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B0" w:rsidRPr="00A04511" w:rsidRDefault="00F45AB0" w:rsidP="009B2C3F">
      <w:pPr>
        <w:ind w:hanging="1418"/>
        <w:jc w:val="right"/>
        <w:rPr>
          <w:rFonts w:ascii="Arial Narrow" w:hAnsi="Arial Narrow"/>
          <w:color w:val="000000" w:themeColor="text1"/>
        </w:rPr>
      </w:pPr>
    </w:p>
    <w:p w:rsidR="009B2C3F" w:rsidRPr="00A04511" w:rsidRDefault="009B2C3F" w:rsidP="009B2C3F">
      <w:pPr>
        <w:ind w:hanging="1418"/>
        <w:jc w:val="right"/>
        <w:rPr>
          <w:rFonts w:ascii="Arial Narrow" w:hAnsi="Arial Narrow"/>
          <w:color w:val="000000" w:themeColor="text1"/>
        </w:rPr>
      </w:pPr>
      <w:r w:rsidRPr="00A04511">
        <w:rPr>
          <w:rFonts w:ascii="Arial Narrow" w:hAnsi="Arial Narrow"/>
          <w:color w:val="000000" w:themeColor="text1"/>
        </w:rPr>
        <w:t xml:space="preserve">    Warszawa, </w:t>
      </w:r>
      <w:r w:rsidR="00A04511">
        <w:rPr>
          <w:rFonts w:ascii="Arial Narrow" w:hAnsi="Arial Narrow"/>
          <w:color w:val="000000" w:themeColor="text1"/>
        </w:rPr>
        <w:t>15</w:t>
      </w:r>
      <w:r w:rsidRPr="00A04511">
        <w:rPr>
          <w:rFonts w:ascii="Arial Narrow" w:hAnsi="Arial Narrow"/>
          <w:color w:val="000000" w:themeColor="text1"/>
        </w:rPr>
        <w:t xml:space="preserve"> </w:t>
      </w:r>
      <w:r w:rsidR="00B818FA" w:rsidRPr="00A04511">
        <w:rPr>
          <w:rFonts w:ascii="Arial Narrow" w:hAnsi="Arial Narrow"/>
          <w:color w:val="000000" w:themeColor="text1"/>
        </w:rPr>
        <w:t>lutego</w:t>
      </w:r>
      <w:r w:rsidRPr="00A04511">
        <w:rPr>
          <w:rFonts w:ascii="Arial Narrow" w:hAnsi="Arial Narrow"/>
          <w:color w:val="000000" w:themeColor="text1"/>
        </w:rPr>
        <w:t xml:space="preserve"> 2019 r.</w:t>
      </w:r>
    </w:p>
    <w:p w:rsidR="009B2C3F" w:rsidRPr="00A04511" w:rsidRDefault="009B2C3F" w:rsidP="009B2C3F">
      <w:pPr>
        <w:pStyle w:val="menfont"/>
        <w:rPr>
          <w:color w:val="000000" w:themeColor="text1"/>
        </w:rPr>
      </w:pPr>
      <w:bookmarkStart w:id="0" w:name="ezdSprawaZnak"/>
      <w:r w:rsidRPr="00A04511">
        <w:rPr>
          <w:color w:val="000000" w:themeColor="text1"/>
        </w:rPr>
        <w:t>BO-WP.035.1.1.2016</w:t>
      </w:r>
      <w:bookmarkEnd w:id="0"/>
      <w:r w:rsidRPr="00A04511">
        <w:rPr>
          <w:color w:val="000000" w:themeColor="text1"/>
        </w:rPr>
        <w:t>.MW</w:t>
      </w:r>
    </w:p>
    <w:p w:rsidR="006C1AFD" w:rsidRDefault="00010FA8" w:rsidP="006C1AF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W zastępstwie Minister Edukacji </w:t>
      </w:r>
    </w:p>
    <w:p w:rsidR="00010FA8" w:rsidRDefault="00010FA8" w:rsidP="006C1AF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Narodowej Sekretarz Stanu Marzenna </w:t>
      </w:r>
    </w:p>
    <w:p w:rsidR="00010FA8" w:rsidRPr="006C1AFD" w:rsidRDefault="00010FA8" w:rsidP="006C1AF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Machałek</w:t>
      </w:r>
    </w:p>
    <w:p w:rsidR="009B2C3F" w:rsidRPr="00A04511" w:rsidRDefault="009B2C3F" w:rsidP="009B2C3F">
      <w:pPr>
        <w:jc w:val="center"/>
        <w:rPr>
          <w:rFonts w:ascii="Arial Narrow" w:hAnsi="Arial Narrow"/>
          <w:b/>
          <w:color w:val="000000" w:themeColor="text1"/>
        </w:rPr>
      </w:pPr>
      <w:r w:rsidRPr="00A04511">
        <w:rPr>
          <w:rFonts w:ascii="Arial Narrow" w:hAnsi="Arial Narrow"/>
          <w:b/>
          <w:color w:val="000000" w:themeColor="text1"/>
        </w:rPr>
        <w:t>Wykaz</w:t>
      </w:r>
    </w:p>
    <w:p w:rsidR="009B2C3F" w:rsidRPr="00A04511" w:rsidRDefault="009B2C3F" w:rsidP="009B2C3F">
      <w:pPr>
        <w:jc w:val="center"/>
        <w:rPr>
          <w:rFonts w:ascii="Arial Narrow" w:hAnsi="Arial Narrow"/>
          <w:b/>
          <w:color w:val="000000" w:themeColor="text1"/>
        </w:rPr>
      </w:pPr>
      <w:r w:rsidRPr="00A04511">
        <w:rPr>
          <w:rFonts w:ascii="Arial Narrow" w:hAnsi="Arial Narrow"/>
          <w:b/>
          <w:color w:val="000000" w:themeColor="text1"/>
        </w:rPr>
        <w:t>prac legislacyjnych Ministra Edukacji Narodowej</w:t>
      </w:r>
    </w:p>
    <w:p w:rsidR="009B2C3F" w:rsidRPr="00A04511" w:rsidRDefault="009B2C3F" w:rsidP="009B2C3F">
      <w:pPr>
        <w:spacing w:line="360" w:lineRule="auto"/>
        <w:jc w:val="center"/>
        <w:rPr>
          <w:rFonts w:ascii="Arial Narrow" w:hAnsi="Arial Narrow"/>
          <w:b/>
          <w:color w:val="000000" w:themeColor="text1"/>
        </w:rPr>
      </w:pPr>
      <w:r w:rsidRPr="00A04511">
        <w:rPr>
          <w:rFonts w:ascii="Arial Narrow" w:hAnsi="Arial Narrow"/>
          <w:b/>
          <w:color w:val="000000" w:themeColor="text1"/>
        </w:rPr>
        <w:t>– aktualizacja (43)</w:t>
      </w:r>
      <w:r w:rsidR="00E44825" w:rsidRPr="00A04511">
        <w:rPr>
          <w:rFonts w:ascii="Arial Narrow" w:hAnsi="Arial Narrow"/>
          <w:b/>
          <w:color w:val="000000" w:themeColor="text1"/>
        </w:rPr>
        <w:t xml:space="preserve"> </w:t>
      </w:r>
    </w:p>
    <w:p w:rsidR="009B2C3F" w:rsidRPr="00A04511" w:rsidRDefault="009B2C3F" w:rsidP="009B2C3F">
      <w:pPr>
        <w:spacing w:line="360" w:lineRule="auto"/>
        <w:jc w:val="center"/>
        <w:rPr>
          <w:rFonts w:ascii="Arial Narrow" w:hAnsi="Arial Narrow"/>
          <w:b/>
          <w:color w:val="000000" w:themeColor="text1"/>
        </w:rPr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491"/>
        <w:gridCol w:w="1276"/>
        <w:gridCol w:w="1746"/>
      </w:tblGrid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planowana nazwa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aktu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projekcie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planowany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termin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wydania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aktu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prawnego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imię i nazwisko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oraz stanowisko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osoby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odpowiedzialnej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 opracowanie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projektu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aktu prawnego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ind w:left="170" w:hanging="17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ind w:left="113" w:hanging="113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</w:tr>
      <w:tr w:rsidR="00A04511" w:rsidRPr="00A04511" w:rsidTr="0006338C">
        <w:trPr>
          <w:trHeight w:val="20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placówek doskonalenia nauczycieli.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Realizacja nowego upoważnienia zawartego w art. 188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ust. 1 ustawy z dnia 14 grudnia 2016 r. – Prawo oświatowe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(Dz. U. z 2018 r. poz. 996, z późn. zm.), z uwzględnieniem: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– art. 184 ww. ustawy zobowiązującego placówki doskonalenia nauczycieli do uzyskania akredytacji,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– art. 8 ust. 14 ww. ustawy umożliwiającego prowadzenie przez ministra właściwego do spraw zdrowia placówki doskonalenia nauczycieli przedmiotów zawodowych o zasięgu ogólnokrajowym,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– zmiany art. 70a ustawy z dnia 26 stycznia 1982 r. – Karta Nauczyciela (D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z. U. z 2018 r. poz. 967 i 2245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wprowadzonej 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art. 76 pkt 33 ustawy z dnia 27 października 2017 r. 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finansowaniu zadań oświatowych (Dz. U. poz. 2203 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oraz z 2018 r. poz. 2245), polegającej na wprowadzeniu obowiązku finansowania doradztwa metodycznego ze środków wojewodów.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Default"/>
              <w:spacing w:before="60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 xml:space="preserve">W związku z wprowadzeniem na mocy ustawy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14 grudnia 2016 r.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>– Prawo oświatowe obowiązku posiadania przez placówkę doskonalenia nauczycieli akredytacji (wcześniej akredytacja była nieobowiązkowa) oraz możliwości prowadzenia przez ministra właściwego do spraw zdrowia placówki doskonalenia nauczycieli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przedmiotów zawodowych o zasięgu ogólnokrajowym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a także w związku z wprowadzeniem na mocy ustawy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dnia 26 stycznia 1982 r.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 xml:space="preserve">– Karta Nauczyciela zmian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br/>
              <w:t>w zakresie finansowania doradztwa metodycznego, konieczne jest wprowadzenie w przepisach rozporządzenia zmian dotyczących:</w:t>
            </w:r>
          </w:p>
          <w:p w:rsidR="009B2C3F" w:rsidRPr="00A04511" w:rsidRDefault="009B2C3F">
            <w:pPr>
              <w:pStyle w:val="Default"/>
              <w:ind w:left="113" w:hanging="113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 xml:space="preserve">- warunków i trybu  tworzenia, przekształcania </w:t>
            </w: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i likwidowania placówek doskonalenia nauczycieli, </w:t>
            </w:r>
          </w:p>
          <w:p w:rsidR="009B2C3F" w:rsidRPr="00A04511" w:rsidRDefault="009B2C3F">
            <w:pPr>
              <w:pStyle w:val="Default"/>
              <w:ind w:left="113" w:hanging="113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>- zadań obowiązkowych placówek doskonalenia nauczycieli, w tym ich uzupełnienie o zadania obowiązkowe nowo tworzonej placówki doskonalenia nauczycieli prowadzonej przez ministra właściwego do spraw zdrowia,</w:t>
            </w:r>
          </w:p>
          <w:p w:rsidR="009B2C3F" w:rsidRPr="00A04511" w:rsidRDefault="009B2C3F">
            <w:pPr>
              <w:pStyle w:val="Default"/>
              <w:spacing w:after="60"/>
              <w:ind w:left="113" w:hanging="113"/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04511">
              <w:rPr>
                <w:rFonts w:ascii="Arial Narrow" w:eastAsia="Calibri" w:hAnsi="Arial Narrow" w:cs="Times New Roman"/>
                <w:color w:val="000000" w:themeColor="text1"/>
                <w:sz w:val="20"/>
                <w:szCs w:val="20"/>
                <w:lang w:eastAsia="en-US"/>
              </w:rPr>
              <w:t>- warunków i trybu powierzania nauczycielom zadań doradcy metodycznego.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I kwartał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Renata Roman-Socha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- główny specjalista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konkursu na stanowisko dyrektora publicznej placówki doskonalenia nauczycieli o zasięgu ogólnokrajowym, publicznej placówki doskonalenia nauczycieli szkół artystycznych, publicznej placówki doskonalenia nauczycieli przedmiotów zawodowych, którzy nauczają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w szkołach rolniczych oraz publicznej placówki doskonalenia nauczycieli przedmiotów zawodowych o zasięgu ogólnokrajowym w zakresie nauczania w zawodach właściwych dla ministra właściwego do spraw zdrowia.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Realizacja nowego upoważnienia zawartego w art. 63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ust. 7 ustawy z dnia 14 grudnia 2016 r. –  Prawo oświatowe (Dz. U. z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poz. 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996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z późn. zm.), w związku z art. 8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ust. 14 tej ustawy.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en-US"/>
              </w:rPr>
            </w:pPr>
            <w:r w:rsidRPr="00A04511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en-US"/>
              </w:rPr>
              <w:t xml:space="preserve">W związku z wprowadzeniem na mocy ustawy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14 grudnia 2016 r. </w:t>
            </w:r>
            <w:r w:rsidRPr="00A04511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en-US"/>
              </w:rPr>
              <w:t>– Prawo oświatowe możliwości prowadzenie przez ministra właściwego do spraw zdrowia placówki doskonalenia nauczycieli, konieczne jest wprowadzenie w rozporządzeniu przepisów określających warunki, jakie musi spełniać osoba zajmująca stanowisko dyrektora tej placówki.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Marzenna Szczepańska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zmieniające rozporządzenie w sprawie warunków  wynagradzania egzaminatorów za udział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przeprowadzaniu egzaminów oraz nauczycieli akademickich za udział w przeprowadzaniu części ustnej egzaminu maturalnego.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Konieczność nowelizacji rozporządzenia Ministra Edukacji Narodowej z dnia 22 marca 2012 r. w sprawie warunków wynagradzania egzaminatorów za udział w przeprowadzaniu egzaminów oraz nauczycieli akademickich za udział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w przeprowadzaniu części ustnej egzaminu maturalnego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(Dz. U. z 2015 r. poz. 1281 oraz z 2016 r. poz. 1691) wynika ze zmiany wprowadzonej ustawą z dnia 14 grudnia 2016 r.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– Prawo oświatowe (Dz. U. z 2018 r. poz. 996</w:t>
            </w:r>
            <w:r w:rsidR="00C44CF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z późn. zm.). Zgodnie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art. 18 ust. 1 ww. ustawy zmianie uległa struktura szkolnictwa. Od roku szkolnego 2017/2018 funkcjonuje m.in. 8-letnia szkoła podstawowa. Zgodnie z art. 19 ust. 1 tej ustawy,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ostatniej klasie szkoły podstawowej przeprowadzany będzie egzamin ósmoklasisty. Pierwszy egzamin ósmoklasisty odbędzie się w roku szkolnym 2018/2019.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Istotą regulacji jest określenie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warunków wynagradzania egzaminatorów sprawdzających i oceniających zadania na egzaminie ósmoklasisty z przedmiotów egzaminacyjnych (języka polskiego, matematyki i języka obcego nowożytnego), z których będzie przeprowadzany ten egzamin w latach szkolnych 2018/2019 – 2020/2021.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2019 r.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Urszula Witkowska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naczelnik wydziału</w:t>
            </w:r>
          </w:p>
          <w:p w:rsidR="009B2C3F" w:rsidRPr="00A04511" w:rsidRDefault="009B2C3F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Rozporządzenie Ministra Edukacji Narodowej zmieniające rozporządzenie w sprawie wymagań, jakim powinna odpowiadać osoba zajmująca stanowisko dyrektora oraz inne stanowisko kierownicze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>w publicznym przedszkolu, publicznej szkole podstawowej, publicznej szkole ponadpodstawowej oraz publicznej placówce.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Konieczność dostosowania przepisów rozporządzenia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 xml:space="preserve">z dnia 11 sierpnia 2017 r. w sprawie wymagań, jakim powinna odpowiadać osoba zajmująca stanowisko dyrektora oraz inne stanowisko kierownicze w publicznym przedszkolu, publicznej szkole podstawowej, publicznej szkole ponadpodstawowej oraz publicznej placówce do nowelizacji ustawy z dnia 26 stycznia 1982 r. – Karta Nauczyciela, w zakresie zmian dotyczących oceny pracy nauczycieli, wprowadzonej ustawą z dnia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>27 października 2017 r. o finansowaniu zadań oświatowych (Dz. U. z 2017 r. poz. 2203).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W nowelizacji ustawy z dnia 26 stycznia 1982 – Karta Nauczyciela, wprowadzonej ustawą z dnia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 xml:space="preserve">27 października 2017 r. o finansowaniu zadań oświatowych rozszerzeniu uległa skala oceny pracy nauczycieli z trzystopniowej na czterostopniową. 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 związku z powyższym, w projektowanej nowelizacji proponuje się zmianę o charakterze dostosowującym do nowej skali, polegającą na wprowadzeniu wymagania, aby osoby zajmujące stanowisko dyrektora oraz inne stanowiska kierownicze posiadały co najmniej bardzo dobrą ocenę pracy, a nie jak dotychczas co najmniej dobrą.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Rozporządzenie powiela dotychczasowe rozwiązania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  <w:t>i nie przewiduje się innych zmian merytorycznych.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I kwartał 2019 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Danuta Cierlik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Departament Współpracy z Samorządem Terytorialnym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Sektorowej Ramy Kwalifikacji Usług Rozwojowych.</w:t>
            </w:r>
          </w:p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8B69A2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Zgodnie z art. 11 ust. 4 ustawy z dnia 22 grudnia 2015 r.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 o Zintegrowanym Systemie Kwalifikacji, „minister właściwy do spraw oświaty i wychowania na wniosek ministra właściwego włącza Sektorowe Ramy Kwalifikacji do Zintegrowanego Systemu Kwalifikacji w dro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dze rozporządzenia.”.  W lutym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2018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r.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 Ministerstwa Edukacji Narodowej wpłynęło pismo Zarządu Polskiej Izby Firm Szkoleniowych, z wnioskiem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wstępną ocenę celowości włączenia Sektorowej Ramy Kwalifikacji Usług Rozwojowych i skierowanie jej do zaopiniowania przez Radę Interesariuszy Zintegrowanego Systemu Kwalifikacji,  a w przypadku pozytywnej opinii Rady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o włączenie Sektorowej Ramy Kwalifikacji Usług Rozwojowych do Zintegrowanego Systemu Kwalifikacji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drodze rozporządzenia, w trybie art. 11 ust . 4 ww. ustawy.  Rada Interesariuszy Zintegrowanego Systemu Kwalifikacji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dniu 11 kwietnia 2018 r. pozytywnie zaopiniowała celowość włączenia Sektorowej Ramy Kwalifikacji Usług Rozwojowych do Zintegrowanego Systemu Kwalifikacji oraz jej zgodność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Polską Ramą Kwalifikacji.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Kwalifikacje, do których odnosi się Sektorowa Rama Kwalifikacji Usług Rozwojowych, przygotowują do wykonywania działalności usługowej, w tym zarządczej, koordynacyjnej, specjalistycznej, doradczej oraz pomocniczej w sektorze Usług Rozwojowych w ramach zawodów i specjalności wskazanych w przepisach wydanych na podstawie art. 36 ust. 8 ustawy z 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20 kwietnia 2004 r. o promocji zatrudnienia i instytucjach rynku pracy (Dz. U. z 2018 r. poz. 1265). 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Charakterystyki efektów uczenia się dla poziomów Sektorowej Ramy Kwalifikacji Usług Rozwojowych ujęte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Lech Boguta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Sektorowej Ramy Kwalifikacji w Budownictwie.</w:t>
            </w:r>
          </w:p>
          <w:p w:rsidR="009B2C3F" w:rsidRPr="00A04511" w:rsidRDefault="009B2C3F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Zgodnie z art. 11 ust. 4 ustawy z dnia 22 grudnia 2015 r.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o Zintegrowanym Systemie Kwalifikacji, minister właściwy do spraw oświaty i wychowania na wniosek ministra właściwego włącza Sektorowe Ramy Kwalifikacji do Zintegrowanego Systemu Kwalifikacji w drodz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 rozporządzenia. 12 czerwca 2018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r. do Ministra Edukacji Narodowej wpłynął wniosek Ministra Inwestycji i Rozwoju o włączenie do Zintegrowanego Systemu Kwalifikacji Sektorowej Ramy Kwalifikacji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Budownictwie.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Kwalifikacje, do których odnosi się Sektorowa Rama Kwalifikacji w Budownictwie, przygotowują do wykonywania działalności usługowej, w tym zarządczej, koordynacyjnej, specjalistycznej, doradczej oraz pomocniczej w sektorze Budownictwo w ramach zawodów i specjalności wskazanych w przepisach wydanych na podstawie art. 36 ust. 8 ustawy z dnia 20 kwietnia 2004 r.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o promocji zatrudnienia i instytucjach rynku pracy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(Dz. U. z 2018 r. poz. 1265). 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Charakterystyki efektów uczenia się dla poziomów Sektorowej Ramy Kwalifikacji w Budownictwie ujęte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Lech Boguta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F87376">
        <w:tc>
          <w:tcPr>
            <w:tcW w:w="630" w:type="dxa"/>
            <w:shd w:val="clear" w:color="auto" w:fill="auto"/>
          </w:tcPr>
          <w:p w:rsidR="00F70589" w:rsidRPr="00A04511" w:rsidRDefault="00F70589" w:rsidP="00F7058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176a.</w:t>
            </w:r>
          </w:p>
        </w:tc>
        <w:tc>
          <w:tcPr>
            <w:tcW w:w="2835" w:type="dxa"/>
          </w:tcPr>
          <w:p w:rsidR="00F70589" w:rsidRPr="00A04511" w:rsidRDefault="00F70589" w:rsidP="00F70589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ogólnych celów i zadań kształcenia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zawodach szkolnictwa branżowego oraz klasyfikacji zawodów szkolnictwa branżowego.</w:t>
            </w:r>
          </w:p>
        </w:tc>
        <w:tc>
          <w:tcPr>
            <w:tcW w:w="4865" w:type="dxa"/>
          </w:tcPr>
          <w:p w:rsidR="00F70589" w:rsidRPr="00A04511" w:rsidRDefault="00F70589" w:rsidP="00F70589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stanowi realizację upoważnienia ustawowego zawartego w art. 46 ust. 1 pkt 1 i 2 ustawy – Prawo oświatowe, w brzmieniu nadanym ustawą z dnia 22 listopada 2018 r. o zmianie ustawy – Prawo oświatowe, ustawy o systemie oświaty oraz niektórych innych ustaw (Dz. U. poz. 2245, z późn. zm.).</w:t>
            </w:r>
          </w:p>
        </w:tc>
        <w:tc>
          <w:tcPr>
            <w:tcW w:w="4491" w:type="dxa"/>
          </w:tcPr>
          <w:p w:rsidR="00F70589" w:rsidRPr="00A04511" w:rsidRDefault="00F70589" w:rsidP="00F70589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 zostaną określone:</w:t>
            </w:r>
          </w:p>
          <w:p w:rsidR="00F70589" w:rsidRPr="00A04511" w:rsidRDefault="00F70589" w:rsidP="00F70589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ogólne cele i zadania kształcenia w zawodach szkolnictwa branżowego, </w:t>
            </w:r>
          </w:p>
          <w:p w:rsidR="00F70589" w:rsidRPr="00A04511" w:rsidRDefault="00F70589" w:rsidP="00F70589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klasyfikacja zawodów szkolnictwa branżowego</w:t>
            </w:r>
          </w:p>
          <w:p w:rsidR="00F70589" w:rsidRPr="00A04511" w:rsidRDefault="00F70589" w:rsidP="00F70589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z uwzględnieniem wniosku ministra właściwego dla zawodu, klasyfikacji zawodów i specjalności na potrzeby rynku pracy w zakresie nazwy i symbolu cyfrowego zawodu oraz możliwości podnoszenia kwalifikacji, kierując się potrzebą zapewnienia wysokiej jakości kształcenia zawodowego i dostosowania go do potrzeb rynku pracy.</w:t>
            </w:r>
          </w:p>
        </w:tc>
        <w:tc>
          <w:tcPr>
            <w:tcW w:w="1276" w:type="dxa"/>
          </w:tcPr>
          <w:p w:rsidR="00F70589" w:rsidRPr="00A04511" w:rsidRDefault="00F70589" w:rsidP="00F70589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F70589" w:rsidRPr="00A04511" w:rsidRDefault="00F70589" w:rsidP="00F70589">
            <w:pPr>
              <w:shd w:val="clear" w:color="auto" w:fill="FFFFFF"/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Katarzyna Goć</w:t>
            </w:r>
          </w:p>
          <w:p w:rsidR="00F70589" w:rsidRPr="00A04511" w:rsidRDefault="00F70589" w:rsidP="00F7058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główny specjalista</w:t>
            </w:r>
          </w:p>
          <w:p w:rsidR="00F70589" w:rsidRPr="00A04511" w:rsidRDefault="00F70589" w:rsidP="00F70589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F87376">
        <w:tc>
          <w:tcPr>
            <w:tcW w:w="630" w:type="dxa"/>
            <w:shd w:val="clear" w:color="auto" w:fill="auto"/>
          </w:tcPr>
          <w:p w:rsidR="00F70589" w:rsidRPr="00A04511" w:rsidRDefault="00F70589" w:rsidP="00F70589">
            <w:pPr>
              <w:shd w:val="clear" w:color="auto" w:fill="FFFFFF"/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176b.</w:t>
            </w:r>
          </w:p>
        </w:tc>
        <w:tc>
          <w:tcPr>
            <w:tcW w:w="2835" w:type="dxa"/>
          </w:tcPr>
          <w:p w:rsidR="00F70589" w:rsidRPr="00A04511" w:rsidRDefault="00F70589" w:rsidP="00F70589">
            <w:pPr>
              <w:shd w:val="clear" w:color="auto" w:fill="FFFFFF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podstaw programowych kształcenia w zawodach szkolnictwa branżowego oraz dodatkowych umiejętności zawodowych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zakresie wybranych zawodów szkolnictwa branżowego.</w:t>
            </w:r>
          </w:p>
        </w:tc>
        <w:tc>
          <w:tcPr>
            <w:tcW w:w="4865" w:type="dxa"/>
          </w:tcPr>
          <w:p w:rsidR="00F70589" w:rsidRPr="00A04511" w:rsidRDefault="00F70589" w:rsidP="00F70589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stanowi realizację upoważnienia ustawowego zawartego w art. 46 ust. 1 pkt 3 i 4 ustawy – Prawo oświatowe, w brzmieniu nadanym ustawą z dnia 22 listopada 2018 r. o zmianie ustawy – Prawo oświatowe, ustawy o systemie oświaty oraz niektórych innych ustaw (Dz. U. poz. 2245, z późn.</w:t>
            </w:r>
            <w:r w:rsidRPr="00A04511">
              <w:rPr>
                <w:color w:val="000000" w:themeColor="text1"/>
              </w:rPr>
              <w:t> 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zm.).</w:t>
            </w:r>
          </w:p>
        </w:tc>
        <w:tc>
          <w:tcPr>
            <w:tcW w:w="4491" w:type="dxa"/>
          </w:tcPr>
          <w:p w:rsidR="00F70589" w:rsidRPr="00A04511" w:rsidRDefault="00F70589" w:rsidP="00F70589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 zostaną określone:</w:t>
            </w:r>
          </w:p>
          <w:p w:rsidR="00F70589" w:rsidRPr="00A04511" w:rsidRDefault="00F70589" w:rsidP="00F70589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podstawy programowe kształcenia w zawodach szkolnictwa branżowego, </w:t>
            </w:r>
          </w:p>
          <w:p w:rsidR="00F70589" w:rsidRPr="00A04511" w:rsidRDefault="00F70589" w:rsidP="00F70589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dodatkowe umiejętności zawodowe w zakresie wybranych zawodów oraz zestawy celów kształcenia i treści nauczania opisanych w formie oczekiwanych efektów kształcenia: wiedzy, umiejętności zawodowych oraz kompetencji personalnych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i społecznych w odniesieniu do tych umiejętności</w:t>
            </w:r>
          </w:p>
          <w:p w:rsidR="00F70589" w:rsidRPr="00A04511" w:rsidRDefault="00F70589" w:rsidP="00F70589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z uwzględnieniem wniosku ministra właściwego dla zawodu, klasyfikacji zawodów i specjalności na potrzeby rynku pracy w zakresie nazwy i symbolu cyfrowego zawodu oraz możliwości podnoszenia kwalifikacji, kierując się potrzebą zapewnienia wysokiej jakości kształcenia zawodowego i dostosowania go do potrzeb rynku pracy. </w:t>
            </w:r>
          </w:p>
        </w:tc>
        <w:tc>
          <w:tcPr>
            <w:tcW w:w="1276" w:type="dxa"/>
          </w:tcPr>
          <w:p w:rsidR="00F70589" w:rsidRPr="00A04511" w:rsidRDefault="00F70589" w:rsidP="00F70589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shd w:val="clear" w:color="auto" w:fill="auto"/>
          </w:tcPr>
          <w:p w:rsidR="00F70589" w:rsidRPr="00A04511" w:rsidRDefault="00F70589" w:rsidP="00F7058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Urszula Blicharz</w:t>
            </w:r>
          </w:p>
          <w:p w:rsidR="00F70589" w:rsidRPr="00A04511" w:rsidRDefault="00F70589" w:rsidP="00F7058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ekspert</w:t>
            </w:r>
          </w:p>
          <w:p w:rsidR="00F70589" w:rsidRPr="00A04511" w:rsidRDefault="00F70589" w:rsidP="00F70589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Rozporządzenie Ministra Edukacji Narodowej w sprawie szczegółowych warunków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  <w:t>i sposobu przeprowadzania egzaminu zawodowego.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782506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szczegółowych warunków i sposobu przeprowadzania egzaminu zawodowego stanowi realizację upoważnienia ustawowego zawartego w art. 44zzzv ustawy o systemie oświaty, w brzmieniu nadanym ustawą z dnia 22 listopada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 zmianie ustawy - Prawo oświatowe, ustawy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o systemie oświaty oraz niektórych innych ustaw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(Dz.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 sprawie szczegółowych warunków i sposobu przeprowadzania egzaminu zawodowego zastąpi dotychczasowe rozporządzenie Ministra Edukacji Narodowej z dnia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18 sierpnia 2017 r. w sprawie szczegółowych warunków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sposobu przeprowadzania egzaminu potwierdzającego kwalifikacje w zawodzie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B57C42" w:rsidRPr="00A04511" w:rsidRDefault="009B2C3F" w:rsidP="00B57C42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tym zgodnie z art. 44zzzv ustawy o systemie oświaty, w brzmieniu nadanym ustawą z dnia 22 listopada 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2018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r. o zmianie ustawy - Prawo oświatowe, ustawy o systemie oświaty oraz niektórych innych ustaw </w:t>
            </w:r>
            <w:r w:rsidR="00B57C4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zostaną określone między innymi:</w:t>
            </w:r>
          </w:p>
          <w:p w:rsidR="00B57C42" w:rsidRPr="00A04511" w:rsidRDefault="00B57C42" w:rsidP="004178C2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wymagania jakie musi spełnić asystent techniczny, którym mowa w art. 44zzzia ust. 1</w:t>
            </w:r>
            <w:r w:rsidR="002948C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ustawy o systemie oświaty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oraz zadani</w:t>
            </w:r>
            <w:r w:rsidR="00D75D53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="002948C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asystenta technicznego,</w:t>
            </w:r>
          </w:p>
          <w:p w:rsidR="00B57C42" w:rsidRPr="00A04511" w:rsidRDefault="00963528" w:rsidP="0064161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B57C4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gzamin zawodowy będzie przeprowadzany w części pisemnej w formie elektronicznej.</w:t>
            </w:r>
          </w:p>
          <w:p w:rsidR="009B2C3F" w:rsidRPr="00A04511" w:rsidRDefault="009B2C3F" w:rsidP="00B818FA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Jednocześnie w ww. rozporządzeniu, zgodnie z art. 130 ust. 4 ustawy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 zmianie ustawy - Prawo oświatowe, ustawy o systemie oświaty oraz niektórych innych ustaw, zostaną również uregulowane szczegółowe warunki i sposób przeprowadzania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egzaminu potwierdzające</w:t>
            </w:r>
            <w:r w:rsidR="00366EA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kwalifikacje w zawodzie,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rzeprowadzanego dla osób, o których mowa w art. 131 ww. ustawy.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Danuta Maciejko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Łukasz Marcisz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wzoru zaświadczenia o odbyciu stażu uczniowskiego.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641619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</w:t>
            </w:r>
            <w:r w:rsidR="00B8066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wzoru zaświadczenia o odbyciu stażu uczniowskiego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stanowi realizację </w:t>
            </w:r>
            <w:r w:rsidR="00641619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upoważnienia ustawowego zawartego </w:t>
            </w:r>
            <w:r w:rsidR="00B8066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art. 121a ust. 26 ustawy </w:t>
            </w:r>
            <w:r w:rsidR="00031F5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dnia 14 grudnia 2016 r. – </w:t>
            </w:r>
            <w:r w:rsidR="00641619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Prawo oświatowe, wprowadzonego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Minister właściwy do spraw oświaty i wychowania określi, w drodze rozporządzenia wzór zaświadczenia o odbyciu stażu uczniowskiego, uwzględniając konieczność prawidłowego udokumentowania okresu odbytego stażu uczniowskiego zalic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zanego do okresu zatrudnienia.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Łukasz Marcisz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rPr>
          <w:trHeight w:val="22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zmieniające rozporządzenie w sprawie egzaminu czeladniczego, egzaminu mistrzowskiego oraz egzaminu sprawdzającego, przeprowadzanych przez komisje egzaminacyjne Izb Rzemieślniczych.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dostosowania przepisów rozporządzenia Ministra Edukacji Narodowej z dnia 10 stycznia 2017 r. w sprawie egzaminu czeladniczego, egzaminu mistrzowskiego oraz egzaminu sprawdzającego, przeprowadzanych przez komisje egzaminacyjne izb rzemieślniczych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</w:t>
            </w:r>
            <w:r w:rsidR="00C44CF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89</w:t>
            </w:r>
            <w:r w:rsidR="00C44CF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1607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),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do zmian wprowadzonych ustawą z dnia 22 listopada 2018 r.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zmianie ustawy – Prawo oświatowe, ustawy o systemie oświaty oraz niektórych innych ustaw</w:t>
            </w:r>
            <w:r w:rsidR="002038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(Dz. 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późn. zm.</w:t>
            </w:r>
            <w:r w:rsidR="002038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12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wymaga dostosowania do zmian wprowadzonych ustawą z dnia 22 listopada 2018 r.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zmianie ustawy – Prawo oświatowe, ustawy o systemie oświaty oraz niektórych innych ustaw, w szczególności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zakresie podstawy przeprowadzania egzaminu czeladniczego</w:t>
            </w:r>
            <w:r w:rsidR="00442D2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tj. na podstawie wymagań określonych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podstawie programowej kształcenia w zawodzie szkolnictwa branżowego oraz zmienionego nazewnictwa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obszarze kształcenia zawodowego.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Daria Grochowska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ekspert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Rozporządzenie Ministra Edukacji Narodowej w sprawie szczegółowego zakresu danych dziedzinowych gromadzonych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  <w:t>w systemie informacji oświatowej oraz terminów przekazywania niektórych danych do bazy danych systemu informacji oświatowej.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stanowi wykonanie upoważnienia, o którym mowa w art. 31 ust. 1 ustawy z dnia 15 kwietnia 2011 r.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systemie informacji oświatowej. Wydaje się nowe rozporządzenie w związku ze zmianą ww. przepisu dokonaną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ustawie z dnia 22 listopada 2018 r. o zmianie ustawy – Prawo oświatowe, ustawy o systemie oświaty oraz niektórych innych ustaw</w:t>
            </w:r>
            <w:r w:rsidR="002038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(Dz. 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="002038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wymaga dostosowania do zmian wprowadzonych ustawą z dnia 22 listopada 2018 r.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zmianie ustawy – Prawo oświatowe, ustawy o systemie oświaty oraz niektórych innych ustaw w odniesieniu do szczegółowego zakresu danych gromadzonych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systemie informacji oświatowej, jak i określenia terminów przekazywania do bazy danych systemu informacji oświatowej danych dziedzinowych dotyczących powierzchni gruntów oraz obiektów budowlanych, pomieszczeń szkoły i placówki oświatowej oraz danych dziedzinowych ucznia obejmujących informacje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spełnianiu przez ucznia obowiązku szkolnego w szkole obwodowej.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 2019 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Beata Gronosz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- naczelnik wydziału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Katarzyna Kamińska 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Współpracy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z Samorządem Terytorialnym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Łukasz Marcisz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CF0F84">
            <w:pPr>
              <w:pStyle w:val="TYTUAKTUprzedmiotregulacjiustawylubrozporzdzenia"/>
              <w:spacing w:before="60" w:after="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zmieniające</w:t>
            </w:r>
            <w:r w:rsidR="00CF0F84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rozporządzenie w sprawie nadzoru pedagogicznego. </w:t>
            </w:r>
          </w:p>
          <w:p w:rsidR="00CF0F84" w:rsidRPr="00A04511" w:rsidRDefault="00CF0F84" w:rsidP="00CF0F84">
            <w:pPr>
              <w:rPr>
                <w:color w:val="000000" w:themeColor="text1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CF0F84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  <w:r w:rsidR="00CF0F8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w sprawie nadzoru pedagogicznego zostanie uwzględniona zmiana nazwy szkolnych punktów konsultacyjnych przy przedstawicielstwa dyplomatycznych, urzędach konsularnych oraz przedstawicielstwach wojskowych Rzeczypospolitej Polskiej na szkoły polskie.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Elżbieta Motylewska - główny wizytator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powierzenia Ośrodkowi Rozwoju Polskiej Edukacji za Granicą nadzoru pedagogicznego nad szkołami polskimi oraz szkołami i zespołami szkół w Polsce i za granicą, a także wykonywania w odniesieniu do nich zadań organu prowadzącego, oraz zadań związanych z awansem zawodowym nauczycieli tych szkół.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stanowi realizację upoważnienia ustawowego zawartego w art. 60 ust. 6 ustawy</w:t>
            </w:r>
            <w:r w:rsidR="005816DE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Prawo oświatowe, w brzmieniu nadanym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4E04F8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rozporządzeniu, stosownie do nowego brzmienia upoważnienia zawartego w art. 60 ust. 6 ustawy –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Prawo oświato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we, Minister Edukacji Narodowej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powierzy ORPEG oprócz zadań - sprawowania nadzoru pedagogicznego nad szkołami polskimi (dotychczas szkolnymi punktami konsultacyjnymi) oraz szkołami i zespołami szkół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Polsce i za granicą, i wykonywania w odniesieniu do nich zadań organu prowadzącego - realizowanych przez ORPEG  na podstawie obecnie obowiązujących przepisów, również zadania związane z awansem zawodowym nauczycieli tych szkół, o którym mowa w ustawie z dnia 26 stycznia 1982 r. – Karta Nauczyciela.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Dariusz Baran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starszy wizytator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Mariusz Tokarski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Rozporządzenie Ministra Edukacji Narodowej zmieniające rozporządzenie w sprawie wymagań wobec szkół i placówek.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w sprawie wymagań wobec szkół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placówek zostanie uwzględniona wprowadzana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przepisach ustawy – Prawo oświatowe zmiana dotycząca przekształcenia dotychczasowych placówek kształcenia praktycznego lub ośrodków dokształcania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doskonalenia zawodowego w centra kształcenia zawodowego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Ewa Lis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wizytator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Urszula Blicharz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ekspert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wzorów znaków graficznych informujących o przypisanym do kwalifikacji poziomie Polskiej Ramy Kwalifikacji i odpowiadającym mu poziomie europejskich ram kwalifikacji.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stanowi realizację upoważnienia ustawowego zawartego w art. 10 ust. 4 ustawy o Zintegrowanym Systemie Kwalifikacji, w brzmieniu nadanym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 zmianie ustawy - Prawo oświatowe, ustawy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systemie oświaty oraz niektórych innych ustaw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rozporządzeniu, stosownie do nowego brzmienia upoważnienia zawartego w art. 10 ust. 4 ustawy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Zintegrowanym Systemie Kwalifikacji, określone zostaną wzory znaków graficznych informujących o przypisanym do kwalifikacji poziomie Polskiej Ramy Kwalifikacji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odpowiadającym mu poziomie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europejskich ram kwalifikacji (dotychczas – wyłącznie o poziomie PRK).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Lech Boguta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Strategii, Kwalifikacji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warunków wynagradzania egzaminatorów za udział w przeprowadzaniu egzaminów oraz nauczycieli akademickich za udział w przeprowadzaniu części ustnej egzaminu maturalnego.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Konieczność wydania nowego rozporządzenia w związku ze zmianą przepisu upoważniającego do wydania tego rozporządzenia (art. 22 ust. 2 pkt 13 ustawy o systemie oświaty), wprowadzoną ustawą z 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22 listopada 2018 r.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 zostaną określone warunki wynagradzania egzaminatorów biorących udział w przeprowadzaniu egzaminu ósmoklasisty, egzaminu maturalnego oraz egzaminu zawodowego oraz, stosownie do nowego brzmienia upoważnienia zawartego w art. 2</w:t>
            </w:r>
            <w:r w:rsidR="00400E0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ust. 2 pkt 13 ustawy o systemie oświaty, asystentów technicznych, którzy mogą brać udział w przeprowadzaniu części praktycznej egzaminu zawodowego. Dodatkowo zgodnie z art. 122 ust. 4 ustawy z 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22 listopada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2018 r. o zmianie ustawy – Prawo oświatowe, ustawy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systemie oświaty oraz niektórych innych ustaw</w:t>
            </w:r>
            <w:r w:rsidR="00AE24F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określone zostaną również warunki wynagradzania egzaminatorów z zakresu egzaminu potwierdzającego kwalifikacje w zawodzie, obowiązkowych zajęć edukacyjnych określonych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ramowym planie nauczania dotychczasowej sześcioletniej szkoły podstawowej dla dorosłych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dotychczasowym gimnazjum dla dorosłych, obowiązkowych zajęć edukacyjnych określonych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ramowym planie nauczania dotychczasowego trzyletniego liceum ogólnokształcącego dla dorosłych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obowiązkowych zajęć edukacyjnych określonych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podstawie programowej kształcenia ogólnego dla zasadniczej szkoły zawodowej oraz warunki wynagradzania asystentów technicznych z zakresu egzaminu potwierdzającego kwalifikacje w zawodzie.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2019 r.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Marian Romanowski 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Danuto Maciejko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ramowego programu szkolenia kandydatów na egzaminatorów, sposobu prowadzenia ewidencji egzaminatorów oraz trybu wpisywania i skreślania egzaminatorów z ewidencji.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49430C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Nowelizacja rozporządzenia będzie polegała na dostosowaniu nazwy egzaminu przeprowadzanego w </w:t>
            </w:r>
            <w:r w:rsidR="0049430C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szkołach prowadzących kształcenie zawodowe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z „egzaminu potwierdzającego kwalifikacje w zawodzie” na „egzamin zawodowy”.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Antonina Karpowicz- </w:t>
            </w:r>
            <w:proofErr w:type="spellStart"/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Zbińkowska</w:t>
            </w:r>
            <w:proofErr w:type="spellEnd"/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starszy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Magdalena Wantoła-Szumera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naczelnik wydziału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Rozporządzenie Ministra Edukacji Narodowej w sprawie konkursu na stanowisko dyrektora Centralnej Komisji Egzaminacyjnej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  <w:t>i stanowisko dyrektora okręgowej komisji egzaminacyjnej.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05A31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2937EE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Nowelizacja rozporządzenia będzie polegała na dostosowaniu nazwy egzaminu przeprowadzanego w </w:t>
            </w:r>
            <w:r w:rsidR="0049430C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szkołach prowadzących kształcenie zawodowe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„egzaminu potwierdzającego kwalifikacje w zawodzie”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na „egzamin zawodowy”.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Urszula Witkowska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naczelnik wydziału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Magdalena Wantoła-Szumera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naczelnik wydziału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Style w:val="Hipercze"/>
                <w:rFonts w:ascii="Arial Narrow" w:hAnsi="Arial Narrow"/>
                <w:b w:val="0"/>
                <w:color w:val="000000" w:themeColor="text1"/>
                <w:sz w:val="20"/>
                <w:szCs w:val="20"/>
                <w:u w:val="none"/>
              </w:rPr>
              <w:t xml:space="preserve">Rozporządzenie Ministra Edukacji Narodowej zmieniające rozporządzenie w sprawie kryteriów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Style w:val="Hipercze"/>
                <w:rFonts w:ascii="Arial Narrow" w:hAnsi="Arial Narrow"/>
                <w:b w:val="0"/>
                <w:color w:val="000000" w:themeColor="text1"/>
                <w:sz w:val="20"/>
                <w:szCs w:val="20"/>
                <w:u w:val="none"/>
              </w:rPr>
              <w:t>i trybu przyznawania nagród dla nauczycieli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Nowelizacja rozporządzenia będzie polegała w głównej mierze na </w:t>
            </w:r>
            <w:r w:rsidR="0049430C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zmianie w zakresie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kryteriów dotyczących oceny pracy w związku z wprowadz</w:t>
            </w:r>
            <w:r w:rsidR="0049430C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nymi od dnia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 września </w:t>
            </w:r>
            <w:r w:rsidR="0035032E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 zmianami w obszarze awansu zawodowego nauczycieli.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 2019 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Sylwia Kuhn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Radosław Dąbrowski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naczelnik wydziału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Style w:val="Hipercze"/>
                <w:rFonts w:ascii="Arial Narrow" w:hAnsi="Arial Narrow"/>
                <w:b w:val="0"/>
                <w:color w:val="000000" w:themeColor="text1"/>
                <w:sz w:val="20"/>
                <w:szCs w:val="20"/>
                <w:u w:val="none"/>
              </w:rPr>
              <w:t xml:space="preserve">Rozporządzenie Ministra Edukacji Narodowej zmieniające rozporządzenie w sprawie ramowego programu szkolenia kandydatów na ekspertów wchodzących w skład komisji egzaminacyjnych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Style w:val="Hipercze"/>
                <w:rFonts w:ascii="Arial Narrow" w:hAnsi="Arial Narrow"/>
                <w:b w:val="0"/>
                <w:color w:val="000000" w:themeColor="text1"/>
                <w:sz w:val="20"/>
                <w:szCs w:val="20"/>
                <w:u w:val="none"/>
              </w:rPr>
              <w:t>i kwalifikacyjnych dla nauczycieli ubiegających się o awans na stopień zawodowy, sposobu prowadzenia listy ekspertów oraz trybu wpisywania i skreślania ekspertów z listy</w:t>
            </w:r>
            <w:r w:rsidR="00CF0F84" w:rsidRPr="00A04511">
              <w:rPr>
                <w:rStyle w:val="Hipercze"/>
                <w:rFonts w:ascii="Arial Narrow" w:hAnsi="Arial Narrow"/>
                <w:b w:val="0"/>
                <w:color w:val="000000" w:themeColor="text1"/>
                <w:sz w:val="20"/>
                <w:szCs w:val="20"/>
                <w:u w:val="none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zmian związana jest głównie z dostosowaniem treści rozporządzenia do obowiązujących przepisów dotyczących ochrony danych osobowych, a także z kontrolą Najwyższej Izby Kontroli pn. System awansu zawodowego nauczycieli.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 w:rsidP="00EA683B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Nowelizacja rozporządzenia będzie polegała głównie na dostosowaniu przepisów rozporządzenia w obszarze nieaktualnego już oświadczenia o wyrażeniu zgody na przetwarzanie danych osobowych, w celu związanym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prowadzeniem listy ekspertów, 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składanego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zgodnie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 ustawą z dnia 29 sierpnia 1997 r. o ochronie danych osobowych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U. z 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2016 r. poz. 922,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 późn. zm.) oraz zakresu danych publikowanych na liście ekspertów, w tym rezygnacji z podawania informacji o stanowiskach zajmowanych w okresie ostatnich 5 lat. 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 2019 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Radosław Dąbrowski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naczelnik wydziału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4F3447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szczegółowych warunków przechodzenia ucznia ze szkoły publicznej</w:t>
            </w:r>
            <w:r w:rsidR="004F3447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, publicznej szkoły artystycznej,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szkoły niepublicznej </w:t>
            </w:r>
            <w:r w:rsidR="004F3447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lub niepublicznej szkoły a</w:t>
            </w:r>
            <w:r w:rsidR="00B818FA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</w:t>
            </w:r>
            <w:r w:rsidR="004F3447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tystycznej o uprawnieniach publicznej szkoły artystycznej – do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szkoły publicznej </w:t>
            </w:r>
            <w:r w:rsidR="004F3447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innego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typu </w:t>
            </w:r>
            <w:r w:rsidR="004F3447"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albo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do szkoły publicznej tego samego typu.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0F723A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Konieczność </w:t>
            </w:r>
            <w:r w:rsidR="000F723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wydania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</w:t>
            </w:r>
            <w:r w:rsidR="000F723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rozporządzenia wynika ze zmian wprowadzonych ustawą z dnia 22 listopada 2018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A" w:rsidRPr="00A04511" w:rsidRDefault="000F723A" w:rsidP="00EA683B">
            <w:pPr>
              <w:pStyle w:val="Tekstkomentarza"/>
              <w:spacing w:before="60"/>
              <w:rPr>
                <w:rFonts w:ascii="Arial Narrow" w:hAnsi="Arial Narrow"/>
                <w:color w:val="000000" w:themeColor="text1"/>
              </w:rPr>
            </w:pPr>
            <w:r w:rsidRPr="00A04511">
              <w:rPr>
                <w:rFonts w:ascii="Arial Narrow" w:hAnsi="Arial Narrow"/>
                <w:color w:val="000000" w:themeColor="text1"/>
              </w:rPr>
              <w:t xml:space="preserve">Z uwagi na </w:t>
            </w:r>
            <w:r w:rsidR="00B24194" w:rsidRPr="00A04511">
              <w:rPr>
                <w:rFonts w:ascii="Arial Narrow" w:hAnsi="Arial Narrow"/>
                <w:color w:val="000000" w:themeColor="text1"/>
              </w:rPr>
              <w:t xml:space="preserve">wprowadzenie ustawą z dnia 22 listopada 2018 r. o zmianie ustawy - Prawo oświatowe, ustawy </w:t>
            </w:r>
            <w:r w:rsidR="004E04F8" w:rsidRPr="00A04511">
              <w:rPr>
                <w:rFonts w:ascii="Arial Narrow" w:hAnsi="Arial Narrow"/>
                <w:color w:val="000000" w:themeColor="text1"/>
              </w:rPr>
              <w:br/>
            </w:r>
            <w:r w:rsidR="00B24194" w:rsidRPr="00A04511">
              <w:rPr>
                <w:rFonts w:ascii="Arial Narrow" w:hAnsi="Arial Narrow"/>
                <w:color w:val="000000" w:themeColor="text1"/>
              </w:rPr>
              <w:t xml:space="preserve">o systemie oświaty oraz niektórych innych ustaw </w:t>
            </w:r>
            <w:r w:rsidR="004E04F8" w:rsidRPr="00A04511">
              <w:rPr>
                <w:rFonts w:ascii="Arial Narrow" w:hAnsi="Arial Narrow"/>
                <w:color w:val="000000" w:themeColor="text1"/>
              </w:rPr>
              <w:br/>
            </w:r>
            <w:r w:rsidR="00B24194" w:rsidRPr="00A04511">
              <w:rPr>
                <w:rFonts w:ascii="Arial Narrow" w:hAnsi="Arial Narrow"/>
                <w:color w:val="000000" w:themeColor="text1"/>
              </w:rPr>
              <w:t>zmian dotyczących podziału na szkoły niepubliczne, niepubliczne szkoły artystyczne o uprawnieniach publicznych szkół artystycznych i niepublicznych szkół artystycznych nieposiadających uprawnień publicznej szkoły artystycznej,</w:t>
            </w:r>
            <w:r w:rsidR="00541F07" w:rsidRPr="00A04511">
              <w:rPr>
                <w:rFonts w:ascii="Arial Narrow" w:hAnsi="Arial Narrow"/>
                <w:color w:val="000000" w:themeColor="text1"/>
              </w:rPr>
              <w:t xml:space="preserve"> a w konsekwencji także </w:t>
            </w:r>
            <w:r w:rsidRPr="00A04511">
              <w:rPr>
                <w:rFonts w:ascii="Arial Narrow" w:hAnsi="Arial Narrow"/>
                <w:color w:val="000000" w:themeColor="text1"/>
              </w:rPr>
              <w:t>zmian</w:t>
            </w:r>
            <w:r w:rsidR="00541F07" w:rsidRPr="00A04511">
              <w:rPr>
                <w:rFonts w:ascii="Arial Narrow" w:hAnsi="Arial Narrow"/>
                <w:color w:val="000000" w:themeColor="text1"/>
              </w:rPr>
              <w:t>y</w:t>
            </w:r>
            <w:r w:rsidRPr="00A0451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D49C9" w:rsidRPr="00A04511">
              <w:rPr>
                <w:rFonts w:ascii="Arial Narrow" w:hAnsi="Arial Narrow"/>
                <w:color w:val="000000" w:themeColor="text1"/>
              </w:rPr>
              <w:t xml:space="preserve">delegacji z </w:t>
            </w:r>
            <w:r w:rsidRPr="00A04511">
              <w:rPr>
                <w:rFonts w:ascii="Arial Narrow" w:hAnsi="Arial Narrow"/>
                <w:color w:val="000000" w:themeColor="text1"/>
              </w:rPr>
              <w:t xml:space="preserve">art. 164 </w:t>
            </w:r>
            <w:r w:rsidR="001A2919" w:rsidRPr="00A04511">
              <w:rPr>
                <w:rFonts w:ascii="Arial Narrow" w:hAnsi="Arial Narrow"/>
                <w:color w:val="000000" w:themeColor="text1"/>
              </w:rPr>
              <w:t xml:space="preserve">ust. 5 ustawy z dnia 14 grudnia 2016 r. – Prawo oświatowe </w:t>
            </w:r>
            <w:r w:rsidRPr="00A04511">
              <w:rPr>
                <w:rFonts w:ascii="Arial Narrow" w:hAnsi="Arial Narrow"/>
                <w:color w:val="000000" w:themeColor="text1"/>
              </w:rPr>
              <w:t>należy wydać nowe rozporządzeni</w:t>
            </w:r>
            <w:r w:rsidR="00E87FF4" w:rsidRPr="00A04511">
              <w:rPr>
                <w:rFonts w:ascii="Arial Narrow" w:hAnsi="Arial Narrow"/>
                <w:color w:val="000000" w:themeColor="text1"/>
              </w:rPr>
              <w:t>e</w:t>
            </w:r>
            <w:r w:rsidRPr="00A04511">
              <w:rPr>
                <w:rFonts w:ascii="Arial Narrow" w:hAnsi="Arial Narrow"/>
                <w:color w:val="000000" w:themeColor="text1"/>
              </w:rPr>
              <w:t xml:space="preserve">, które będzie </w:t>
            </w:r>
            <w:r w:rsidR="000F6764" w:rsidRPr="00A04511">
              <w:rPr>
                <w:rFonts w:ascii="Arial Narrow" w:hAnsi="Arial Narrow"/>
                <w:color w:val="000000" w:themeColor="text1"/>
              </w:rPr>
              <w:t>uwzględniało</w:t>
            </w:r>
            <w:r w:rsidRPr="00A0451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87FF4" w:rsidRPr="00A04511">
              <w:rPr>
                <w:rFonts w:ascii="Arial Narrow" w:hAnsi="Arial Narrow"/>
                <w:color w:val="000000" w:themeColor="text1"/>
              </w:rPr>
              <w:t>ww. nowy podział.</w:t>
            </w:r>
          </w:p>
          <w:p w:rsidR="009B2C3F" w:rsidRPr="00A04511" w:rsidRDefault="009B2C3F" w:rsidP="000F723A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Joanna Grancaris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Anna Bąkiewicz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przeprowadzania postępowania rekrutacyjnego oraz postępowania uzupełniającego.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2018 r. o zmianie ustawy - Prawo oświatowe, ustawy o systemie oświaty oraz niektórych innych ustaw (Dz.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9746F6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Nowelizacja rozporządzenia będzie polegała na ograniczeniu grupy podmiotów podlegających tym regulacjom</w:t>
            </w:r>
            <w:r w:rsidR="009746F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w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związku ze zmianą kryteriów rekrutacyjnych obowiązujących w postępowaniu rekrutacyjnym do szkół branżowych II stopnia.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Joanna Grancaris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Anna Bąkiewicz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dofinasowania doskonalenia zawodowego nauczycieli oraz organizacji szkoleń branżowych dla nauczycieli kształcenia zawodowego.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wydania rozporządzenia wynika ze zmian wprowadzonych ustawą z dnia 22 listopada 2018 r. o zmianie ustawy - Prawo oświatowe, ustawy o systemie oświaty oraz niektórych innych ustaw (Dz.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Zmiana przepisu upoważniającego Ministra Edukacji Narodowej do wydania rozporządzenia i rozszerzenie jego zakresu o przepisy określające sposób organizacji szkoleń  branżowych dla nauczycieli kształcenia zawodowego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Bożena Koniorczyk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Dorota Igielska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Kolegium Arbitrażu Egzaminacyjnego.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8A09E2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Konieczność wydania nowego rozporządzenia </w:t>
            </w:r>
            <w:r w:rsidR="008A09E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wynika ze zmiany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przepisu upoważniającego do wydania tego rozporządzenia, wprowadzon</w:t>
            </w:r>
            <w:r w:rsidR="008A09E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ej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ustawą z 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dnia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22 listopada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2018 r. o zmianie ustawy – Prawo oświatowe, ustawy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systemie oświaty oraz niektórych innych ustaw 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(Dz. 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8822DD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Dostosowanie przepisów rozporządzenia do </w:t>
            </w:r>
            <w:r w:rsidR="008822D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nowej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treści przepisu upoważniającego do wydania tego rozporządzenia. Dodatkowo zgodnie z art. 123 ust. 4 ustawy z dnia 22 listopada 2018 r. o zmianie ustawy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– Prawo oświatowe, ustawy o systemie oświaty oraz niektórych innych ustaw</w:t>
            </w:r>
            <w:r w:rsidR="007952B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rozporządzeniu tym zostaną określone również kwestie dotyczące dotychczasowego egzaminu potwierdzającego kwalifikacje w zawodzie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Urszula Witkowska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naczelnik wydziału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Kształcenia Ogólnego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Łukasz Marcisz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218.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Rozporządzenie Ministra Edukacji Narodowej w sprawie świadectw, dyplomów państwowych i innych druków szkolnych.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DA2EA2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wydania nowego rozporządzenia wynika ze zmian</w:t>
            </w:r>
            <w:r w:rsidR="007F170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y upoważnienia ustawowego określonego w art. 11 </w:t>
            </w:r>
            <w:r w:rsidR="003F1DD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ust. 2 </w:t>
            </w:r>
            <w:r w:rsidR="007F170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ustawy z dnia 7 września 1991 r. o systemie oświaty</w:t>
            </w:r>
            <w:r w:rsidR="00DA2E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wprowadzon</w:t>
            </w:r>
            <w:r w:rsidR="00DA2E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ustawą z dnia 22 listopada 2018 r. o zmianie ustawy - Prawo oświatowe, ustawy o systemie oświaty oraz niektórych innych ustaw (Dz.U.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 rozporządzenie ma na celu dostosowanie</w:t>
            </w:r>
            <w:r w:rsidR="00032A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obowiązujących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przepisów do zmian wprowadzonych ustawą z dnia 22 listopada 2018 r. o zmianie ustawy - Prawo oświatowe, ustawy o systemie oświaty oraz niektórych innych ustaw, w szczególności w zakresie: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wykonania treści nowej delegacji,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wzoru nowego dyplomu zawodowego i certyfikatu kwalifikacji zawodowej,</w:t>
            </w:r>
          </w:p>
          <w:p w:rsidR="009B2C3F" w:rsidRPr="00A04511" w:rsidRDefault="009B2C3F" w:rsidP="00B818FA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 nowej formuły funkcjonowania niektórych typów szkół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tj. bez podziału na szkoły dla dzieci i młodzieży oraz szkoły dla dorosłych.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Bożena Skomorowska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Departament Podręczników, Programów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Innowacji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Aleksandra Krawczyk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specjalista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04511" w:rsidRPr="00A04511" w:rsidTr="007870DB">
        <w:trPr>
          <w:trHeight w:val="22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Rozporządzenie Ministra Edukacji Narodowej zmieniające rozporządzenie w sprawie sposobu prowadzenia przez publiczne przedszkola, szkoły i placówki dokumentacji przebiegu nauczania, działalności wychowawczej </w:t>
            </w:r>
            <w:r w:rsidRPr="00A04511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br/>
              <w:t>i opiekuńczej oraz rodzajów tej dokumentacji.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2018 r. o zmianie ustawy - Prawo oświatowe, ustawy o systemie oświaty oraz niektórych innych ustaw (Dz.</w:t>
            </w:r>
            <w:r w:rsidR="007952B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Nowelizacja ma na celu dostosowanie przepisów rozporządzenia do zmian wprowadzonych ustawą z dnia 22 listopada 2018 r. o zmianie ustawy - Prawo oświatowe, ustawy o systemie oświaty oraz niektórych innych ustaw</w:t>
            </w:r>
            <w:r w:rsidR="00C25FB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szczególności w zakresie: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egzaminu zawodowego,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 nowej formuły funkcjonowanie niektórych typów szkół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tj. bez podziału na szkoły dla dzieci i młodzieży oraz szkoły dla dorosłych.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Emilia Różycka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- naczelnik wydziału </w:t>
            </w:r>
          </w:p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 xml:space="preserve">Departament Podręczników, Programów </w:t>
            </w: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  <w:t>i Innowacji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zmieniające rozporządzenie w sprawie wykazu zajęć prowadzonych bezpośrednio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uczniami lub wychowankami albo na ich rzecz przez nauczycieli poradni psychologiczno-pedagogicznych oraz nauczycieli: pedagogów, psychologów, logopedów, terapeutów pedagogicznych i doradców zawodowych.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 w:rsidP="00EA683B">
            <w:pPr>
              <w:spacing w:before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Zmiana rozporządzenia wynika z konieczności dostosowania regulacji do </w:t>
            </w:r>
            <w:r w:rsidR="007952BB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rozwiązań wynikających ze zmian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wprowadzonych ustawą z dnia 22 listopada 2018 r. 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). </w:t>
            </w:r>
          </w:p>
          <w:p w:rsidR="009B2C3F" w:rsidRPr="00A04511" w:rsidRDefault="009B2C3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EA683B">
            <w:pPr>
              <w:spacing w:before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Dostosowanie przepisów rozporządzenia dotyczących zajęć realizowanych przez doradców zawodowych do rozwiązań przyjętych w ustawie z dnia 14 grudnia 2016 r. – Prawo oświatowe, wprowadzonych ustawą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 dnia </w:t>
            </w:r>
            <w:r w:rsidR="00B818FA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22 listopada 2018 r. o zmianie ustawy – Prawo oświatowe, ustawy o systemie oświaty oraz niektórych innych ustaw.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Z dniem 1 września 2019 r.:</w:t>
            </w:r>
          </w:p>
          <w:p w:rsidR="009B2C3F" w:rsidRPr="00A04511" w:rsidRDefault="009B2C3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– dotychczasowe placówki kształcenia praktycznego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i ośrodki dokształcania i doskonalenia zawodowego staną się centrami kształcenia zawodowego,</w:t>
            </w:r>
          </w:p>
          <w:p w:rsidR="009B2C3F" w:rsidRPr="00A04511" w:rsidRDefault="009B2C3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– doradztwo zawodowe w przedszkolach, szkołach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i placówkach będzie realizowane w oparciu o nowe regulacje zawarte w art. 26a ustawy – Prawo oświatowe.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 kwartał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2019 r.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Katarzyna Tyczka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Wychowania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 Kształcenia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Integracyjnego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wynagradzania nauczycieli zatrudnionych w publicznych szkołach i szkołach polskich przy przedstawicielstwach wojskowych Rzeczypospolitej Polskiej.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Zmiana rozporządzenia wynika z konieczności dostosowania regulacji do rozwiązań wynikających ze zmian w kształceniu zawodowym i kształceniu dorosłych wprowadzonych ustawą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z dnia 22 listopada 2018 r. 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C581C" w:rsidP="009C581C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 zostaną uwzględnione</w:t>
            </w:r>
            <w:r w:rsidR="0063650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zmiany nazwy szkolnych punktów konsultacyjnych przy przedstawicielstwa dyplomatycznych, urzędach konsularnych oraz przedstawicielstwach wojskowych Rzeczypospolitej Polskiej na szkoły polskie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Beata Tarłowska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Zmiana rozporządzenia wynika z konieczności dostosowania regulacji do rozwiązań wynikających ze zmian w kształceniu zawodowym i kształceniu dorosłych wprowadzonych ustawą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z dnia 22 listopada 2018 r. 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C581C" w:rsidP="009C581C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zostaną uwzględnione </w:t>
            </w:r>
            <w:r w:rsidR="0063650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nazwy szkolnych punktów konsultacyjnych przy przedstawicielstwa dyplomatycznych, urzędach konsularnych oraz przedstawicielstwach wojskowych Rzeczypospolitej Polskiej na szkoły polskie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a ponadto zostaną dostosowane</w:t>
            </w:r>
            <w:r w:rsidR="00697BA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ram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y programowe</w:t>
            </w:r>
            <w:r w:rsidR="00697BA4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kształcenia uzupełniającego dla szkół polskich.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Mariusz Tokarski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223.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organizacji kształcenia dzieci obywateli polskich czasowo przebywających za granicą.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Zmiana rozporządzenia wynika z konieczności dostosowania regulacji do rozwiązań wynikających ze zmian w kształceniu zawodowym i kształceniu dorosłych wprowadzonych ustawą 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>z dnia 22 listopada 2018 r. 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C581C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zostaną uwzględnione </w:t>
            </w:r>
            <w:r w:rsidR="0063650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nazwy szkolnych punktów konsultacyjnych przy przedstawicielstwa dyplomatycznych, urzędach konsularnych oraz przedstawicielstwach wojskowych Rzeczypospolitej Polskiej na szkoły polskie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II kwartał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Mariusz Tokarski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upoważnienia </w:t>
            </w:r>
            <w:r w:rsidR="000D73B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kierownika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Ośrodka Rozwoju Polskiej Edukacji za Granicą do załatwiania indywidualnych spraw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zakresu awansu zawodowego nauczycieli szkół za granicą.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stanowi realizację </w:t>
            </w:r>
            <w:r w:rsidR="007952B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upoważnienia ustawowego zawarte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go w art. 9u ust. 1 w ustawie -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Karta Nauczyciela, </w:t>
            </w:r>
            <w:r w:rsidR="007952B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wprowadzonego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ustawą z dnia 22 listopada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systemie oświaty oraz niektórych innych ustaw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rozporządzeniu, stosownie do upoważnienia zawartego w art. 9u ust. 1 ustawy - Karta Nauczyciela, Minister Edukacji Narodowej upoważni kierownika Ośrodka Rozwoju Polskiej Edukacji za Granicą do załatwiania indywidualnych spraw z zakresu awansu zawodowego nauczycieli szkół za granicą, w tym do wydawania decyzji w sprawie nadania stopnia awansu zawodowego.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IV kwartał 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Mariusz Tokarski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uzyskiwania stopni awansu zawodowego przez nauczycieli szkół za granicą.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stanowi realizację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upoważnienia ustawowego zawartego w art. 9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</w:t>
            </w:r>
            <w:r w:rsidR="002948C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w ustawie – Karta Nauczyciela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wprowadzonego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ustawą z dnia 22 listopada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 systemie oświaty oraz niektórych innych ustaw </w:t>
            </w:r>
            <w:r w:rsidR="002948CB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określi: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1) 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zakres wymagań niezbędnych do uzyskania poszczególnych stopni awansu zawodowego,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2) sposób odbywania stażu,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3) zakres spraw, które powinna określać umowa </w:t>
            </w:r>
            <w:r w:rsidR="004E04F8"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z opiekunem stażu,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4) rodzaj dokumentacji dołączanej do wniosku o podjęcie postępowania egzaminacyjnego lub postępowania kwalifikacyjnego,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5) osiągnięcia w pracy dydaktycznej i wychowawczej nauczyciela, o którym mowa w art. 9j ust. 3 i 4</w:t>
            </w:r>
            <w:r w:rsidR="00A62D88"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ustawy - Karta Nauczyciela</w:t>
            </w: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, które mogą być uznane za znaczący dorobek zawodowy,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6) sposób przeprowadzania postępowania egzaminacyjnego i kwalifikacyjnego, 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7) wzory zaświadczeń o zdaniu egzaminu lub uzyskaniu akceptacji oraz wzory aktów nadania stopni awansu zawodowego nauczycielom,</w:t>
            </w:r>
          </w:p>
          <w:p w:rsidR="009B2C3F" w:rsidRPr="00A04511" w:rsidRDefault="009B2C3F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8) sposób przetwarzania danych i zakres dostępu do systemu teleinformatycznego przez osoby upoważnione.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IV kwartał</w:t>
            </w:r>
          </w:p>
          <w:p w:rsidR="009B2C3F" w:rsidRPr="00A04511" w:rsidRDefault="009B2C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Mariusz Tokarski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Beata Tarłowska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 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Współpracy Międzynarodowej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Ministra Edukacji Narodowej w sprawie akredytacji kształcenia ustawicznego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w formach pozaszkolnych.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stanowi realizację upoważnienia ustawowego zawartego w art.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118 ust.</w:t>
            </w:r>
            <w:r w:rsidR="008B69A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9 ustawy – Prawo oświatowe, w brzmieniu nadanym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stosownie do upoważnienia zawartego w art. 118 ust. 9 ustawy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Prawo oświatowe zostaną określone:</w:t>
            </w:r>
          </w:p>
          <w:p w:rsidR="009B2C3F" w:rsidRPr="00A04511" w:rsidRDefault="009B2C3F" w:rsidP="0062203A">
            <w:pPr>
              <w:pStyle w:val="Akapitzlist"/>
              <w:numPr>
                <w:ilvl w:val="0"/>
                <w:numId w:val="18"/>
              </w:numPr>
              <w:spacing w:before="60"/>
              <w:ind w:left="41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szczegółowy tryb przyznawania i cofania akredytacji, </w:t>
            </w:r>
          </w:p>
          <w:p w:rsidR="009B2C3F" w:rsidRPr="00A04511" w:rsidRDefault="009B2C3F" w:rsidP="0062203A">
            <w:pPr>
              <w:pStyle w:val="Akapitzlist"/>
              <w:numPr>
                <w:ilvl w:val="0"/>
                <w:numId w:val="18"/>
              </w:numPr>
              <w:spacing w:before="60"/>
              <w:ind w:left="41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skład i sposób działania zespołu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akredytacyjnego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:rsidR="00CE0D75" w:rsidRPr="00A04511" w:rsidRDefault="009B2C3F" w:rsidP="00CE0D75">
            <w:pPr>
              <w:pStyle w:val="Akapitzlist"/>
              <w:numPr>
                <w:ilvl w:val="0"/>
                <w:numId w:val="18"/>
              </w:numPr>
              <w:spacing w:before="60"/>
              <w:ind w:left="41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wzory dokumentów stosowanych w postępowaniu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uzyskanie akredytacji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CE0D75" w:rsidRPr="00A04511" w:rsidRDefault="00CE0D75" w:rsidP="00CE0D75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 zmianach wprowadzonych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ustawą z dnia 22 listopada 2018 r. o zmianie ustawy - Prawo oświatowe, ustawy </w:t>
            </w:r>
            <w:r w:rsidR="00870F87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o systemie oświaty oraz niektórych innych ustaw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akredytacji będą podlegać formy kształcenia ustawicznego. Znaczna część przepisów znalazła się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ustawie zatem konieczna jest zmiana obecnie obowiązującego rozporządzenia. Zmieniona została delegacja do wydania rozporządzenia.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Marianna Brzozowska-Skwarek 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naczelnik wydziału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egzaminów eksternistycznych.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Konieczność wydania nowego rozporządzenia wynika </w:t>
            </w:r>
            <w:r w:rsidR="008B69A2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 konieczności dostosowania regulacji do zmian wprowadzonych ustawą z dnia 14 grudnia 2016 r. – Przepisy wprowadzające ustawę – Prawo oświatowe oraz rozwiązań wynikających ze zmian w kształceniu zawodowym i kształceniu dorosłych wprowadzonych ustawą z dnia 22 listopada 2018 r. </w:t>
            </w:r>
            <w:r w:rsidR="008B69A2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 zmianie ustawy –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42" w:rsidRPr="00A04511" w:rsidRDefault="009B2C3F" w:rsidP="00B60A42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rozporządzeniu, stosownie do upoważnienia zawartego w art. 10 ust. 5 ustawy o systemie oświaty</w:t>
            </w:r>
            <w:r w:rsidR="00B60A4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zostaną określone</w:t>
            </w:r>
            <w:r w:rsidR="004521A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</w:p>
          <w:p w:rsidR="009B2C3F" w:rsidRPr="00A04511" w:rsidRDefault="009B2C3F" w:rsidP="00B60A42">
            <w:pPr>
              <w:pStyle w:val="Akapitzlist"/>
              <w:numPr>
                <w:ilvl w:val="0"/>
                <w:numId w:val="22"/>
              </w:num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warunki i tryb przeprowadzania egzaminów eksternistycznych, w tym warunki oceniania oraz zajęcia edukacyjne z których są przeprowadzane egzaminy eksternistyczne,</w:t>
            </w:r>
          </w:p>
          <w:p w:rsidR="009B2C3F" w:rsidRPr="00A04511" w:rsidRDefault="009B2C3F" w:rsidP="00B60A42">
            <w:pPr>
              <w:pStyle w:val="Akapitzlist"/>
              <w:numPr>
                <w:ilvl w:val="0"/>
                <w:numId w:val="22"/>
              </w:num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warunki dopuszczania do egzaminów eksternistycznych,</w:t>
            </w:r>
          </w:p>
          <w:p w:rsidR="009B2C3F" w:rsidRPr="00A04511" w:rsidRDefault="009B2C3F" w:rsidP="00B60A42">
            <w:pPr>
              <w:pStyle w:val="Akapitzlist"/>
              <w:numPr>
                <w:ilvl w:val="0"/>
                <w:numId w:val="22"/>
              </w:num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warunki wynagradzania egzaminatorów przeprowadzających egzaminy eksternistyczne.</w:t>
            </w:r>
          </w:p>
          <w:p w:rsidR="00B60A42" w:rsidRPr="00A04511" w:rsidRDefault="00B60A42" w:rsidP="00B60A42">
            <w:pPr>
              <w:spacing w:before="60"/>
              <w:ind w:left="5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 wprowadzeniu klasyfikacji zawodów szkolnictwa branżowego niezbędne są uregulowania dotyczące przeprowadzania egzaminów eksternistycznych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="004521A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 poszczególnych kwalifikacji (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kwalifikacje jedno, dwu </w:t>
            </w:r>
            <w:r w:rsidR="00A62D8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 trzy-literowe).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Marianna Brzozowska-Skwarek 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CE0D75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naczelnik wydziału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zmieniające rozporządzenie w sprawie klasyfikacji zawodów szkolnictwa zawodowego.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740AC9" w:rsidP="00740AC9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ozporządzeni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412E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zakresie przepisów przejściowych 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należy dostosować do przepisów art. 94 ustawy z dnia </w:t>
            </w:r>
            <w:r w:rsidR="00F70589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</w:t>
            </w:r>
            <w:r w:rsidR="00E2636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ch ustaw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Katarzyna Goć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zmieniające rozporządzenie w sprawie podstawy programowej kształcenia w zawodach.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Konieczność nowelizacji rozporządzenia wynika ze zmian wprowadzonych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740AC9" w:rsidP="00740AC9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ozporządzeni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1412E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zakresie przepisów przejściowych 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należy dostosować do przepisów art. 94 ustawy z dnia </w:t>
            </w:r>
            <w:r w:rsidR="00F70589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</w:t>
            </w:r>
            <w:r w:rsidR="00E2636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aty oraz niektórych innych ustaw</w:t>
            </w:r>
            <w:r w:rsidR="009B2C3F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Katarzyna Goć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- główny specjalista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w sprawie warunków uzyskania przez osobę posiadającą certyfikat kwalifikacji zawodowej, świadectwo potwierdzające kwalifikację w zawodzie lub świadectwo czeladnicze, odpowiednio dyplomu zawodowego albo dyplomu potwierdzającego kwalifikacje zawodowe w zawodzie nauczanym na poziomie technika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B75C37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Rozporządzenie stanowi realizację </w:t>
            </w:r>
            <w:r w:rsidR="001E33F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nowego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upoważnienia ustawowego zawartego w art. 11b ustawy o systemie oświaty, </w:t>
            </w:r>
            <w:r w:rsidR="001E33F2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wprowadzonego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ustawą z dnia 22 listopada 201</w:t>
            </w:r>
            <w:r w:rsidR="00E05A31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r. o zmianie ustawy - Prawo oświatowe, ustawy o systemie oświaty oraz niektórych innych ustaw (Dz. U. poz. 2245</w:t>
            </w:r>
            <w:r w:rsidR="007A07CD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 z późn. zm.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W rozporządzeniu, stosownie do upoważnienia zawartego w art. 11b ustawy o systemie oświaty</w:t>
            </w:r>
            <w:r w:rsidR="0028239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Minister Edukacji Narodowej określi warunki uzyskania przez osobę posiadającą certyfikat kwalifikacji zawodowej, świadectwo potwierdzające kwalifikację w zawodzie lub świadectwo czeladnicze, odpowiednio dyplomu zawodowego albo dyplomu potwierdzającego kwalifikacje zawodowe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zawodzie nauczanym na poziomie technika, uwzględniając wykształcenie tej osoby oraz potwierdzone przez nią kwalifikacje wyodrębnione w zawodzie, sposób ustalania wyniku zgodnie z art. 44zzzo ust. 3 i 6 ustawy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 systemie oświaty.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III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Urszula Blicharz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ekspert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  <w:tr w:rsidR="00A04511" w:rsidRPr="00A04511" w:rsidTr="007870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 w:after="60"/>
              <w:ind w:left="-57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231.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Rozporządzenie Ministra Edukacji Narodowej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Nowelizacja rozporządzenia wynika z potrzeby uwzględnienia absolwentów branżowej szkoły I stopnia, którzy w roku ukończenia szkoły nie ukończą 18 lat, w katalogu osób, które mogą kontynuować naukę w szkole dla dorosłych.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 w:rsidP="00782506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rozporządzeniu </w:t>
            </w:r>
            <w:r w:rsidR="00782506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zostanie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ujęta regulacja umożliwiająca absolwentowi branżowej szkoły I stopnia, który nie ukończył 18 lat możliwość kontynuacji nauki w liceum ogólnokształcącym dla dorosłych. Dzięki takiemu rozwiązaniu niepełnoletni absolwent branżowej szkoły </w:t>
            </w:r>
            <w:r w:rsidR="00B818FA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stopnia, </w:t>
            </w:r>
            <w:r w:rsidR="00FE4D30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szczególn</w:t>
            </w:r>
            <w:r w:rsidR="00FE4D30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ości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ten, który kształcił się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w zawodzie nieposiadającym kwalifikacji wspólnej </w:t>
            </w:r>
            <w:r w:rsidR="004E04F8"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z zawodem nauczanym na poziomie technika, będzie mógł spełniać obowiązek nauki w szkole.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F" w:rsidRPr="00A04511" w:rsidRDefault="009B2C3F">
            <w:pPr>
              <w:spacing w:before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IV kwartał 2019 r.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t>Stefania Wilkiel</w:t>
            </w:r>
            <w:r w:rsidRPr="00A04511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>- radca ministra</w:t>
            </w: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B2C3F" w:rsidRPr="00A04511" w:rsidRDefault="009B2C3F">
            <w:pPr>
              <w:spacing w:before="60" w:after="6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5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Departament Strategii, Kwalifikacji i Kształcenia Zawodowego</w:t>
            </w:r>
          </w:p>
        </w:tc>
      </w:tr>
    </w:tbl>
    <w:p w:rsidR="009B2C3F" w:rsidRPr="00A04511" w:rsidRDefault="009B2C3F" w:rsidP="009B2C3F">
      <w:pPr>
        <w:spacing w:before="60"/>
        <w:rPr>
          <w:rFonts w:ascii="Arial Narrow" w:hAnsi="Arial Narrow"/>
          <w:color w:val="000000" w:themeColor="text1"/>
          <w:sz w:val="20"/>
          <w:szCs w:val="20"/>
        </w:rPr>
      </w:pPr>
    </w:p>
    <w:p w:rsidR="00326C55" w:rsidRPr="00A04511" w:rsidRDefault="00326C55" w:rsidP="009B2C3F">
      <w:pPr>
        <w:rPr>
          <w:color w:val="000000" w:themeColor="text1"/>
        </w:rPr>
      </w:pPr>
    </w:p>
    <w:sectPr w:rsidR="00326C55" w:rsidRPr="00A04511" w:rsidSect="0006338C">
      <w:footerReference w:type="default" r:id="rId8"/>
      <w:headerReference w:type="first" r:id="rId9"/>
      <w:footerReference w:type="first" r:id="rId10"/>
      <w:pgSz w:w="16838" w:h="11906" w:orient="landscape"/>
      <w:pgMar w:top="284" w:right="1701" w:bottom="0" w:left="1701" w:header="5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17" w:rsidRDefault="00EE2517">
      <w:r>
        <w:separator/>
      </w:r>
    </w:p>
  </w:endnote>
  <w:endnote w:type="continuationSeparator" w:id="0">
    <w:p w:rsidR="00EE2517" w:rsidRDefault="00E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75" w:rsidRDefault="00CE0D75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06182BAD" wp14:editId="685045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24" name="Obraz 22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75" w:rsidRDefault="00CE0D75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8DBE211" wp14:editId="367C6EE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6" name="Obraz 22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17" w:rsidRDefault="00EE2517">
      <w:r>
        <w:separator/>
      </w:r>
    </w:p>
  </w:footnote>
  <w:footnote w:type="continuationSeparator" w:id="0">
    <w:p w:rsidR="00EE2517" w:rsidRDefault="00EE2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75" w:rsidRPr="002E763F" w:rsidRDefault="00CE0D75" w:rsidP="00D04718">
    <w:pPr>
      <w:pStyle w:val="Nagwek"/>
      <w:rPr>
        <w:sz w:val="28"/>
      </w:rPr>
    </w:pPr>
  </w:p>
  <w:p w:rsidR="00CE0D75" w:rsidRPr="00F030A2" w:rsidRDefault="00CE0D75" w:rsidP="00D04718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6A971971" wp14:editId="41B7F26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25" name="Obraz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D75" w:rsidRPr="00505043" w:rsidRDefault="00CE0D75" w:rsidP="00D047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D02"/>
    <w:multiLevelType w:val="hybridMultilevel"/>
    <w:tmpl w:val="F580D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5FE7"/>
    <w:multiLevelType w:val="hybridMultilevel"/>
    <w:tmpl w:val="C074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70BD6"/>
    <w:multiLevelType w:val="hybridMultilevel"/>
    <w:tmpl w:val="B7A82D7C"/>
    <w:lvl w:ilvl="0" w:tplc="04150011">
      <w:start w:val="1"/>
      <w:numFmt w:val="decimal"/>
      <w:lvlText w:val="%1)"/>
      <w:lvlJc w:val="left"/>
      <w:pPr>
        <w:ind w:left="414" w:hanging="360"/>
      </w:p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8EF75EB"/>
    <w:multiLevelType w:val="hybridMultilevel"/>
    <w:tmpl w:val="135296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6798"/>
    <w:multiLevelType w:val="hybridMultilevel"/>
    <w:tmpl w:val="A4746A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0636"/>
    <w:multiLevelType w:val="hybridMultilevel"/>
    <w:tmpl w:val="783AB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01C8"/>
    <w:multiLevelType w:val="hybridMultilevel"/>
    <w:tmpl w:val="03F66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20B1E"/>
    <w:multiLevelType w:val="hybridMultilevel"/>
    <w:tmpl w:val="C49E6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C01C6"/>
    <w:multiLevelType w:val="hybridMultilevel"/>
    <w:tmpl w:val="26E0E2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2D6C"/>
    <w:multiLevelType w:val="hybridMultilevel"/>
    <w:tmpl w:val="93D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B3FCA"/>
    <w:multiLevelType w:val="hybridMultilevel"/>
    <w:tmpl w:val="ABA2E37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D42E4"/>
    <w:multiLevelType w:val="hybridMultilevel"/>
    <w:tmpl w:val="8D625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5F26"/>
    <w:multiLevelType w:val="hybridMultilevel"/>
    <w:tmpl w:val="DD2ED8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FE479F"/>
    <w:multiLevelType w:val="hybridMultilevel"/>
    <w:tmpl w:val="AD42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A6D72"/>
    <w:multiLevelType w:val="hybridMultilevel"/>
    <w:tmpl w:val="499E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AD696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750D7"/>
    <w:multiLevelType w:val="hybridMultilevel"/>
    <w:tmpl w:val="FC90B3F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545505B0"/>
    <w:multiLevelType w:val="hybridMultilevel"/>
    <w:tmpl w:val="C520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06B19"/>
    <w:multiLevelType w:val="hybridMultilevel"/>
    <w:tmpl w:val="DE88B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36B12"/>
    <w:multiLevelType w:val="hybridMultilevel"/>
    <w:tmpl w:val="1BBA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2F9A"/>
    <w:multiLevelType w:val="hybridMultilevel"/>
    <w:tmpl w:val="7F488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C36"/>
    <w:multiLevelType w:val="hybridMultilevel"/>
    <w:tmpl w:val="0382D4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037AC"/>
    <w:multiLevelType w:val="hybridMultilevel"/>
    <w:tmpl w:val="36084E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97C58"/>
    <w:multiLevelType w:val="hybridMultilevel"/>
    <w:tmpl w:val="5030D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46903"/>
    <w:multiLevelType w:val="hybridMultilevel"/>
    <w:tmpl w:val="0E3EA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6145B"/>
    <w:multiLevelType w:val="hybridMultilevel"/>
    <w:tmpl w:val="1EECAB3E"/>
    <w:lvl w:ilvl="0" w:tplc="D416C7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15AE08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23"/>
  </w:num>
  <w:num w:numId="12">
    <w:abstractNumId w:val="21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  <w:num w:numId="18">
    <w:abstractNumId w:val="17"/>
  </w:num>
  <w:num w:numId="19">
    <w:abstractNumId w:val="19"/>
  </w:num>
  <w:num w:numId="20">
    <w:abstractNumId w:val="6"/>
  </w:num>
  <w:num w:numId="21">
    <w:abstractNumId w:val="13"/>
  </w:num>
  <w:num w:numId="22">
    <w:abstractNumId w:val="2"/>
  </w:num>
  <w:num w:numId="23">
    <w:abstractNumId w:val="24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  <w:docVar w:name="_AMO_XmlVersion" w:val="Empty"/>
  </w:docVars>
  <w:rsids>
    <w:rsidRoot w:val="00CD4F6C"/>
    <w:rsid w:val="00000E59"/>
    <w:rsid w:val="000017DE"/>
    <w:rsid w:val="0000690E"/>
    <w:rsid w:val="00010FA8"/>
    <w:rsid w:val="000156D3"/>
    <w:rsid w:val="000159E2"/>
    <w:rsid w:val="000173CD"/>
    <w:rsid w:val="00024379"/>
    <w:rsid w:val="00031F54"/>
    <w:rsid w:val="00032AFA"/>
    <w:rsid w:val="00035D47"/>
    <w:rsid w:val="000419FB"/>
    <w:rsid w:val="00042E43"/>
    <w:rsid w:val="00052A14"/>
    <w:rsid w:val="0006338C"/>
    <w:rsid w:val="00067144"/>
    <w:rsid w:val="00067797"/>
    <w:rsid w:val="00072B2D"/>
    <w:rsid w:val="000746C5"/>
    <w:rsid w:val="00077633"/>
    <w:rsid w:val="000952DE"/>
    <w:rsid w:val="000A4C4C"/>
    <w:rsid w:val="000A7D11"/>
    <w:rsid w:val="000B2DD9"/>
    <w:rsid w:val="000C0244"/>
    <w:rsid w:val="000C1A28"/>
    <w:rsid w:val="000C2BE2"/>
    <w:rsid w:val="000C684B"/>
    <w:rsid w:val="000D73BF"/>
    <w:rsid w:val="000D7A98"/>
    <w:rsid w:val="000F6764"/>
    <w:rsid w:val="000F723A"/>
    <w:rsid w:val="00103A43"/>
    <w:rsid w:val="0010439F"/>
    <w:rsid w:val="001145C6"/>
    <w:rsid w:val="0012159A"/>
    <w:rsid w:val="00121F63"/>
    <w:rsid w:val="001331CE"/>
    <w:rsid w:val="001412E2"/>
    <w:rsid w:val="00143F00"/>
    <w:rsid w:val="00145E1A"/>
    <w:rsid w:val="001474D7"/>
    <w:rsid w:val="00155D03"/>
    <w:rsid w:val="001845CC"/>
    <w:rsid w:val="001919F5"/>
    <w:rsid w:val="0019588F"/>
    <w:rsid w:val="001A2919"/>
    <w:rsid w:val="001A3851"/>
    <w:rsid w:val="001C1582"/>
    <w:rsid w:val="001C182F"/>
    <w:rsid w:val="001D1F35"/>
    <w:rsid w:val="001D4664"/>
    <w:rsid w:val="001D481F"/>
    <w:rsid w:val="001D4A47"/>
    <w:rsid w:val="001E33F2"/>
    <w:rsid w:val="001F2C81"/>
    <w:rsid w:val="001F45AD"/>
    <w:rsid w:val="001F7938"/>
    <w:rsid w:val="002038CD"/>
    <w:rsid w:val="00206F70"/>
    <w:rsid w:val="0021059C"/>
    <w:rsid w:val="00211309"/>
    <w:rsid w:val="0021664D"/>
    <w:rsid w:val="00217956"/>
    <w:rsid w:val="00220EDE"/>
    <w:rsid w:val="00236AF8"/>
    <w:rsid w:val="00236B6A"/>
    <w:rsid w:val="00242499"/>
    <w:rsid w:val="002503D3"/>
    <w:rsid w:val="00255412"/>
    <w:rsid w:val="002615A1"/>
    <w:rsid w:val="00266C45"/>
    <w:rsid w:val="002768CD"/>
    <w:rsid w:val="0028239A"/>
    <w:rsid w:val="00283433"/>
    <w:rsid w:val="002937EE"/>
    <w:rsid w:val="002948CB"/>
    <w:rsid w:val="0029585D"/>
    <w:rsid w:val="00297F25"/>
    <w:rsid w:val="002A086F"/>
    <w:rsid w:val="002A5452"/>
    <w:rsid w:val="002A54AF"/>
    <w:rsid w:val="002B5515"/>
    <w:rsid w:val="002B6425"/>
    <w:rsid w:val="002B66FC"/>
    <w:rsid w:val="002C0136"/>
    <w:rsid w:val="002C5D4E"/>
    <w:rsid w:val="002D4AB0"/>
    <w:rsid w:val="002E0BC5"/>
    <w:rsid w:val="002E65E7"/>
    <w:rsid w:val="002F21D4"/>
    <w:rsid w:val="002F4BB2"/>
    <w:rsid w:val="002F5C4D"/>
    <w:rsid w:val="00312C09"/>
    <w:rsid w:val="00313059"/>
    <w:rsid w:val="00313614"/>
    <w:rsid w:val="003165B0"/>
    <w:rsid w:val="003234BA"/>
    <w:rsid w:val="00326C55"/>
    <w:rsid w:val="003275FE"/>
    <w:rsid w:val="00332081"/>
    <w:rsid w:val="0035032E"/>
    <w:rsid w:val="00350478"/>
    <w:rsid w:val="00351B15"/>
    <w:rsid w:val="00351F99"/>
    <w:rsid w:val="00353B71"/>
    <w:rsid w:val="00357916"/>
    <w:rsid w:val="00366EAD"/>
    <w:rsid w:val="00371FB0"/>
    <w:rsid w:val="00375884"/>
    <w:rsid w:val="00386821"/>
    <w:rsid w:val="003B11C4"/>
    <w:rsid w:val="003B2FBB"/>
    <w:rsid w:val="003B4AA0"/>
    <w:rsid w:val="003C31A8"/>
    <w:rsid w:val="003C33AC"/>
    <w:rsid w:val="003C54FB"/>
    <w:rsid w:val="003D17B6"/>
    <w:rsid w:val="003D2046"/>
    <w:rsid w:val="003E263F"/>
    <w:rsid w:val="003E2D5E"/>
    <w:rsid w:val="003F1DDA"/>
    <w:rsid w:val="00400E05"/>
    <w:rsid w:val="00401FA4"/>
    <w:rsid w:val="004310FD"/>
    <w:rsid w:val="004312B3"/>
    <w:rsid w:val="004319D9"/>
    <w:rsid w:val="0043428F"/>
    <w:rsid w:val="00434377"/>
    <w:rsid w:val="004352A5"/>
    <w:rsid w:val="00441193"/>
    <w:rsid w:val="00442D2A"/>
    <w:rsid w:val="0044539E"/>
    <w:rsid w:val="004519BC"/>
    <w:rsid w:val="00451E39"/>
    <w:rsid w:val="004521AF"/>
    <w:rsid w:val="00460DF5"/>
    <w:rsid w:val="00474D74"/>
    <w:rsid w:val="004831C9"/>
    <w:rsid w:val="00484F11"/>
    <w:rsid w:val="00493442"/>
    <w:rsid w:val="0049430C"/>
    <w:rsid w:val="004A2115"/>
    <w:rsid w:val="004A5615"/>
    <w:rsid w:val="004B2F90"/>
    <w:rsid w:val="004B5F3C"/>
    <w:rsid w:val="004B66DC"/>
    <w:rsid w:val="004C3C4A"/>
    <w:rsid w:val="004D30C1"/>
    <w:rsid w:val="004D7114"/>
    <w:rsid w:val="004E04F8"/>
    <w:rsid w:val="004E08B9"/>
    <w:rsid w:val="004E34BA"/>
    <w:rsid w:val="004E3D2A"/>
    <w:rsid w:val="004E4D67"/>
    <w:rsid w:val="004E5E54"/>
    <w:rsid w:val="004F3447"/>
    <w:rsid w:val="004F63DD"/>
    <w:rsid w:val="005002F6"/>
    <w:rsid w:val="00501413"/>
    <w:rsid w:val="005069F7"/>
    <w:rsid w:val="005116E3"/>
    <w:rsid w:val="00513807"/>
    <w:rsid w:val="00515792"/>
    <w:rsid w:val="0051595A"/>
    <w:rsid w:val="00520A0A"/>
    <w:rsid w:val="0052268E"/>
    <w:rsid w:val="00531FA5"/>
    <w:rsid w:val="005346DA"/>
    <w:rsid w:val="00541F07"/>
    <w:rsid w:val="00544BF5"/>
    <w:rsid w:val="00545209"/>
    <w:rsid w:val="00554F6F"/>
    <w:rsid w:val="0056159A"/>
    <w:rsid w:val="00573C3D"/>
    <w:rsid w:val="0057791D"/>
    <w:rsid w:val="005816DE"/>
    <w:rsid w:val="00582714"/>
    <w:rsid w:val="00586FCD"/>
    <w:rsid w:val="005922DC"/>
    <w:rsid w:val="00593593"/>
    <w:rsid w:val="00595FB2"/>
    <w:rsid w:val="005973C3"/>
    <w:rsid w:val="005B0373"/>
    <w:rsid w:val="005B0577"/>
    <w:rsid w:val="005B0D1F"/>
    <w:rsid w:val="005B6DA0"/>
    <w:rsid w:val="005C05CB"/>
    <w:rsid w:val="005C0601"/>
    <w:rsid w:val="005C1077"/>
    <w:rsid w:val="005C1DA8"/>
    <w:rsid w:val="005C7E36"/>
    <w:rsid w:val="005D0085"/>
    <w:rsid w:val="005F7A48"/>
    <w:rsid w:val="006002A2"/>
    <w:rsid w:val="00600733"/>
    <w:rsid w:val="006118A8"/>
    <w:rsid w:val="00615853"/>
    <w:rsid w:val="0061671A"/>
    <w:rsid w:val="0062203A"/>
    <w:rsid w:val="00627CF2"/>
    <w:rsid w:val="00632A2E"/>
    <w:rsid w:val="00634AAA"/>
    <w:rsid w:val="0063650D"/>
    <w:rsid w:val="00641619"/>
    <w:rsid w:val="00644E9E"/>
    <w:rsid w:val="00664A8D"/>
    <w:rsid w:val="00666919"/>
    <w:rsid w:val="00667BC0"/>
    <w:rsid w:val="006724F3"/>
    <w:rsid w:val="0069007F"/>
    <w:rsid w:val="00690099"/>
    <w:rsid w:val="00695539"/>
    <w:rsid w:val="00695709"/>
    <w:rsid w:val="00697BA4"/>
    <w:rsid w:val="006A635E"/>
    <w:rsid w:val="006B0264"/>
    <w:rsid w:val="006B44F0"/>
    <w:rsid w:val="006C1AFD"/>
    <w:rsid w:val="006C497E"/>
    <w:rsid w:val="006C7491"/>
    <w:rsid w:val="006D218A"/>
    <w:rsid w:val="006D49C9"/>
    <w:rsid w:val="006E5CBD"/>
    <w:rsid w:val="006F25C5"/>
    <w:rsid w:val="006F3E81"/>
    <w:rsid w:val="006F4020"/>
    <w:rsid w:val="006F72B6"/>
    <w:rsid w:val="006F7F51"/>
    <w:rsid w:val="00705ACC"/>
    <w:rsid w:val="00706EF5"/>
    <w:rsid w:val="00715CA7"/>
    <w:rsid w:val="00717F68"/>
    <w:rsid w:val="00723D9B"/>
    <w:rsid w:val="00733C71"/>
    <w:rsid w:val="007362E2"/>
    <w:rsid w:val="00740AC9"/>
    <w:rsid w:val="00751CD8"/>
    <w:rsid w:val="00754B22"/>
    <w:rsid w:val="007552AE"/>
    <w:rsid w:val="00756D72"/>
    <w:rsid w:val="00760961"/>
    <w:rsid w:val="00761F17"/>
    <w:rsid w:val="00782506"/>
    <w:rsid w:val="0078289A"/>
    <w:rsid w:val="0078480B"/>
    <w:rsid w:val="007870DB"/>
    <w:rsid w:val="00787B88"/>
    <w:rsid w:val="007952BB"/>
    <w:rsid w:val="007A07CD"/>
    <w:rsid w:val="007A3D06"/>
    <w:rsid w:val="007A608E"/>
    <w:rsid w:val="007A67FA"/>
    <w:rsid w:val="007B150C"/>
    <w:rsid w:val="007C463D"/>
    <w:rsid w:val="007C513C"/>
    <w:rsid w:val="007D2B8B"/>
    <w:rsid w:val="007E0A68"/>
    <w:rsid w:val="007E1574"/>
    <w:rsid w:val="007E390A"/>
    <w:rsid w:val="007E3EF2"/>
    <w:rsid w:val="007F15D8"/>
    <w:rsid w:val="007F1701"/>
    <w:rsid w:val="007F37E2"/>
    <w:rsid w:val="007F4729"/>
    <w:rsid w:val="00815775"/>
    <w:rsid w:val="008213B9"/>
    <w:rsid w:val="00827190"/>
    <w:rsid w:val="008271BF"/>
    <w:rsid w:val="00827C71"/>
    <w:rsid w:val="0083218E"/>
    <w:rsid w:val="00841F18"/>
    <w:rsid w:val="00845F7F"/>
    <w:rsid w:val="0084707C"/>
    <w:rsid w:val="00870F87"/>
    <w:rsid w:val="00874EFB"/>
    <w:rsid w:val="00880F18"/>
    <w:rsid w:val="008822A1"/>
    <w:rsid w:val="008822DD"/>
    <w:rsid w:val="0088348C"/>
    <w:rsid w:val="00884EF9"/>
    <w:rsid w:val="008901B5"/>
    <w:rsid w:val="008A09E2"/>
    <w:rsid w:val="008A26D2"/>
    <w:rsid w:val="008B5348"/>
    <w:rsid w:val="008B69A2"/>
    <w:rsid w:val="008C0069"/>
    <w:rsid w:val="008C16FE"/>
    <w:rsid w:val="008C7EB1"/>
    <w:rsid w:val="008D121F"/>
    <w:rsid w:val="008E01DE"/>
    <w:rsid w:val="008E1275"/>
    <w:rsid w:val="008E618A"/>
    <w:rsid w:val="008E770A"/>
    <w:rsid w:val="008E7ADF"/>
    <w:rsid w:val="008F0497"/>
    <w:rsid w:val="008F664C"/>
    <w:rsid w:val="009042E9"/>
    <w:rsid w:val="00905916"/>
    <w:rsid w:val="00912F0E"/>
    <w:rsid w:val="00913B99"/>
    <w:rsid w:val="00921531"/>
    <w:rsid w:val="009335AA"/>
    <w:rsid w:val="009360E9"/>
    <w:rsid w:val="00936180"/>
    <w:rsid w:val="00941B7A"/>
    <w:rsid w:val="009542DE"/>
    <w:rsid w:val="0096005B"/>
    <w:rsid w:val="00963528"/>
    <w:rsid w:val="009664BA"/>
    <w:rsid w:val="009672D2"/>
    <w:rsid w:val="009746F6"/>
    <w:rsid w:val="00990384"/>
    <w:rsid w:val="009918CC"/>
    <w:rsid w:val="00992B48"/>
    <w:rsid w:val="009B2C3F"/>
    <w:rsid w:val="009B2DA4"/>
    <w:rsid w:val="009B4DC0"/>
    <w:rsid w:val="009C581C"/>
    <w:rsid w:val="009C66B3"/>
    <w:rsid w:val="009D3B16"/>
    <w:rsid w:val="009F084E"/>
    <w:rsid w:val="009F2B82"/>
    <w:rsid w:val="00A04511"/>
    <w:rsid w:val="00A04CE3"/>
    <w:rsid w:val="00A1332E"/>
    <w:rsid w:val="00A2475B"/>
    <w:rsid w:val="00A51721"/>
    <w:rsid w:val="00A62D88"/>
    <w:rsid w:val="00A63CC6"/>
    <w:rsid w:val="00A74A77"/>
    <w:rsid w:val="00A80C94"/>
    <w:rsid w:val="00A83A95"/>
    <w:rsid w:val="00A902D5"/>
    <w:rsid w:val="00A92DEC"/>
    <w:rsid w:val="00AB00ED"/>
    <w:rsid w:val="00AB0907"/>
    <w:rsid w:val="00AB3AB6"/>
    <w:rsid w:val="00AE1759"/>
    <w:rsid w:val="00AE24FF"/>
    <w:rsid w:val="00AE4489"/>
    <w:rsid w:val="00AF6F8B"/>
    <w:rsid w:val="00B02711"/>
    <w:rsid w:val="00B030F0"/>
    <w:rsid w:val="00B10889"/>
    <w:rsid w:val="00B16BBA"/>
    <w:rsid w:val="00B24194"/>
    <w:rsid w:val="00B270A7"/>
    <w:rsid w:val="00B32057"/>
    <w:rsid w:val="00B328F5"/>
    <w:rsid w:val="00B3416C"/>
    <w:rsid w:val="00B4067B"/>
    <w:rsid w:val="00B569D3"/>
    <w:rsid w:val="00B57C42"/>
    <w:rsid w:val="00B6088C"/>
    <w:rsid w:val="00B60A42"/>
    <w:rsid w:val="00B6760E"/>
    <w:rsid w:val="00B72662"/>
    <w:rsid w:val="00B75C37"/>
    <w:rsid w:val="00B76ADE"/>
    <w:rsid w:val="00B80666"/>
    <w:rsid w:val="00B818FA"/>
    <w:rsid w:val="00B82141"/>
    <w:rsid w:val="00B8349B"/>
    <w:rsid w:val="00B90D4F"/>
    <w:rsid w:val="00B92276"/>
    <w:rsid w:val="00B92A75"/>
    <w:rsid w:val="00B96AD1"/>
    <w:rsid w:val="00B96C13"/>
    <w:rsid w:val="00B96F4E"/>
    <w:rsid w:val="00BA238E"/>
    <w:rsid w:val="00BA5CF0"/>
    <w:rsid w:val="00BA6ACF"/>
    <w:rsid w:val="00BA7641"/>
    <w:rsid w:val="00BA788A"/>
    <w:rsid w:val="00BB2829"/>
    <w:rsid w:val="00BB3A54"/>
    <w:rsid w:val="00BB5AFC"/>
    <w:rsid w:val="00BC0126"/>
    <w:rsid w:val="00BC29B2"/>
    <w:rsid w:val="00BE1CAF"/>
    <w:rsid w:val="00BF4317"/>
    <w:rsid w:val="00C02A8C"/>
    <w:rsid w:val="00C15494"/>
    <w:rsid w:val="00C20813"/>
    <w:rsid w:val="00C21D0D"/>
    <w:rsid w:val="00C25FBB"/>
    <w:rsid w:val="00C31895"/>
    <w:rsid w:val="00C433F1"/>
    <w:rsid w:val="00C435E7"/>
    <w:rsid w:val="00C44CFB"/>
    <w:rsid w:val="00C526F2"/>
    <w:rsid w:val="00C5671D"/>
    <w:rsid w:val="00C576C3"/>
    <w:rsid w:val="00C62221"/>
    <w:rsid w:val="00C6381F"/>
    <w:rsid w:val="00C65921"/>
    <w:rsid w:val="00C83317"/>
    <w:rsid w:val="00C8375A"/>
    <w:rsid w:val="00C84155"/>
    <w:rsid w:val="00C850FA"/>
    <w:rsid w:val="00C87F61"/>
    <w:rsid w:val="00C929B0"/>
    <w:rsid w:val="00CA199D"/>
    <w:rsid w:val="00CA4749"/>
    <w:rsid w:val="00CB1DD3"/>
    <w:rsid w:val="00CC0DF4"/>
    <w:rsid w:val="00CD4F6C"/>
    <w:rsid w:val="00CE0BE6"/>
    <w:rsid w:val="00CE0D75"/>
    <w:rsid w:val="00CE32AA"/>
    <w:rsid w:val="00CE76DA"/>
    <w:rsid w:val="00CF0EA2"/>
    <w:rsid w:val="00CF0F84"/>
    <w:rsid w:val="00CF5652"/>
    <w:rsid w:val="00CF5BBE"/>
    <w:rsid w:val="00CF617C"/>
    <w:rsid w:val="00CF7304"/>
    <w:rsid w:val="00D001E4"/>
    <w:rsid w:val="00D00C24"/>
    <w:rsid w:val="00D01A55"/>
    <w:rsid w:val="00D04718"/>
    <w:rsid w:val="00D256AC"/>
    <w:rsid w:val="00D3350D"/>
    <w:rsid w:val="00D33C18"/>
    <w:rsid w:val="00D451FC"/>
    <w:rsid w:val="00D468A1"/>
    <w:rsid w:val="00D62DD7"/>
    <w:rsid w:val="00D66047"/>
    <w:rsid w:val="00D6692B"/>
    <w:rsid w:val="00D679E8"/>
    <w:rsid w:val="00D75D53"/>
    <w:rsid w:val="00D85340"/>
    <w:rsid w:val="00D90A56"/>
    <w:rsid w:val="00DA2EA2"/>
    <w:rsid w:val="00DB0A42"/>
    <w:rsid w:val="00DB0D06"/>
    <w:rsid w:val="00DB4E4C"/>
    <w:rsid w:val="00DC05DF"/>
    <w:rsid w:val="00DC2CF4"/>
    <w:rsid w:val="00DC4D56"/>
    <w:rsid w:val="00DC5EFB"/>
    <w:rsid w:val="00DC6B0D"/>
    <w:rsid w:val="00DC745B"/>
    <w:rsid w:val="00DD17AC"/>
    <w:rsid w:val="00DD5AB5"/>
    <w:rsid w:val="00DE5F16"/>
    <w:rsid w:val="00DF3A43"/>
    <w:rsid w:val="00DF7D66"/>
    <w:rsid w:val="00E04A83"/>
    <w:rsid w:val="00E05A31"/>
    <w:rsid w:val="00E254B8"/>
    <w:rsid w:val="00E2636A"/>
    <w:rsid w:val="00E33393"/>
    <w:rsid w:val="00E44825"/>
    <w:rsid w:val="00E51354"/>
    <w:rsid w:val="00E55436"/>
    <w:rsid w:val="00E56B59"/>
    <w:rsid w:val="00E62690"/>
    <w:rsid w:val="00E63A23"/>
    <w:rsid w:val="00E75F2F"/>
    <w:rsid w:val="00E859D5"/>
    <w:rsid w:val="00E87FF4"/>
    <w:rsid w:val="00E92EEE"/>
    <w:rsid w:val="00E95010"/>
    <w:rsid w:val="00E95A0D"/>
    <w:rsid w:val="00EA0568"/>
    <w:rsid w:val="00EA56B3"/>
    <w:rsid w:val="00EA683B"/>
    <w:rsid w:val="00EC12FA"/>
    <w:rsid w:val="00EC13A6"/>
    <w:rsid w:val="00EC43A8"/>
    <w:rsid w:val="00ED4B34"/>
    <w:rsid w:val="00EE1BA1"/>
    <w:rsid w:val="00EE2517"/>
    <w:rsid w:val="00EE50D6"/>
    <w:rsid w:val="00EE7C4F"/>
    <w:rsid w:val="00EF2FD0"/>
    <w:rsid w:val="00EF4445"/>
    <w:rsid w:val="00EF4D5B"/>
    <w:rsid w:val="00EF4E47"/>
    <w:rsid w:val="00F028F9"/>
    <w:rsid w:val="00F056A1"/>
    <w:rsid w:val="00F076E2"/>
    <w:rsid w:val="00F1506F"/>
    <w:rsid w:val="00F21269"/>
    <w:rsid w:val="00F21E3D"/>
    <w:rsid w:val="00F22EBA"/>
    <w:rsid w:val="00F3246B"/>
    <w:rsid w:val="00F40ED2"/>
    <w:rsid w:val="00F45AB0"/>
    <w:rsid w:val="00F52042"/>
    <w:rsid w:val="00F70589"/>
    <w:rsid w:val="00F72A4A"/>
    <w:rsid w:val="00F736F6"/>
    <w:rsid w:val="00F73973"/>
    <w:rsid w:val="00F74770"/>
    <w:rsid w:val="00F76387"/>
    <w:rsid w:val="00F84B84"/>
    <w:rsid w:val="00F92D9C"/>
    <w:rsid w:val="00F9508B"/>
    <w:rsid w:val="00FA22F9"/>
    <w:rsid w:val="00FA51FF"/>
    <w:rsid w:val="00FB3ABC"/>
    <w:rsid w:val="00FB62B2"/>
    <w:rsid w:val="00FC76C1"/>
    <w:rsid w:val="00FD1277"/>
    <w:rsid w:val="00FE0B24"/>
    <w:rsid w:val="00FE4D30"/>
    <w:rsid w:val="00FF0E5B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D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66B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5922DC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60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A55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143F00"/>
  </w:style>
  <w:style w:type="character" w:customStyle="1" w:styleId="footnote">
    <w:name w:val="footnote"/>
    <w:basedOn w:val="Domylnaczcionkaakapitu"/>
    <w:rsid w:val="00143F00"/>
  </w:style>
  <w:style w:type="character" w:styleId="Uwydatnienie">
    <w:name w:val="Emphasis"/>
    <w:basedOn w:val="Domylnaczcionkaakapitu"/>
    <w:uiPriority w:val="20"/>
    <w:qFormat/>
    <w:rsid w:val="00E95A0D"/>
    <w:rPr>
      <w:i/>
      <w:iCs/>
    </w:rPr>
  </w:style>
  <w:style w:type="character" w:styleId="Odwoaniedokomentarza">
    <w:name w:val="annotation reference"/>
    <w:uiPriority w:val="99"/>
    <w:rsid w:val="001919F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1919F5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1919F5"/>
  </w:style>
  <w:style w:type="paragraph" w:customStyle="1" w:styleId="ZLITPKTzmpktliter">
    <w:name w:val="Z_LIT/PKT – zm. pkt literą"/>
    <w:basedOn w:val="Normalny"/>
    <w:uiPriority w:val="99"/>
    <w:qFormat/>
    <w:rsid w:val="00582714"/>
    <w:pPr>
      <w:spacing w:line="360" w:lineRule="auto"/>
      <w:ind w:left="1497" w:hanging="510"/>
      <w:jc w:val="both"/>
    </w:pPr>
    <w:rPr>
      <w:rFonts w:ascii="Times" w:hAnsi="Times"/>
      <w:bCs/>
      <w:szCs w:val="20"/>
    </w:rPr>
  </w:style>
  <w:style w:type="paragraph" w:customStyle="1" w:styleId="CoffeyParagraph">
    <w:name w:val="Coffey Paragraph"/>
    <w:basedOn w:val="Normalny"/>
    <w:link w:val="CoffeyParagraphChar"/>
    <w:qFormat/>
    <w:rsid w:val="00CC0DF4"/>
    <w:pPr>
      <w:spacing w:before="77" w:after="113" w:line="250" w:lineRule="atLeast"/>
    </w:pPr>
    <w:rPr>
      <w:rFonts w:cs="Times New Roman"/>
      <w:szCs w:val="20"/>
      <w:lang w:eastAsia="en-US"/>
    </w:rPr>
  </w:style>
  <w:style w:type="character" w:customStyle="1" w:styleId="CoffeyParagraphChar">
    <w:name w:val="Coffey Paragraph Char"/>
    <w:link w:val="CoffeyParagraph"/>
    <w:locked/>
    <w:rsid w:val="00CC0DF4"/>
    <w:rPr>
      <w:rFonts w:ascii="Arial" w:hAnsi="Arial"/>
      <w:sz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007F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007F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0F72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23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0F723A"/>
    <w:rPr>
      <w:vertAlign w:val="superscript"/>
    </w:rPr>
  </w:style>
  <w:style w:type="paragraph" w:styleId="Poprawka">
    <w:name w:val="Revision"/>
    <w:hidden/>
    <w:uiPriority w:val="99"/>
    <w:semiHidden/>
    <w:rsid w:val="00DC6B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0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9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5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67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56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4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57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8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59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5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75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8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8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7352-9ACB-45AF-AB19-2BCD783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6608</Words>
  <Characters>39649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2019-02-18T09:26:00Z</dcterms:created>
  <dcterms:modified xsi:type="dcterms:W3CDTF">2019-02-18T11:05:00Z</dcterms:modified>
</cp:coreProperties>
</file>