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094A6385" w:rsidR="00911202" w:rsidRPr="001868A6" w:rsidRDefault="00796ED0" w:rsidP="009C4F15">
      <w:pPr>
        <w:jc w:val="right"/>
        <w:rPr>
          <w:rFonts w:ascii="Arial Narrow" w:hAnsi="Arial Narrow"/>
          <w:sz w:val="22"/>
          <w:szCs w:val="22"/>
        </w:rPr>
      </w:pPr>
      <w:bookmarkStart w:id="0" w:name="_GoBack"/>
      <w:bookmarkEnd w:id="0"/>
      <w:r>
        <w:rPr>
          <w:rFonts w:ascii="Arial Narrow" w:hAnsi="Arial Narrow"/>
          <w:sz w:val="22"/>
          <w:szCs w:val="22"/>
        </w:rPr>
        <w:tab/>
      </w:r>
      <w:r w:rsidR="00911202"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5014D1">
        <w:rPr>
          <w:rFonts w:ascii="Arial Narrow" w:hAnsi="Arial Narrow"/>
          <w:sz w:val="22"/>
          <w:szCs w:val="22"/>
        </w:rPr>
        <w:t>19</w:t>
      </w:r>
      <w:r w:rsidR="0009516F">
        <w:rPr>
          <w:rFonts w:ascii="Arial Narrow" w:hAnsi="Arial Narrow"/>
          <w:sz w:val="22"/>
          <w:szCs w:val="22"/>
        </w:rPr>
        <w:t xml:space="preserve"> listopada </w:t>
      </w:r>
      <w:r w:rsidR="009F61EA">
        <w:rPr>
          <w:rFonts w:ascii="Arial Narrow" w:hAnsi="Arial Narrow"/>
          <w:sz w:val="22"/>
          <w:szCs w:val="22"/>
        </w:rPr>
        <w:t xml:space="preserve"> </w:t>
      </w:r>
      <w:r w:rsidR="002C1F90">
        <w:rPr>
          <w:rFonts w:ascii="Arial Narrow" w:hAnsi="Arial Narrow"/>
          <w:sz w:val="22"/>
          <w:szCs w:val="22"/>
        </w:rPr>
        <w:t xml:space="preserve">2018 </w:t>
      </w:r>
      <w:r w:rsidR="00911202">
        <w:rPr>
          <w:rFonts w:ascii="Arial Narrow" w:hAnsi="Arial Narrow"/>
          <w:sz w:val="22"/>
          <w:szCs w:val="22"/>
        </w:rPr>
        <w:t>r.</w:t>
      </w:r>
      <w:r w:rsidR="00911202" w:rsidRPr="001868A6">
        <w:rPr>
          <w:rFonts w:ascii="Arial Narrow" w:hAnsi="Arial Narrow"/>
          <w:sz w:val="22"/>
          <w:szCs w:val="22"/>
        </w:rPr>
        <w:t xml:space="preserve"> </w:t>
      </w:r>
    </w:p>
    <w:p w14:paraId="578547F7" w14:textId="1C879E94"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00681870">
        <w:rPr>
          <w:rFonts w:ascii="Arial Narrow" w:hAnsi="Arial Narrow"/>
          <w:sz w:val="22"/>
          <w:szCs w:val="22"/>
        </w:rPr>
        <w:t>.AP</w:t>
      </w:r>
    </w:p>
    <w:p w14:paraId="2F26BF46" w14:textId="77777777"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14:paraId="7C84B386" w14:textId="1E1C2AA7"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C257ED" w:rsidRPr="007D181F">
        <w:rPr>
          <w:rFonts w:ascii="Arial Narrow" w:hAnsi="Arial Narrow"/>
          <w:b/>
        </w:rPr>
        <w:t xml:space="preserve"> </w:t>
      </w:r>
      <w:r w:rsidR="006560D3">
        <w:rPr>
          <w:rFonts w:ascii="Arial Narrow" w:hAnsi="Arial Narrow"/>
          <w:b/>
        </w:rPr>
        <w:t>,</w:t>
      </w:r>
      <w:r w:rsidR="008F1398">
        <w:rPr>
          <w:rFonts w:ascii="Arial Narrow" w:hAnsi="Arial Narrow"/>
          <w:b/>
        </w:rPr>
        <w:t xml:space="preserve"> 28 maja 2018 r.</w:t>
      </w:r>
      <w:r w:rsidR="006560D3">
        <w:rPr>
          <w:rFonts w:ascii="Arial Narrow" w:hAnsi="Arial Narrow"/>
          <w:b/>
        </w:rPr>
        <w:t xml:space="preserve">, </w:t>
      </w:r>
      <w:r w:rsidR="00DA2568">
        <w:rPr>
          <w:rFonts w:ascii="Arial Narrow" w:hAnsi="Arial Narrow"/>
          <w:b/>
        </w:rPr>
        <w:t>6 lipca 2018 r.,</w:t>
      </w:r>
      <w:r w:rsidR="00E70C58">
        <w:rPr>
          <w:rFonts w:ascii="Arial Narrow" w:hAnsi="Arial Narrow"/>
          <w:b/>
        </w:rPr>
        <w:t>19 lipca 2018 r., 24 lipca 2018 r.</w:t>
      </w:r>
      <w:r w:rsidR="00092ABB">
        <w:rPr>
          <w:rFonts w:ascii="Arial Narrow" w:hAnsi="Arial Narrow"/>
          <w:b/>
        </w:rPr>
        <w:t>, 30 lipca 2018 r.</w:t>
      </w:r>
      <w:r w:rsidR="009F61EA">
        <w:rPr>
          <w:rFonts w:ascii="Arial Narrow" w:hAnsi="Arial Narrow"/>
          <w:b/>
        </w:rPr>
        <w:t>, 10 września 2018 r.</w:t>
      </w:r>
      <w:r w:rsidR="0009516F">
        <w:rPr>
          <w:rFonts w:ascii="Arial Narrow" w:hAnsi="Arial Narrow"/>
          <w:b/>
        </w:rPr>
        <w:t>, 30 października 2018 r.</w:t>
      </w:r>
      <w:r w:rsidR="00D80D93">
        <w:rPr>
          <w:rFonts w:ascii="Arial Narrow" w:hAnsi="Arial Narrow"/>
          <w:b/>
        </w:rPr>
        <w:t xml:space="preserve"> </w:t>
      </w:r>
      <w:r w:rsidRPr="007D181F">
        <w:rPr>
          <w:rFonts w:ascii="Arial Narrow" w:hAnsi="Arial Narrow"/>
          <w:b/>
        </w:rPr>
        <w:t>oraz informacje o wydanych rozporządzeniach</w:t>
      </w:r>
      <w:r w:rsidR="00616974">
        <w:rPr>
          <w:rFonts w:ascii="Arial Narrow" w:hAnsi="Arial Narrow"/>
          <w:b/>
        </w:rPr>
        <w:t>.</w:t>
      </w:r>
    </w:p>
    <w:p w14:paraId="09E80662" w14:textId="77777777" w:rsidR="00576294" w:rsidRDefault="00576294" w:rsidP="002D43B1">
      <w:pPr>
        <w:rPr>
          <w:rFonts w:ascii="Arial Narrow" w:hAnsi="Arial Narrow"/>
          <w:b/>
          <w:sz w:val="16"/>
          <w:szCs w:val="16"/>
        </w:rPr>
      </w:pPr>
    </w:p>
    <w:p w14:paraId="3D0B44F3" w14:textId="77777777" w:rsidR="0046348E" w:rsidRPr="009F61EA" w:rsidRDefault="0046348E" w:rsidP="0046348E">
      <w:pPr>
        <w:rPr>
          <w:rFonts w:ascii="Arial Narrow" w:hAnsi="Arial Narrow"/>
          <w:b/>
          <w:color w:val="FF0000"/>
          <w:sz w:val="22"/>
          <w:szCs w:val="22"/>
        </w:rPr>
      </w:pPr>
      <w:r w:rsidRPr="009F61EA">
        <w:rPr>
          <w:rFonts w:ascii="Arial Narrow" w:hAnsi="Arial Narrow"/>
          <w:b/>
          <w:color w:val="FF0000"/>
          <w:sz w:val="22"/>
          <w:szCs w:val="22"/>
        </w:rPr>
        <w:t>Dotychczas wydane rozporządzenia:</w:t>
      </w:r>
    </w:p>
    <w:p w14:paraId="7460F5F1" w14:textId="1FF2C893" w:rsidR="0046348E" w:rsidRPr="009F61EA" w:rsidRDefault="0046348E" w:rsidP="0046348E">
      <w:pPr>
        <w:ind w:left="284" w:hanging="284"/>
        <w:rPr>
          <w:rFonts w:ascii="Arial Narrow" w:hAnsi="Arial Narrow"/>
          <w:b/>
          <w:color w:val="FF0000"/>
          <w:sz w:val="22"/>
          <w:szCs w:val="22"/>
        </w:rPr>
      </w:pPr>
      <w:r w:rsidRPr="009F61EA">
        <w:rPr>
          <w:rFonts w:ascii="Arial Narrow" w:hAnsi="Arial Narrow"/>
          <w:b/>
          <w:color w:val="FF0000"/>
          <w:sz w:val="22"/>
          <w:szCs w:val="22"/>
        </w:rPr>
        <w:t>lp. 1-30, 32-41, 43-54, 57-97, 99-101, 103-113</w:t>
      </w:r>
      <w:r w:rsidR="0092193E">
        <w:rPr>
          <w:rFonts w:ascii="Arial Narrow" w:hAnsi="Arial Narrow"/>
          <w:b/>
          <w:color w:val="FF0000"/>
          <w:sz w:val="22"/>
          <w:szCs w:val="22"/>
        </w:rPr>
        <w:t>, 115</w:t>
      </w:r>
      <w:r w:rsidR="00DE01C5" w:rsidRPr="009F61EA">
        <w:rPr>
          <w:rFonts w:ascii="Arial Narrow" w:hAnsi="Arial Narrow"/>
          <w:b/>
          <w:color w:val="FF0000"/>
          <w:sz w:val="22"/>
          <w:szCs w:val="22"/>
        </w:rPr>
        <w:t>-</w:t>
      </w:r>
      <w:r w:rsidRPr="009F61EA">
        <w:rPr>
          <w:rFonts w:ascii="Arial Narrow" w:hAnsi="Arial Narrow"/>
          <w:b/>
          <w:color w:val="FF0000"/>
          <w:sz w:val="22"/>
          <w:szCs w:val="22"/>
        </w:rPr>
        <w:t>144,</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146</w:t>
      </w:r>
      <w:r w:rsidRPr="009F61EA">
        <w:rPr>
          <w:rFonts w:ascii="Arial Narrow" w:hAnsi="Arial Narrow"/>
          <w:b/>
          <w:color w:val="FF0000"/>
          <w:sz w:val="22"/>
          <w:szCs w:val="22"/>
        </w:rPr>
        <w:t>-150,</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152</w:t>
      </w:r>
      <w:r w:rsidRPr="009F61EA">
        <w:rPr>
          <w:rFonts w:ascii="Arial Narrow" w:hAnsi="Arial Narrow"/>
          <w:b/>
          <w:color w:val="FF0000"/>
          <w:sz w:val="22"/>
          <w:szCs w:val="22"/>
        </w:rPr>
        <w:t>-155,</w:t>
      </w:r>
      <w:r w:rsidR="00232A6B">
        <w:rPr>
          <w:rFonts w:ascii="Arial Narrow" w:hAnsi="Arial Narrow"/>
          <w:b/>
          <w:color w:val="FF0000"/>
          <w:sz w:val="22"/>
          <w:szCs w:val="22"/>
        </w:rPr>
        <w:t xml:space="preserve"> 157,</w:t>
      </w:r>
      <w:r w:rsidR="00DE01C5" w:rsidRPr="009F61EA">
        <w:rPr>
          <w:rFonts w:ascii="Arial Narrow" w:hAnsi="Arial Narrow"/>
          <w:b/>
          <w:color w:val="FF0000"/>
          <w:sz w:val="22"/>
          <w:szCs w:val="22"/>
        </w:rPr>
        <w:t xml:space="preserve"> </w:t>
      </w:r>
      <w:r w:rsidRPr="009F61EA">
        <w:rPr>
          <w:rFonts w:ascii="Arial Narrow" w:hAnsi="Arial Narrow"/>
          <w:b/>
          <w:color w:val="FF0000"/>
          <w:sz w:val="22"/>
          <w:szCs w:val="22"/>
        </w:rPr>
        <w:t>161</w:t>
      </w:r>
      <w:r w:rsidR="007061EC">
        <w:rPr>
          <w:rFonts w:ascii="Arial Narrow" w:hAnsi="Arial Narrow"/>
          <w:b/>
          <w:color w:val="FF0000"/>
          <w:sz w:val="22"/>
          <w:szCs w:val="22"/>
        </w:rPr>
        <w:t>-</w:t>
      </w:r>
      <w:r w:rsidR="00A35CA8">
        <w:rPr>
          <w:rFonts w:ascii="Arial Narrow" w:hAnsi="Arial Narrow"/>
          <w:b/>
          <w:color w:val="FF0000"/>
          <w:sz w:val="22"/>
          <w:szCs w:val="22"/>
        </w:rPr>
        <w:t>164</w:t>
      </w:r>
      <w:r w:rsidR="00232A6B">
        <w:rPr>
          <w:rFonts w:ascii="Arial Narrow" w:hAnsi="Arial Narrow"/>
          <w:b/>
          <w:color w:val="FF0000"/>
          <w:sz w:val="22"/>
          <w:szCs w:val="22"/>
        </w:rPr>
        <w:t>,</w:t>
      </w:r>
      <w:r w:rsidR="007F7B69">
        <w:rPr>
          <w:rFonts w:ascii="Arial Narrow" w:hAnsi="Arial Narrow"/>
          <w:b/>
          <w:color w:val="FF0000"/>
          <w:sz w:val="22"/>
          <w:szCs w:val="22"/>
        </w:rPr>
        <w:t xml:space="preserve"> 168,</w:t>
      </w:r>
      <w:r w:rsidR="00232A6B">
        <w:rPr>
          <w:rFonts w:ascii="Arial Narrow" w:hAnsi="Arial Narrow"/>
          <w:b/>
          <w:color w:val="FF0000"/>
          <w:sz w:val="22"/>
          <w:szCs w:val="22"/>
        </w:rPr>
        <w:t xml:space="preserve"> 172</w:t>
      </w:r>
      <w:r w:rsidR="007F7B69">
        <w:rPr>
          <w:rFonts w:ascii="Arial Narrow" w:hAnsi="Arial Narrow"/>
          <w:b/>
          <w:color w:val="FF0000"/>
          <w:sz w:val="22"/>
          <w:szCs w:val="22"/>
        </w:rPr>
        <w:t>.</w:t>
      </w:r>
    </w:p>
    <w:p w14:paraId="28AEBB16" w14:textId="56D2657E" w:rsidR="00C61896" w:rsidRPr="009F61EA" w:rsidRDefault="00C61896" w:rsidP="00C61896">
      <w:pPr>
        <w:rPr>
          <w:rFonts w:ascii="Arial Narrow" w:hAnsi="Arial Narrow"/>
          <w:b/>
          <w:color w:val="00B050"/>
          <w:sz w:val="22"/>
          <w:szCs w:val="22"/>
        </w:rPr>
      </w:pPr>
      <w:r w:rsidRPr="009F61EA">
        <w:rPr>
          <w:rFonts w:ascii="Arial Narrow" w:hAnsi="Arial Narrow"/>
          <w:b/>
          <w:color w:val="00B050"/>
          <w:sz w:val="22"/>
          <w:szCs w:val="22"/>
        </w:rPr>
        <w:t>Kolorem zielonym zaznaczono zmian</w:t>
      </w:r>
      <w:r w:rsidR="00F2325C" w:rsidRPr="009F61EA">
        <w:rPr>
          <w:rFonts w:ascii="Arial Narrow" w:hAnsi="Arial Narrow"/>
          <w:b/>
          <w:color w:val="00B050"/>
          <w:sz w:val="22"/>
          <w:szCs w:val="22"/>
        </w:rPr>
        <w:t>y</w:t>
      </w:r>
      <w:r w:rsidRPr="009F61EA">
        <w:rPr>
          <w:rFonts w:ascii="Arial Narrow" w:hAnsi="Arial Narrow"/>
          <w:b/>
          <w:color w:val="00B050"/>
          <w:sz w:val="22"/>
          <w:szCs w:val="22"/>
        </w:rPr>
        <w:t xml:space="preserve"> wprowadzon</w:t>
      </w:r>
      <w:r w:rsidR="00F2325C" w:rsidRPr="009F61EA">
        <w:rPr>
          <w:rFonts w:ascii="Arial Narrow" w:hAnsi="Arial Narrow"/>
          <w:b/>
          <w:color w:val="00B050"/>
          <w:sz w:val="22"/>
          <w:szCs w:val="22"/>
        </w:rPr>
        <w:t>e</w:t>
      </w:r>
      <w:r w:rsidR="009F61EA">
        <w:rPr>
          <w:rFonts w:ascii="Arial Narrow" w:hAnsi="Arial Narrow"/>
          <w:b/>
          <w:color w:val="00B050"/>
          <w:sz w:val="22"/>
          <w:szCs w:val="22"/>
        </w:rPr>
        <w:t xml:space="preserve"> aktualizacją</w:t>
      </w:r>
      <w:r w:rsidRPr="009F61EA">
        <w:rPr>
          <w:rFonts w:ascii="Arial Narrow" w:hAnsi="Arial Narrow"/>
          <w:b/>
          <w:color w:val="00B050"/>
          <w:sz w:val="22"/>
          <w:szCs w:val="22"/>
        </w:rPr>
        <w:t xml:space="preserve"> z dnia</w:t>
      </w:r>
      <w:r w:rsidR="00C257ED" w:rsidRPr="009F61EA">
        <w:rPr>
          <w:rFonts w:ascii="Arial Narrow" w:hAnsi="Arial Narrow"/>
          <w:b/>
          <w:color w:val="00B050"/>
          <w:sz w:val="22"/>
          <w:szCs w:val="22"/>
        </w:rPr>
        <w:t xml:space="preserve"> </w:t>
      </w:r>
      <w:r w:rsidR="0009516F">
        <w:rPr>
          <w:rFonts w:ascii="Arial Narrow" w:hAnsi="Arial Narrow"/>
          <w:b/>
          <w:color w:val="00B050"/>
          <w:sz w:val="22"/>
          <w:szCs w:val="22"/>
        </w:rPr>
        <w:t>30 października</w:t>
      </w:r>
      <w:r w:rsidR="009F61EA" w:rsidRPr="009F61EA">
        <w:rPr>
          <w:rFonts w:ascii="Arial Narrow" w:hAnsi="Arial Narrow"/>
          <w:b/>
          <w:color w:val="00B050"/>
          <w:sz w:val="22"/>
          <w:szCs w:val="22"/>
        </w:rPr>
        <w:t xml:space="preserve"> 2018</w:t>
      </w:r>
      <w:r w:rsidR="00092ABB" w:rsidRPr="009F61EA">
        <w:rPr>
          <w:rFonts w:ascii="Arial Narrow" w:hAnsi="Arial Narrow"/>
          <w:b/>
          <w:color w:val="00B050"/>
          <w:sz w:val="22"/>
          <w:szCs w:val="22"/>
        </w:rPr>
        <w:t xml:space="preserve"> r.</w:t>
      </w:r>
      <w:r w:rsidR="00DE01C5" w:rsidRPr="009F61EA">
        <w:rPr>
          <w:rFonts w:ascii="Arial Narrow" w:hAnsi="Arial Narrow"/>
          <w:b/>
          <w:color w:val="00B050"/>
          <w:sz w:val="22"/>
          <w:szCs w:val="22"/>
        </w:rPr>
        <w:t>:</w:t>
      </w:r>
    </w:p>
    <w:p w14:paraId="524BF4FC" w14:textId="16CC2FBF" w:rsidR="00C61896" w:rsidRPr="009F61EA" w:rsidRDefault="00EF0CF5" w:rsidP="00C61896">
      <w:pPr>
        <w:rPr>
          <w:rFonts w:ascii="Arial Narrow" w:hAnsi="Arial Narrow"/>
          <w:color w:val="008000"/>
          <w:sz w:val="22"/>
          <w:szCs w:val="22"/>
        </w:rPr>
      </w:pPr>
      <w:r w:rsidRPr="009F61EA">
        <w:rPr>
          <w:rFonts w:ascii="Arial Narrow" w:hAnsi="Arial Narrow"/>
          <w:b/>
          <w:color w:val="00B050"/>
          <w:sz w:val="22"/>
          <w:szCs w:val="22"/>
        </w:rPr>
        <w:t>l</w:t>
      </w:r>
      <w:r w:rsidR="00C61896" w:rsidRPr="009F61EA">
        <w:rPr>
          <w:rFonts w:ascii="Arial Narrow" w:hAnsi="Arial Narrow"/>
          <w:b/>
          <w:color w:val="00B050"/>
          <w:sz w:val="22"/>
          <w:szCs w:val="22"/>
        </w:rPr>
        <w:t xml:space="preserve">p. </w:t>
      </w:r>
      <w:r w:rsidR="0009516F">
        <w:rPr>
          <w:rFonts w:ascii="Arial Narrow" w:hAnsi="Arial Narrow"/>
          <w:b/>
          <w:color w:val="00B050"/>
          <w:sz w:val="22"/>
          <w:szCs w:val="22"/>
        </w:rPr>
        <w:t>102,145,156,158,159,165,172,173.</w:t>
      </w:r>
    </w:p>
    <w:p w14:paraId="47025804" w14:textId="77777777"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14:paraId="6ABE4F7E" w14:textId="77777777" w:rsidTr="00843CE2">
        <w:tc>
          <w:tcPr>
            <w:tcW w:w="534" w:type="dxa"/>
            <w:vAlign w:val="center"/>
          </w:tcPr>
          <w:p w14:paraId="3FF75D9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14:paraId="0FCDE596" w14:textId="77777777"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14:paraId="68ED77C4" w14:textId="77777777" w:rsidR="00911202" w:rsidRDefault="00911202" w:rsidP="000003E2">
            <w:pPr>
              <w:jc w:val="center"/>
              <w:rPr>
                <w:rFonts w:ascii="Arial Narrow" w:hAnsi="Arial Narrow"/>
                <w:sz w:val="20"/>
                <w:szCs w:val="20"/>
              </w:rPr>
            </w:pPr>
            <w:r>
              <w:rPr>
                <w:rFonts w:ascii="Arial Narrow" w:hAnsi="Arial Narrow"/>
                <w:sz w:val="20"/>
                <w:szCs w:val="20"/>
              </w:rPr>
              <w:t>lub</w:t>
            </w:r>
          </w:p>
          <w:p w14:paraId="791896F5" w14:textId="77777777"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14:paraId="3F641F67"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14:paraId="7F15898E"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14:paraId="784B164D"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14:paraId="73A382C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14:paraId="62DD016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14:paraId="538BC90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14:paraId="34ABC7A4"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14:paraId="3D16BDF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14:paraId="2C8268F9"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14:paraId="2201F3C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14:paraId="3FF29CB2"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14:paraId="59722C5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14:paraId="0C1C9B2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14:paraId="40788620"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14:paraId="1ADC4273" w14:textId="77777777" w:rsidTr="009D1D87">
        <w:tc>
          <w:tcPr>
            <w:tcW w:w="534" w:type="dxa"/>
            <w:vAlign w:val="center"/>
          </w:tcPr>
          <w:p w14:paraId="21FC74C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14:paraId="6D18041A" w14:textId="77777777"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14:paraId="4D623A2D" w14:textId="77777777"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14:paraId="4C5EBD5E" w14:textId="77777777"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14:paraId="6993A400"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14:paraId="6007809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14:paraId="30B521D1" w14:textId="77777777" w:rsidTr="009D1D87">
        <w:tc>
          <w:tcPr>
            <w:tcW w:w="534" w:type="dxa"/>
          </w:tcPr>
          <w:p w14:paraId="0EEDEE5A"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14:paraId="58DDAB7D" w14:textId="77777777"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14:paraId="4B08CE79" w14:textId="77777777"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14:paraId="2BE5DFA9" w14:textId="77777777" w:rsidR="00911202" w:rsidRPr="009C1CC4" w:rsidRDefault="00E107DE"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14:paraId="2CC218DC"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r>
            <w:r w:rsidRPr="00AB0D53">
              <w:rPr>
                <w:rFonts w:ascii="Arial Narrow" w:hAnsi="Arial Narrow" w:cs="Tahoma"/>
                <w:sz w:val="20"/>
                <w:szCs w:val="20"/>
              </w:rPr>
              <w:lastRenderedPageBreak/>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14:paraId="2D4067D2"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14:paraId="1ADBAA19" w14:textId="77777777"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78194D81"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14:paraId="7DBF588D" w14:textId="77777777"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14:paraId="1AF7624D" w14:textId="77777777" w:rsidTr="009D1D87">
        <w:tc>
          <w:tcPr>
            <w:tcW w:w="534" w:type="dxa"/>
          </w:tcPr>
          <w:p w14:paraId="2FDF2DDC"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0" w:type="dxa"/>
          </w:tcPr>
          <w:p w14:paraId="1FEF3015" w14:textId="77777777"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14:paraId="36146355" w14:textId="77777777"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14:paraId="47337537" w14:textId="77777777" w:rsidR="00911202" w:rsidRPr="009C1CC4" w:rsidRDefault="00E107DE"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14:paraId="1C24A7CF"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14:paraId="45466819" w14:textId="77777777"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14:paraId="39144DE4"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14:paraId="5AFCF041" w14:textId="77777777"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14:paraId="3499D1F1" w14:textId="77777777"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0C17ECB6"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14:paraId="0CE0B3A6" w14:textId="77777777"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14:paraId="23589D41" w14:textId="77777777" w:rsidR="00911202" w:rsidRPr="008461E8" w:rsidRDefault="00911202" w:rsidP="005F6FA3">
            <w:pPr>
              <w:jc w:val="center"/>
              <w:rPr>
                <w:rFonts w:ascii="Arial Narrow" w:hAnsi="Arial Narrow"/>
                <w:sz w:val="20"/>
                <w:szCs w:val="20"/>
              </w:rPr>
            </w:pPr>
          </w:p>
          <w:p w14:paraId="19959810" w14:textId="77777777"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156F2B12" w14:textId="77777777" w:rsidTr="009D1D87">
        <w:tc>
          <w:tcPr>
            <w:tcW w:w="534" w:type="dxa"/>
          </w:tcPr>
          <w:p w14:paraId="1F82D833" w14:textId="77777777"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14:paraId="79ACE727" w14:textId="77777777"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14:paraId="792CC012" w14:textId="77777777"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14:paraId="44D16AF3" w14:textId="77777777" w:rsidR="00B0363D" w:rsidRPr="009C1CC4" w:rsidRDefault="00E107DE"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14:paraId="3100C239"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14:paraId="0527C54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14:paraId="61C8BE1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w:t>
            </w:r>
            <w:r w:rsidRPr="00225DE1">
              <w:rPr>
                <w:rFonts w:ascii="Arial Narrow" w:hAnsi="Arial Narrow" w:cs="Tahoma"/>
                <w:sz w:val="20"/>
              </w:rPr>
              <w:lastRenderedPageBreak/>
              <w:t>usprawnienia i decentralizacji procedury legalizacji świadectw, indeksów, dyplomów i zaświadczeń oraz wydawania apostille do tych dokumentów,</w:t>
            </w:r>
          </w:p>
          <w:p w14:paraId="6D323FA4"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14:paraId="3BC06001"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14:paraId="5E2FCFB7"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14:paraId="6B409903"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w:t>
            </w:r>
            <w:r w:rsidRPr="00225DE1">
              <w:rPr>
                <w:rFonts w:ascii="Arial Narrow" w:hAnsi="Arial Narrow" w:cs="Tahoma"/>
                <w:sz w:val="20"/>
              </w:rPr>
              <w:lastRenderedPageBreak/>
              <w:t>posiadających świadectwo dojrzałości uzyskane po zdaniu egzaminu dojrzałości,</w:t>
            </w:r>
          </w:p>
          <w:p w14:paraId="283AF9C2"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14:paraId="798C5014"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14:paraId="16E90FD8"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14:paraId="06119F9F" w14:textId="77777777"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14:paraId="6D255B8B"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14:paraId="4D35D9F5"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14:paraId="25F76C97" w14:textId="77777777"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14:paraId="200D9581" w14:textId="77777777" w:rsidR="00B0363D" w:rsidRPr="008461E8" w:rsidRDefault="00B0363D" w:rsidP="00B0363D">
            <w:pPr>
              <w:jc w:val="center"/>
              <w:rPr>
                <w:rFonts w:ascii="Arial Narrow" w:hAnsi="Arial Narrow"/>
                <w:sz w:val="20"/>
                <w:szCs w:val="20"/>
              </w:rPr>
            </w:pPr>
          </w:p>
          <w:p w14:paraId="442D35A1" w14:textId="77777777"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14:paraId="44E2306C" w14:textId="77777777" w:rsidTr="00162E54">
        <w:trPr>
          <w:trHeight w:val="274"/>
        </w:trPr>
        <w:tc>
          <w:tcPr>
            <w:tcW w:w="534" w:type="dxa"/>
          </w:tcPr>
          <w:p w14:paraId="64D41340" w14:textId="77777777"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14:paraId="36F3638E" w14:textId="77777777"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14:paraId="323F083E" w14:textId="77777777"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14:paraId="372BFB34" w14:textId="77777777" w:rsidR="00B0363D" w:rsidRPr="00A92798" w:rsidRDefault="00E107DE"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14:paraId="2D50DB13" w14:textId="77777777"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14:paraId="11F131EF" w14:textId="77777777"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14:paraId="6D1562FB" w14:textId="77777777"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14:paraId="68832A1F"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14:paraId="0AF3D9AE"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14:paraId="47F2A9B3"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14:paraId="4365086D"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14:paraId="1601139E" w14:textId="77777777"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14:paraId="425A5BF5" w14:textId="77777777"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14:paraId="1F868B64" w14:textId="77777777"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14:paraId="079E3673" w14:textId="77777777"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14:paraId="5B9B995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14:paraId="7B559376" w14:textId="77777777" w:rsidR="00B0363D" w:rsidRPr="00AB0D53" w:rsidRDefault="00B0363D" w:rsidP="005F6FA3">
            <w:pPr>
              <w:jc w:val="center"/>
              <w:rPr>
                <w:rFonts w:ascii="Arial Narrow" w:hAnsi="Arial Narrow"/>
                <w:sz w:val="20"/>
                <w:szCs w:val="20"/>
              </w:rPr>
            </w:pPr>
          </w:p>
          <w:p w14:paraId="1D070A4F"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14:paraId="322336AB"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0BF4F9EB" w14:textId="77777777" w:rsidR="00B0363D" w:rsidRPr="00AB0D53" w:rsidRDefault="00B0363D" w:rsidP="005F6FA3">
            <w:pPr>
              <w:jc w:val="center"/>
              <w:rPr>
                <w:rFonts w:ascii="Arial Narrow" w:hAnsi="Arial Narrow"/>
                <w:sz w:val="20"/>
                <w:szCs w:val="20"/>
              </w:rPr>
            </w:pPr>
          </w:p>
          <w:p w14:paraId="50245DE6" w14:textId="77777777"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14:paraId="1E331CDE" w14:textId="77777777" w:rsidR="00B0363D" w:rsidRPr="00AB0D53" w:rsidRDefault="00B0363D" w:rsidP="005F6FA3">
            <w:pPr>
              <w:jc w:val="center"/>
              <w:rPr>
                <w:rFonts w:ascii="Arial Narrow" w:hAnsi="Arial Narrow"/>
                <w:sz w:val="20"/>
                <w:szCs w:val="20"/>
              </w:rPr>
            </w:pPr>
          </w:p>
          <w:p w14:paraId="29E74219"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14:paraId="27DF7D9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43E0FE44" w14:textId="77777777" w:rsidR="00B0363D" w:rsidRPr="00AB0D53" w:rsidRDefault="00B0363D" w:rsidP="005F6FA3">
            <w:pPr>
              <w:jc w:val="center"/>
              <w:rPr>
                <w:rFonts w:ascii="Arial Narrow" w:hAnsi="Arial Narrow"/>
                <w:sz w:val="20"/>
                <w:szCs w:val="20"/>
              </w:rPr>
            </w:pPr>
          </w:p>
          <w:p w14:paraId="29874155" w14:textId="77777777"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14:paraId="2D3DB506" w14:textId="77777777" w:rsidTr="0073171F">
        <w:tc>
          <w:tcPr>
            <w:tcW w:w="534" w:type="dxa"/>
            <w:shd w:val="clear" w:color="auto" w:fill="FFFFFF" w:themeFill="background1"/>
          </w:tcPr>
          <w:p w14:paraId="34687135" w14:textId="77777777"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14:paraId="25CBCD28" w14:textId="77777777"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14:paraId="168A3546" w14:textId="77777777"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14:paraId="4F2A8BAE" w14:textId="77777777" w:rsidR="008F7476" w:rsidRPr="00144CAA" w:rsidRDefault="00E107DE"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14:paraId="2E3D7677" w14:textId="77777777"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14:paraId="06F68E6C" w14:textId="77777777"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14:paraId="3BC27AE2" w14:textId="77777777"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14:paraId="2EF10C0A"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14:paraId="7067B09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14:paraId="54EEDD09" w14:textId="77777777" w:rsidR="00B0363D" w:rsidRPr="00E13E97" w:rsidRDefault="00B0363D" w:rsidP="0073171F">
            <w:pPr>
              <w:shd w:val="clear" w:color="auto" w:fill="FFFFFF" w:themeFill="background1"/>
              <w:jc w:val="center"/>
              <w:rPr>
                <w:rFonts w:ascii="Arial Narrow" w:hAnsi="Arial Narrow"/>
                <w:sz w:val="20"/>
                <w:szCs w:val="20"/>
              </w:rPr>
            </w:pPr>
          </w:p>
          <w:p w14:paraId="6AA27B0F" w14:textId="77777777"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14:paraId="7657D1A7" w14:textId="77777777" w:rsidR="00B0363D" w:rsidRPr="00E13E97" w:rsidRDefault="00B0363D" w:rsidP="0073171F">
            <w:pPr>
              <w:shd w:val="clear" w:color="auto" w:fill="FFFFFF" w:themeFill="background1"/>
              <w:jc w:val="center"/>
              <w:rPr>
                <w:rFonts w:ascii="Arial Narrow" w:hAnsi="Arial Narrow"/>
                <w:sz w:val="20"/>
                <w:szCs w:val="20"/>
              </w:rPr>
            </w:pPr>
          </w:p>
          <w:p w14:paraId="2212E06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14:paraId="49372562"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63A1FE43" w14:textId="77777777" w:rsidR="00B0363D" w:rsidRPr="00E13E97" w:rsidRDefault="00B0363D" w:rsidP="0073171F">
            <w:pPr>
              <w:shd w:val="clear" w:color="auto" w:fill="FFFFFF" w:themeFill="background1"/>
              <w:jc w:val="center"/>
              <w:rPr>
                <w:rFonts w:ascii="Arial Narrow" w:hAnsi="Arial Narrow"/>
                <w:sz w:val="20"/>
                <w:szCs w:val="20"/>
              </w:rPr>
            </w:pPr>
          </w:p>
          <w:p w14:paraId="58A42C20"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14:paraId="7DE46EC3" w14:textId="77777777" w:rsidTr="009D1D87">
        <w:tc>
          <w:tcPr>
            <w:tcW w:w="534" w:type="dxa"/>
          </w:tcPr>
          <w:p w14:paraId="33566226" w14:textId="77777777"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14:paraId="140023C6" w14:textId="77777777"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14:paraId="64691FD8" w14:textId="77777777" w:rsidR="00B0363D" w:rsidRPr="00A92798" w:rsidRDefault="00E107DE"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14:paraId="2FF79529"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14:paraId="48220AC1"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14:paraId="5D03652E"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664D7218"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276" w:type="dxa"/>
          </w:tcPr>
          <w:p w14:paraId="441F017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14:paraId="74894BDC"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14:paraId="5230383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14:paraId="1EEAB68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14:paraId="2D68691A" w14:textId="77777777" w:rsidR="00B0363D" w:rsidRPr="008461E8" w:rsidRDefault="00B0363D" w:rsidP="0073171F">
            <w:pPr>
              <w:shd w:val="clear" w:color="auto" w:fill="FFFFFF" w:themeFill="background1"/>
              <w:jc w:val="center"/>
              <w:rPr>
                <w:rFonts w:ascii="Arial Narrow" w:hAnsi="Arial Narrow"/>
                <w:sz w:val="20"/>
                <w:szCs w:val="20"/>
              </w:rPr>
            </w:pPr>
          </w:p>
          <w:p w14:paraId="1994D60D"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14:paraId="00C01436" w14:textId="77777777" w:rsidTr="009D1D87">
        <w:tc>
          <w:tcPr>
            <w:tcW w:w="534" w:type="dxa"/>
          </w:tcPr>
          <w:p w14:paraId="3F7A17F7" w14:textId="77777777"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14:paraId="49F63293"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14:paraId="04FF1510"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14:paraId="48D7AA41" w14:textId="77777777" w:rsidR="00B0363D" w:rsidRPr="00A92798" w:rsidRDefault="00E107DE"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14:paraId="14AB563C"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r>
            <w:r w:rsidRPr="00AB0D53">
              <w:rPr>
                <w:rFonts w:ascii="Arial Narrow" w:hAnsi="Arial Narrow"/>
                <w:sz w:val="20"/>
                <w:szCs w:val="20"/>
              </w:rPr>
              <w:lastRenderedPageBreak/>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14:paraId="0C17EE61" w14:textId="77777777"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14:paraId="0D20A3A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14:paraId="38332226"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14:paraId="1CB1D589"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lastRenderedPageBreak/>
              <w:t>- liczby uczestników wypoczynku w grupie pozostających pod opieką jednego wychowawcy,</w:t>
            </w:r>
          </w:p>
          <w:p w14:paraId="6D59B86A"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14:paraId="2604BDEF"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14:paraId="1EF74461"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14:paraId="0F070CD1" w14:textId="77777777"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14:paraId="1C835DA8"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14:paraId="76ACC48E"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14:paraId="5CFD6336" w14:textId="77777777" w:rsidR="00B0363D" w:rsidRPr="008461E8" w:rsidRDefault="00B0363D" w:rsidP="0073171F">
            <w:pPr>
              <w:shd w:val="clear" w:color="auto" w:fill="FFFFFF" w:themeFill="background1"/>
              <w:jc w:val="center"/>
              <w:rPr>
                <w:rFonts w:ascii="Arial Narrow" w:hAnsi="Arial Narrow"/>
                <w:sz w:val="20"/>
                <w:szCs w:val="20"/>
              </w:rPr>
            </w:pPr>
          </w:p>
          <w:p w14:paraId="7FD3F08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Wychowania i Kształcenia Integracyjnego</w:t>
            </w:r>
          </w:p>
        </w:tc>
      </w:tr>
      <w:tr w:rsidR="00B0363D" w:rsidRPr="00AB0D53" w14:paraId="792E8583" w14:textId="77777777" w:rsidTr="009D1D87">
        <w:tc>
          <w:tcPr>
            <w:tcW w:w="534" w:type="dxa"/>
          </w:tcPr>
          <w:p w14:paraId="63D41E14" w14:textId="77777777"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14:paraId="5B92C386"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14:paraId="2863E451"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14:paraId="1B3ABBD6" w14:textId="77777777" w:rsidR="00B0363D" w:rsidRPr="00A92798" w:rsidRDefault="00E107DE"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14:paraId="3744D45D"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14:paraId="6693C28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14:paraId="4D9AD7F0"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14:paraId="485AE7AE"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14:paraId="6276E1B7"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14:paraId="05BE0BB7" w14:textId="77777777"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14:paraId="66D423F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14:paraId="7375060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B7472E9" w14:textId="77777777" w:rsidR="00B0363D" w:rsidRPr="00AB0D53" w:rsidRDefault="00B0363D" w:rsidP="0073171F">
            <w:pPr>
              <w:shd w:val="clear" w:color="auto" w:fill="FFFFFF" w:themeFill="background1"/>
              <w:jc w:val="center"/>
              <w:rPr>
                <w:rFonts w:ascii="Arial Narrow" w:hAnsi="Arial Narrow"/>
                <w:sz w:val="20"/>
                <w:szCs w:val="20"/>
              </w:rPr>
            </w:pPr>
          </w:p>
          <w:p w14:paraId="6D693BF8"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14:paraId="7B04C976" w14:textId="77777777" w:rsidTr="0073171F">
        <w:tc>
          <w:tcPr>
            <w:tcW w:w="534" w:type="dxa"/>
            <w:shd w:val="clear" w:color="auto" w:fill="FFFFFF" w:themeFill="background1"/>
          </w:tcPr>
          <w:p w14:paraId="08C4EC80" w14:textId="77777777"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14:paraId="05B1B25C" w14:textId="77777777"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14:paraId="0D142E52" w14:textId="77777777"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14:paraId="5A41AA6C" w14:textId="77777777" w:rsidR="006A132F" w:rsidRPr="000A7772" w:rsidRDefault="00E107DE"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2433D8A3" w14:textId="77777777"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14:paraId="740AB22A" w14:textId="77777777"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14:paraId="5961E40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1B74BFD3"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14:paraId="68EFC3BD" w14:textId="77777777" w:rsidR="00050282" w:rsidRPr="00E13E97" w:rsidRDefault="00050282" w:rsidP="0073171F">
            <w:pPr>
              <w:shd w:val="clear" w:color="auto" w:fill="FFFFFF" w:themeFill="background1"/>
              <w:spacing w:before="60"/>
              <w:jc w:val="center"/>
              <w:rPr>
                <w:rFonts w:ascii="Arial Narrow" w:hAnsi="Arial Narrow"/>
                <w:sz w:val="20"/>
                <w:szCs w:val="20"/>
              </w:rPr>
            </w:pPr>
          </w:p>
          <w:p w14:paraId="51350B71" w14:textId="77777777"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14:paraId="4D2D3E10" w14:textId="77777777" w:rsidTr="0073171F">
        <w:tc>
          <w:tcPr>
            <w:tcW w:w="534" w:type="dxa"/>
            <w:shd w:val="clear" w:color="auto" w:fill="FFFFFF" w:themeFill="background1"/>
          </w:tcPr>
          <w:p w14:paraId="01B1A4CA" w14:textId="77777777"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14:paraId="170B82AC" w14:textId="77777777"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w:t>
            </w:r>
            <w:r w:rsidRPr="00212E08">
              <w:rPr>
                <w:rFonts w:ascii="Arial Narrow" w:hAnsi="Arial Narrow" w:cs="Helvetica"/>
                <w:b/>
                <w:color w:val="FF0000"/>
                <w:sz w:val="20"/>
                <w:szCs w:val="20"/>
              </w:rPr>
              <w:lastRenderedPageBreak/>
              <w:t>działające w publicznych poradniach psychologiczno-pedagogicznych</w:t>
            </w:r>
          </w:p>
          <w:p w14:paraId="2FA0B730" w14:textId="77777777"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14:paraId="43A0677B" w14:textId="77777777" w:rsidR="0052477B" w:rsidRPr="003021CC" w:rsidRDefault="00E107DE"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14:paraId="7BAEB89D" w14:textId="77777777"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r>
            <w:r w:rsidRPr="00476726">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14:paraId="78ED648E" w14:textId="77777777"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14:paraId="46378FCD"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14:paraId="5C947AD2"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14:paraId="4738B1D7"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14:paraId="650B5FFE" w14:textId="77777777"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14:paraId="006E79C8"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14:paraId="29428D5A" w14:textId="77777777"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14:paraId="7935892A" w14:textId="77777777"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14:paraId="15DC02F0" w14:textId="77777777" w:rsidR="00050282" w:rsidRPr="00E630D4" w:rsidRDefault="00050282" w:rsidP="0073171F">
            <w:pPr>
              <w:shd w:val="clear" w:color="auto" w:fill="FFFFFF" w:themeFill="background1"/>
              <w:jc w:val="center"/>
              <w:rPr>
                <w:rFonts w:ascii="Arial Narrow" w:hAnsi="Arial Narrow"/>
                <w:sz w:val="20"/>
                <w:szCs w:val="20"/>
              </w:rPr>
            </w:pPr>
          </w:p>
          <w:p w14:paraId="346977FF" w14:textId="77777777"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lastRenderedPageBreak/>
              <w:t>Departament Wychowania i Kształcenia Integracyjnego</w:t>
            </w:r>
          </w:p>
        </w:tc>
      </w:tr>
      <w:tr w:rsidR="004E207A" w:rsidRPr="004E207A" w14:paraId="315D2261" w14:textId="77777777" w:rsidTr="0073171F">
        <w:tc>
          <w:tcPr>
            <w:tcW w:w="534" w:type="dxa"/>
            <w:shd w:val="clear" w:color="auto" w:fill="FFFFFF" w:themeFill="background1"/>
          </w:tcPr>
          <w:p w14:paraId="5BB2D024" w14:textId="77777777"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14:paraId="75E7D73B" w14:textId="77777777"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5A38F0B0" w14:textId="77777777"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14:paraId="55766C53" w14:textId="77777777" w:rsidR="000351A6" w:rsidRPr="004E207A" w:rsidRDefault="00E107DE"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3B268491" w14:textId="77777777"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14:paraId="4FB89567"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14:paraId="77486B61"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304C55B6"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14:paraId="7B80E920" w14:textId="77777777"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14:paraId="1B7C71CE" w14:textId="77777777"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14:paraId="1026A502" w14:textId="77777777" w:rsidR="0048427E" w:rsidRPr="004E207A" w:rsidRDefault="0048427E" w:rsidP="00D63866">
            <w:pPr>
              <w:jc w:val="center"/>
              <w:rPr>
                <w:rFonts w:ascii="Arial Narrow" w:hAnsi="Arial Narrow"/>
                <w:sz w:val="20"/>
                <w:szCs w:val="20"/>
              </w:rPr>
            </w:pPr>
          </w:p>
          <w:p w14:paraId="359507E8" w14:textId="77777777"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14:paraId="46FD364F" w14:textId="77777777" w:rsidTr="009D1D87">
        <w:tc>
          <w:tcPr>
            <w:tcW w:w="534" w:type="dxa"/>
          </w:tcPr>
          <w:p w14:paraId="5CFCA792" w14:textId="77777777"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14:paraId="63B57F0D"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przedszkolnego oraz kształcenia </w:t>
            </w:r>
            <w:r w:rsidRPr="00A92798">
              <w:rPr>
                <w:rFonts w:ascii="Arial Narrow" w:hAnsi="Arial Narrow"/>
                <w:b/>
                <w:color w:val="FF0000"/>
                <w:sz w:val="20"/>
                <w:szCs w:val="20"/>
              </w:rPr>
              <w:lastRenderedPageBreak/>
              <w:t>ogólnego w poszczególnych typach szkół</w:t>
            </w:r>
          </w:p>
          <w:p w14:paraId="44D80EF5"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14:paraId="2FC2A2CC" w14:textId="77777777" w:rsidR="00B0363D" w:rsidRPr="00A92798" w:rsidRDefault="00E107DE"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14:paraId="58EC451F"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t>
            </w:r>
            <w:r w:rsidRPr="00AB0D53">
              <w:rPr>
                <w:rFonts w:ascii="Arial Narrow" w:hAnsi="Arial Narrow"/>
                <w:sz w:val="20"/>
                <w:szCs w:val="20"/>
              </w:rPr>
              <w:lastRenderedPageBreak/>
              <w:t xml:space="preserve">wychowania przedszkolnego i kształcenia ogólnego na </w:t>
            </w:r>
            <w:r w:rsidRPr="00AB0D53">
              <w:rPr>
                <w:rFonts w:ascii="Arial Narrow" w:hAnsi="Arial Narrow"/>
                <w:sz w:val="20"/>
                <w:szCs w:val="20"/>
              </w:rPr>
              <w:br/>
              <w:t>I etapie edukacyjnym.</w:t>
            </w:r>
          </w:p>
        </w:tc>
        <w:tc>
          <w:tcPr>
            <w:tcW w:w="4536" w:type="dxa"/>
          </w:tcPr>
          <w:p w14:paraId="7B24AE5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14:paraId="494252D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1071FF4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005AADC5"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31C91EC8" w14:textId="77777777" w:rsidR="00B0363D" w:rsidRPr="008461E8" w:rsidRDefault="00B0363D" w:rsidP="0073171F">
            <w:pPr>
              <w:shd w:val="clear" w:color="auto" w:fill="FFFFFF" w:themeFill="background1"/>
              <w:jc w:val="center"/>
              <w:rPr>
                <w:rFonts w:ascii="Arial Narrow" w:hAnsi="Arial Narrow"/>
                <w:sz w:val="20"/>
                <w:szCs w:val="20"/>
              </w:rPr>
            </w:pPr>
          </w:p>
          <w:p w14:paraId="0BAEABB0"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Podręczników, </w:t>
            </w:r>
            <w:r w:rsidRPr="008461E8">
              <w:rPr>
                <w:rFonts w:ascii="Arial Narrow" w:hAnsi="Arial Narrow"/>
                <w:b/>
                <w:sz w:val="20"/>
                <w:szCs w:val="20"/>
              </w:rPr>
              <w:lastRenderedPageBreak/>
              <w:t>Programów i Innowacji</w:t>
            </w:r>
          </w:p>
        </w:tc>
      </w:tr>
      <w:tr w:rsidR="003F792B" w:rsidRPr="003F792B" w14:paraId="5ECC0D11" w14:textId="77777777" w:rsidTr="0073171F">
        <w:tc>
          <w:tcPr>
            <w:tcW w:w="534" w:type="dxa"/>
            <w:shd w:val="clear" w:color="auto" w:fill="FFFFFF" w:themeFill="background1"/>
          </w:tcPr>
          <w:p w14:paraId="7B195774" w14:textId="77777777"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14:paraId="163CE66B" w14:textId="77777777"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14:paraId="3960524A" w14:textId="77777777"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14:paraId="3F41BC4C" w14:textId="77777777" w:rsidR="00302A47" w:rsidRPr="00302A47" w:rsidRDefault="00E107DE"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14:paraId="57E17A29" w14:textId="77777777"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14:paraId="00186CD6" w14:textId="77777777"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14:paraId="4413FD79"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4DEFD97C"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14:paraId="057738F3" w14:textId="77777777" w:rsidR="00050282" w:rsidRPr="003F792B" w:rsidRDefault="00050282" w:rsidP="0073171F">
            <w:pPr>
              <w:shd w:val="clear" w:color="auto" w:fill="FFFFFF" w:themeFill="background1"/>
              <w:jc w:val="center"/>
              <w:rPr>
                <w:rFonts w:ascii="Arial Narrow" w:hAnsi="Arial Narrow"/>
                <w:sz w:val="20"/>
                <w:szCs w:val="20"/>
              </w:rPr>
            </w:pPr>
          </w:p>
          <w:p w14:paraId="49D08005" w14:textId="77777777"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14:paraId="058517D5" w14:textId="77777777" w:rsidTr="009D1D87">
        <w:tc>
          <w:tcPr>
            <w:tcW w:w="534" w:type="dxa"/>
          </w:tcPr>
          <w:p w14:paraId="551E296E"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14:paraId="01283C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14:paraId="7F9859D0" w14:textId="77777777"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14:paraId="12BA82DE" w14:textId="77777777" w:rsidR="00B0363D" w:rsidRPr="0068417E" w:rsidRDefault="00E107DE"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14:paraId="183B38D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14:paraId="33017BA9"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14:paraId="07B2687A"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14:paraId="625ED20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14:paraId="6AAC6235"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14:paraId="72407B45"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14:paraId="2EC5F5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B59148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14:paraId="237470D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5195872" w14:textId="77777777" w:rsidR="00B0363D" w:rsidRPr="00AB0D53" w:rsidRDefault="00B0363D" w:rsidP="0073171F">
            <w:pPr>
              <w:shd w:val="clear" w:color="auto" w:fill="FFFFFF" w:themeFill="background1"/>
              <w:jc w:val="center"/>
              <w:rPr>
                <w:rFonts w:ascii="Arial Narrow" w:hAnsi="Arial Narrow"/>
                <w:sz w:val="20"/>
                <w:szCs w:val="20"/>
              </w:rPr>
            </w:pPr>
          </w:p>
          <w:p w14:paraId="7862E8A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14:paraId="37908255" w14:textId="77777777" w:rsidTr="009D1D87">
        <w:tc>
          <w:tcPr>
            <w:tcW w:w="534" w:type="dxa"/>
          </w:tcPr>
          <w:p w14:paraId="5DEFF7E8"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14:paraId="5A065B97"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14:paraId="40F4A7AB"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14:paraId="04D10F9C" w14:textId="77777777" w:rsidR="00B0363D" w:rsidRPr="0068417E" w:rsidRDefault="00E107DE"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14:paraId="635087E5"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237A4D2F"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14:paraId="25EFDA9E"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DA2B15E"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57B5869"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14:paraId="47FB9853"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14:paraId="1A0F7C6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14:paraId="5F2328A5"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62DB1D8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0B07B65B" w14:textId="77777777" w:rsidR="00B0363D" w:rsidRPr="00AB0D53" w:rsidRDefault="00B0363D" w:rsidP="0073171F">
            <w:pPr>
              <w:shd w:val="clear" w:color="auto" w:fill="FFFFFF" w:themeFill="background1"/>
              <w:jc w:val="center"/>
              <w:rPr>
                <w:rFonts w:ascii="Arial Narrow" w:hAnsi="Arial Narrow"/>
                <w:sz w:val="20"/>
                <w:szCs w:val="20"/>
              </w:rPr>
            </w:pPr>
          </w:p>
          <w:p w14:paraId="41EB88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03DC3B2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32D6CE78" w14:textId="77777777" w:rsidR="00B0363D" w:rsidRPr="00AB0D53" w:rsidRDefault="00B0363D" w:rsidP="0073171F">
            <w:pPr>
              <w:shd w:val="clear" w:color="auto" w:fill="FFFFFF" w:themeFill="background1"/>
              <w:jc w:val="center"/>
              <w:rPr>
                <w:rFonts w:ascii="Arial Narrow" w:hAnsi="Arial Narrow"/>
                <w:sz w:val="20"/>
                <w:szCs w:val="20"/>
              </w:rPr>
            </w:pPr>
          </w:p>
          <w:p w14:paraId="75BB900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r>
            <w:r w:rsidRPr="00AB0D53">
              <w:rPr>
                <w:rFonts w:ascii="Arial Narrow" w:hAnsi="Arial Narrow"/>
                <w:b/>
                <w:sz w:val="20"/>
                <w:szCs w:val="20"/>
              </w:rPr>
              <w:lastRenderedPageBreak/>
              <w:t>i Współpracy Międzynarodowej</w:t>
            </w:r>
          </w:p>
        </w:tc>
      </w:tr>
      <w:tr w:rsidR="00B0363D" w:rsidRPr="00AB0D53" w14:paraId="6EFA7204" w14:textId="77777777" w:rsidTr="009D1D87">
        <w:tc>
          <w:tcPr>
            <w:tcW w:w="534" w:type="dxa"/>
          </w:tcPr>
          <w:p w14:paraId="3DE4B60B" w14:textId="77777777"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14:paraId="0A28A28F"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14:paraId="53F10444"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14:paraId="603D8702" w14:textId="77777777" w:rsidR="00B0363D" w:rsidRPr="0068417E" w:rsidRDefault="00E107DE"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14:paraId="33713D8E"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077DB33B"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C519BDF"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1D5B81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14:paraId="5F05255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6376A7F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5A177AE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1D23878" w14:textId="77777777" w:rsidR="00B0363D" w:rsidRPr="00AB0D53" w:rsidRDefault="00B0363D" w:rsidP="0073171F">
            <w:pPr>
              <w:shd w:val="clear" w:color="auto" w:fill="FFFFFF" w:themeFill="background1"/>
              <w:jc w:val="center"/>
              <w:rPr>
                <w:rFonts w:ascii="Arial Narrow" w:hAnsi="Arial Narrow"/>
                <w:sz w:val="20"/>
                <w:szCs w:val="20"/>
              </w:rPr>
            </w:pPr>
          </w:p>
          <w:p w14:paraId="08CD43E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5B3263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4CD433B" w14:textId="77777777" w:rsidR="00B0363D" w:rsidRPr="00AB0D53" w:rsidRDefault="00B0363D" w:rsidP="0073171F">
            <w:pPr>
              <w:shd w:val="clear" w:color="auto" w:fill="FFFFFF" w:themeFill="background1"/>
              <w:jc w:val="center"/>
              <w:rPr>
                <w:rFonts w:ascii="Arial Narrow" w:hAnsi="Arial Narrow"/>
                <w:sz w:val="20"/>
                <w:szCs w:val="20"/>
              </w:rPr>
            </w:pPr>
          </w:p>
          <w:p w14:paraId="5198D399"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38B3E90" w14:textId="77777777" w:rsidTr="009D1D87">
        <w:tc>
          <w:tcPr>
            <w:tcW w:w="534" w:type="dxa"/>
          </w:tcPr>
          <w:p w14:paraId="18F4F0B4"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14:paraId="07C2D693"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14:paraId="58AE8D2F"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14:paraId="3B6B1E5D" w14:textId="77777777" w:rsidR="00B0363D" w:rsidRPr="0068417E" w:rsidRDefault="00E107DE"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14:paraId="1778AAE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0B4146F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624B826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xml:space="preserve">- określanych w rozporządzeniach charakterystyk drugiego stopnia, typowych dla określonych rodzajów kwalifikacji: </w:t>
            </w:r>
          </w:p>
          <w:p w14:paraId="05D5ECF4" w14:textId="77777777"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7AF01013"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14:paraId="66A595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952E53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C30473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32A14D3" w14:textId="77777777" w:rsidR="00B0363D" w:rsidRPr="00AB0D53" w:rsidRDefault="00B0363D" w:rsidP="0073171F">
            <w:pPr>
              <w:shd w:val="clear" w:color="auto" w:fill="FFFFFF" w:themeFill="background1"/>
              <w:jc w:val="center"/>
              <w:rPr>
                <w:rFonts w:ascii="Arial Narrow" w:hAnsi="Arial Narrow"/>
                <w:sz w:val="20"/>
                <w:szCs w:val="20"/>
              </w:rPr>
            </w:pPr>
          </w:p>
          <w:p w14:paraId="606DD3D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065D71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DF99FB2" w14:textId="77777777" w:rsidR="00B0363D" w:rsidRPr="00AB0D53" w:rsidRDefault="00B0363D" w:rsidP="0073171F">
            <w:pPr>
              <w:shd w:val="clear" w:color="auto" w:fill="FFFFFF" w:themeFill="background1"/>
              <w:jc w:val="center"/>
              <w:rPr>
                <w:rFonts w:ascii="Arial Narrow" w:hAnsi="Arial Narrow"/>
                <w:sz w:val="20"/>
                <w:szCs w:val="20"/>
              </w:rPr>
            </w:pPr>
          </w:p>
          <w:p w14:paraId="3C701966"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51E343B7" w14:textId="77777777" w:rsidTr="009D1D87">
        <w:tc>
          <w:tcPr>
            <w:tcW w:w="534" w:type="dxa"/>
          </w:tcPr>
          <w:p w14:paraId="7FEBF25A"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14:paraId="19BD50F2"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14:paraId="0ED71D46"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14:paraId="6D8AB33C" w14:textId="77777777" w:rsidR="00B0363D" w:rsidRPr="0068417E" w:rsidRDefault="00E107DE"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14:paraId="7D0AF67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14:paraId="289DFBD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14:paraId="4FD31B0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0C0D7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105E83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AAA09CD" w14:textId="77777777" w:rsidR="00B0363D" w:rsidRPr="00AB0D53" w:rsidRDefault="00B0363D" w:rsidP="0073171F">
            <w:pPr>
              <w:shd w:val="clear" w:color="auto" w:fill="FFFFFF" w:themeFill="background1"/>
              <w:jc w:val="center"/>
              <w:rPr>
                <w:rFonts w:ascii="Arial Narrow" w:hAnsi="Arial Narrow"/>
                <w:sz w:val="20"/>
                <w:szCs w:val="20"/>
              </w:rPr>
            </w:pPr>
          </w:p>
          <w:p w14:paraId="7846E16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242F84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E3B8200" w14:textId="77777777" w:rsidR="00B0363D" w:rsidRPr="00AB0D53" w:rsidRDefault="00B0363D" w:rsidP="0073171F">
            <w:pPr>
              <w:shd w:val="clear" w:color="auto" w:fill="FFFFFF" w:themeFill="background1"/>
              <w:jc w:val="center"/>
              <w:rPr>
                <w:rFonts w:ascii="Arial Narrow" w:hAnsi="Arial Narrow"/>
                <w:sz w:val="20"/>
                <w:szCs w:val="20"/>
              </w:rPr>
            </w:pPr>
          </w:p>
          <w:p w14:paraId="7BF71B67"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1C36A4E1" w14:textId="77777777" w:rsidTr="009D1D87">
        <w:tc>
          <w:tcPr>
            <w:tcW w:w="534" w:type="dxa"/>
          </w:tcPr>
          <w:p w14:paraId="16A9A2B8" w14:textId="77777777"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14:paraId="04D41B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14:paraId="58226462"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14:paraId="3A71ECCD" w14:textId="77777777" w:rsidR="00B0363D" w:rsidRPr="0068417E" w:rsidRDefault="00E107DE"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14:paraId="3F964F3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0469A3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14:paraId="74CF059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4516867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0C30580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35AD8FC8" w14:textId="77777777" w:rsidR="00B0363D" w:rsidRPr="00AB0D53" w:rsidRDefault="00B0363D" w:rsidP="0073171F">
            <w:pPr>
              <w:shd w:val="clear" w:color="auto" w:fill="FFFFFF" w:themeFill="background1"/>
              <w:jc w:val="center"/>
              <w:rPr>
                <w:rFonts w:ascii="Arial Narrow" w:hAnsi="Arial Narrow"/>
                <w:sz w:val="20"/>
                <w:szCs w:val="20"/>
              </w:rPr>
            </w:pPr>
          </w:p>
          <w:p w14:paraId="5E71CEE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F1C9A8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7607ED1" w14:textId="77777777" w:rsidR="00B0363D" w:rsidRPr="00AB0D53" w:rsidRDefault="00B0363D" w:rsidP="0073171F">
            <w:pPr>
              <w:shd w:val="clear" w:color="auto" w:fill="FFFFFF" w:themeFill="background1"/>
              <w:jc w:val="center"/>
              <w:rPr>
                <w:rFonts w:ascii="Arial Narrow" w:hAnsi="Arial Narrow"/>
                <w:sz w:val="20"/>
                <w:szCs w:val="20"/>
              </w:rPr>
            </w:pPr>
          </w:p>
          <w:p w14:paraId="6BEDC8A0"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0267CACA" w14:textId="77777777" w:rsidTr="009D1D87">
        <w:tc>
          <w:tcPr>
            <w:tcW w:w="534" w:type="dxa"/>
          </w:tcPr>
          <w:p w14:paraId="775FFDDD"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14:paraId="389AF4FB"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14:paraId="2BB51807"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14:paraId="5D678C06" w14:textId="77777777" w:rsidR="00B0363D" w:rsidRPr="00E9596E" w:rsidRDefault="00E107DE"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14:paraId="6873A6F5"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37D8EA9C"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14:paraId="17AD21D7"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67F7ED4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2D5785A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1AF39FA" w14:textId="77777777" w:rsidR="00B0363D" w:rsidRPr="00AB0D53" w:rsidRDefault="00B0363D" w:rsidP="0073171F">
            <w:pPr>
              <w:shd w:val="clear" w:color="auto" w:fill="FFFFFF" w:themeFill="background1"/>
              <w:jc w:val="center"/>
              <w:rPr>
                <w:rFonts w:ascii="Arial Narrow" w:hAnsi="Arial Narrow"/>
                <w:sz w:val="20"/>
                <w:szCs w:val="20"/>
              </w:rPr>
            </w:pPr>
          </w:p>
          <w:p w14:paraId="0A4FEB4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37022397"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81C2A0D" w14:textId="77777777" w:rsidR="00B0363D" w:rsidRPr="00AB0D53" w:rsidRDefault="00B0363D" w:rsidP="0073171F">
            <w:pPr>
              <w:shd w:val="clear" w:color="auto" w:fill="FFFFFF" w:themeFill="background1"/>
              <w:jc w:val="center"/>
              <w:rPr>
                <w:rFonts w:ascii="Arial Narrow" w:hAnsi="Arial Narrow"/>
                <w:sz w:val="20"/>
                <w:szCs w:val="20"/>
              </w:rPr>
            </w:pPr>
          </w:p>
          <w:p w14:paraId="1B861888"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6BEBFC55" w14:textId="77777777" w:rsidTr="009D1D87">
        <w:tc>
          <w:tcPr>
            <w:tcW w:w="534" w:type="dxa"/>
          </w:tcPr>
          <w:p w14:paraId="62DB4F65" w14:textId="77777777"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lastRenderedPageBreak/>
              <w:t>21.</w:t>
            </w:r>
          </w:p>
        </w:tc>
        <w:tc>
          <w:tcPr>
            <w:tcW w:w="3260" w:type="dxa"/>
          </w:tcPr>
          <w:p w14:paraId="1281AF63" w14:textId="77777777"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14:paraId="14321D58" w14:textId="77777777"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14:paraId="619C6B2B" w14:textId="77777777" w:rsidR="00B0363D" w:rsidRPr="00E9596E" w:rsidRDefault="00E107DE"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14:paraId="48C8454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4616D43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14:paraId="74D91660"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14:paraId="473C687F"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14:paraId="7381A148"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14:paraId="4F153C7E" w14:textId="77777777"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14:paraId="7CBE98FE"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70045B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207EE6EE" w14:textId="77777777" w:rsidR="00B0363D" w:rsidRPr="00AB0D53" w:rsidRDefault="00B0363D" w:rsidP="0073171F">
            <w:pPr>
              <w:shd w:val="clear" w:color="auto" w:fill="FFFFFF" w:themeFill="background1"/>
              <w:jc w:val="center"/>
              <w:rPr>
                <w:rFonts w:ascii="Arial Narrow" w:hAnsi="Arial Narrow"/>
                <w:sz w:val="20"/>
                <w:szCs w:val="20"/>
              </w:rPr>
            </w:pPr>
          </w:p>
          <w:p w14:paraId="3F6DF87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8E1324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7252100D" w14:textId="77777777" w:rsidR="00B0363D" w:rsidRPr="00AB0D53" w:rsidRDefault="00B0363D" w:rsidP="0073171F">
            <w:pPr>
              <w:shd w:val="clear" w:color="auto" w:fill="FFFFFF" w:themeFill="background1"/>
              <w:jc w:val="center"/>
              <w:rPr>
                <w:rFonts w:ascii="Arial Narrow" w:hAnsi="Arial Narrow"/>
                <w:sz w:val="20"/>
                <w:szCs w:val="20"/>
              </w:rPr>
            </w:pPr>
          </w:p>
          <w:p w14:paraId="513EA926"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0EE1772" w14:textId="77777777" w:rsidTr="009D1D87">
        <w:tc>
          <w:tcPr>
            <w:tcW w:w="534" w:type="dxa"/>
          </w:tcPr>
          <w:p w14:paraId="573C2770"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14:paraId="39C1D685"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14:paraId="5C4F7632"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14:paraId="6F7639BF" w14:textId="77777777" w:rsidR="00B0363D" w:rsidRPr="00E9596E" w:rsidRDefault="00E107DE"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14:paraId="25924F9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79035F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14:paraId="1167BBC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539ADD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72180F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B5E79D9" w14:textId="77777777" w:rsidR="00B0363D" w:rsidRPr="00AB0D53" w:rsidRDefault="00B0363D" w:rsidP="0073171F">
            <w:pPr>
              <w:shd w:val="clear" w:color="auto" w:fill="FFFFFF" w:themeFill="background1"/>
              <w:jc w:val="center"/>
              <w:rPr>
                <w:rFonts w:ascii="Arial Narrow" w:hAnsi="Arial Narrow"/>
                <w:sz w:val="20"/>
                <w:szCs w:val="20"/>
              </w:rPr>
            </w:pPr>
          </w:p>
          <w:p w14:paraId="5275511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9B6038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56B32AA3" w14:textId="77777777" w:rsidR="00B0363D" w:rsidRPr="00AB0D53" w:rsidRDefault="00B0363D" w:rsidP="0073171F">
            <w:pPr>
              <w:shd w:val="clear" w:color="auto" w:fill="FFFFFF" w:themeFill="background1"/>
              <w:jc w:val="center"/>
              <w:rPr>
                <w:rFonts w:ascii="Arial Narrow" w:hAnsi="Arial Narrow"/>
                <w:sz w:val="20"/>
                <w:szCs w:val="20"/>
              </w:rPr>
            </w:pPr>
          </w:p>
          <w:p w14:paraId="3277972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2A2739F2" w14:textId="77777777" w:rsidTr="009D1D87">
        <w:tc>
          <w:tcPr>
            <w:tcW w:w="534" w:type="dxa"/>
          </w:tcPr>
          <w:p w14:paraId="3906425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14:paraId="402ABEFE"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14:paraId="42EDFE80" w14:textId="77777777"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14:paraId="3F494160" w14:textId="77777777" w:rsidR="00B0363D" w:rsidRPr="00E9596E" w:rsidRDefault="00E107DE"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14:paraId="785DE7A6" w14:textId="77777777"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14:paraId="458CBB1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14:paraId="42F28839"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D60B9E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2C828B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3CF8418" w14:textId="77777777" w:rsidR="00B0363D" w:rsidRPr="00AB0D53" w:rsidRDefault="00B0363D" w:rsidP="0073171F">
            <w:pPr>
              <w:shd w:val="clear" w:color="auto" w:fill="FFFFFF" w:themeFill="background1"/>
              <w:jc w:val="center"/>
              <w:rPr>
                <w:rFonts w:ascii="Arial Narrow" w:hAnsi="Arial Narrow"/>
                <w:sz w:val="20"/>
                <w:szCs w:val="20"/>
              </w:rPr>
            </w:pPr>
          </w:p>
          <w:p w14:paraId="0B0B77B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1FC900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12D5F1D" w14:textId="77777777" w:rsidR="00B0363D" w:rsidRPr="00AB0D53" w:rsidRDefault="00B0363D" w:rsidP="0073171F">
            <w:pPr>
              <w:shd w:val="clear" w:color="auto" w:fill="FFFFFF" w:themeFill="background1"/>
              <w:jc w:val="center"/>
              <w:rPr>
                <w:rFonts w:ascii="Arial Narrow" w:hAnsi="Arial Narrow"/>
                <w:sz w:val="20"/>
                <w:szCs w:val="20"/>
              </w:rPr>
            </w:pPr>
          </w:p>
          <w:p w14:paraId="24A6B2D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7AD689FB" w14:textId="77777777" w:rsidTr="009D1D87">
        <w:tc>
          <w:tcPr>
            <w:tcW w:w="534" w:type="dxa"/>
          </w:tcPr>
          <w:p w14:paraId="3DE6C4F7"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14:paraId="591F1F94"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14:paraId="1A0B6788" w14:textId="77777777"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14:paraId="428F7C10" w14:textId="77777777" w:rsidR="00B0363D" w:rsidRPr="00E9596E" w:rsidRDefault="00E107DE"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14:paraId="1597395F"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 xml:space="preserve">z późn. zm.) przewiduje usunięcie z systemu oświaty zakładów kształcenia nauczycieli, tj. kolegiów </w:t>
            </w:r>
            <w:r w:rsidRPr="00AB0D53">
              <w:rPr>
                <w:rFonts w:ascii="Arial Narrow" w:hAnsi="Arial Narrow"/>
                <w:sz w:val="20"/>
                <w:szCs w:val="20"/>
              </w:rPr>
              <w:lastRenderedPageBreak/>
              <w:t>nauczycielskich i nauczycielskich kolegiów języków obcych.</w:t>
            </w:r>
          </w:p>
          <w:p w14:paraId="6580B6E5"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14:paraId="15F550AD"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14:paraId="7F24BC62"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Zmiana polega na wykreśleniu zakładów kształcenia nauczycieli z listy podmiotów, które mogą prowadzić doskonalenie zawodowe nauczycieli.</w:t>
            </w:r>
          </w:p>
        </w:tc>
        <w:tc>
          <w:tcPr>
            <w:tcW w:w="1276" w:type="dxa"/>
          </w:tcPr>
          <w:p w14:paraId="3F5BFD01" w14:textId="77777777"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01" w:type="dxa"/>
          </w:tcPr>
          <w:p w14:paraId="4705DD83"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14:paraId="470FD5BD" w14:textId="77777777" w:rsidR="00B0363D" w:rsidRPr="008461E8" w:rsidRDefault="00B0363D" w:rsidP="0073171F">
            <w:pPr>
              <w:shd w:val="clear" w:color="auto" w:fill="FFFFFF" w:themeFill="background1"/>
              <w:jc w:val="center"/>
              <w:rPr>
                <w:rFonts w:ascii="Arial Narrow" w:hAnsi="Arial Narrow"/>
                <w:b/>
                <w:sz w:val="20"/>
                <w:szCs w:val="20"/>
              </w:rPr>
            </w:pPr>
          </w:p>
          <w:p w14:paraId="458783C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14:paraId="55DEEBA7" w14:textId="77777777" w:rsidTr="009D1D87">
        <w:tc>
          <w:tcPr>
            <w:tcW w:w="534" w:type="dxa"/>
          </w:tcPr>
          <w:p w14:paraId="13786097" w14:textId="77777777"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14:paraId="0C1E44D2"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14:paraId="0042D61A" w14:textId="77777777"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14:paraId="1F1C648F" w14:textId="77777777" w:rsidR="00B0363D" w:rsidRPr="00E9596E" w:rsidRDefault="00E107DE"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14:paraId="1F4A95DF" w14:textId="77777777"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14:paraId="0B645EA9"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14:paraId="24903A49"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14:paraId="4C18C18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14:paraId="6CC575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14:paraId="6E356840" w14:textId="77777777" w:rsidR="00B0363D" w:rsidRPr="00AB0D53" w:rsidRDefault="00B0363D" w:rsidP="0073171F">
            <w:pPr>
              <w:shd w:val="clear" w:color="auto" w:fill="FFFFFF" w:themeFill="background1"/>
              <w:jc w:val="center"/>
              <w:rPr>
                <w:rFonts w:ascii="Arial Narrow" w:hAnsi="Arial Narrow"/>
                <w:b/>
                <w:sz w:val="20"/>
                <w:szCs w:val="20"/>
              </w:rPr>
            </w:pPr>
          </w:p>
          <w:p w14:paraId="11ED40E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14:paraId="79DE3B84" w14:textId="77777777" w:rsidTr="009D1D87">
        <w:tc>
          <w:tcPr>
            <w:tcW w:w="534" w:type="dxa"/>
          </w:tcPr>
          <w:p w14:paraId="64033F6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14:paraId="6BA55006"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14:paraId="3FFBFA0E" w14:textId="77777777"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14:paraId="40B4B8F0" w14:textId="77777777" w:rsidR="00B0363D" w:rsidRPr="00E9596E" w:rsidRDefault="00E107DE"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14:paraId="70279E76"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14:paraId="3AF6F573"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14:paraId="2F331BDD" w14:textId="77777777"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14:paraId="56C0B40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14:paraId="39C6E947" w14:textId="77777777" w:rsidR="00B0363D" w:rsidRPr="008461E8" w:rsidRDefault="00B0363D" w:rsidP="0073171F">
            <w:pPr>
              <w:shd w:val="clear" w:color="auto" w:fill="FFFFFF" w:themeFill="background1"/>
              <w:jc w:val="center"/>
              <w:rPr>
                <w:rFonts w:ascii="Arial Narrow" w:hAnsi="Arial Narrow"/>
                <w:sz w:val="20"/>
                <w:szCs w:val="20"/>
              </w:rPr>
            </w:pPr>
          </w:p>
          <w:p w14:paraId="1EF00AE2"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64032066" w14:textId="77777777" w:rsidTr="009D1D87">
        <w:tc>
          <w:tcPr>
            <w:tcW w:w="534" w:type="dxa"/>
          </w:tcPr>
          <w:p w14:paraId="5D9E38BA"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14:paraId="19F3287D"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14:paraId="206512FC" w14:textId="77777777"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14:paraId="609623A3" w14:textId="77777777" w:rsidR="00C135EB" w:rsidRPr="00E9596E" w:rsidRDefault="00E107DE"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14:paraId="7AE2191A" w14:textId="77777777"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14:paraId="4EE9E21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14:paraId="7D92AE7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F3C1AF0"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14:paraId="3FE27860" w14:textId="77777777" w:rsidR="00B0363D" w:rsidRPr="00C55C4E" w:rsidRDefault="00B0363D" w:rsidP="0073171F">
            <w:pPr>
              <w:shd w:val="clear" w:color="auto" w:fill="FFFFFF" w:themeFill="background1"/>
              <w:jc w:val="center"/>
              <w:rPr>
                <w:rFonts w:ascii="Arial Narrow" w:hAnsi="Arial Narrow"/>
                <w:sz w:val="20"/>
                <w:szCs w:val="20"/>
              </w:rPr>
            </w:pPr>
          </w:p>
          <w:p w14:paraId="6E30D93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14:paraId="6309BA64" w14:textId="77777777" w:rsidR="00B0363D" w:rsidRPr="00C55C4E" w:rsidRDefault="00B0363D" w:rsidP="0073171F">
            <w:pPr>
              <w:shd w:val="clear" w:color="auto" w:fill="FFFFFF" w:themeFill="background1"/>
              <w:jc w:val="center"/>
              <w:rPr>
                <w:rFonts w:ascii="Arial Narrow" w:hAnsi="Arial Narrow"/>
                <w:sz w:val="20"/>
                <w:szCs w:val="20"/>
              </w:rPr>
            </w:pPr>
          </w:p>
          <w:p w14:paraId="07407D2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14:paraId="500DE71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4066E706" w14:textId="77777777" w:rsidR="00B0363D" w:rsidRPr="00C55C4E" w:rsidRDefault="00B0363D" w:rsidP="0073171F">
            <w:pPr>
              <w:shd w:val="clear" w:color="auto" w:fill="FFFFFF" w:themeFill="background1"/>
              <w:jc w:val="center"/>
              <w:rPr>
                <w:rFonts w:ascii="Arial Narrow" w:hAnsi="Arial Narrow"/>
                <w:sz w:val="20"/>
                <w:szCs w:val="20"/>
              </w:rPr>
            </w:pPr>
          </w:p>
          <w:p w14:paraId="46B9953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589E361F"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488F269E" w14:textId="77777777" w:rsidR="00B0363D" w:rsidRPr="00C55C4E" w:rsidRDefault="00B0363D" w:rsidP="0073171F">
            <w:pPr>
              <w:shd w:val="clear" w:color="auto" w:fill="FFFFFF" w:themeFill="background1"/>
              <w:jc w:val="center"/>
              <w:rPr>
                <w:rFonts w:ascii="Arial Narrow" w:hAnsi="Arial Narrow"/>
                <w:sz w:val="20"/>
                <w:szCs w:val="20"/>
              </w:rPr>
            </w:pPr>
          </w:p>
          <w:p w14:paraId="36C94FB2"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6AECC857" w14:textId="77777777" w:rsidTr="009D1D87">
        <w:tc>
          <w:tcPr>
            <w:tcW w:w="534" w:type="dxa"/>
          </w:tcPr>
          <w:p w14:paraId="66FEE6DB"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14:paraId="5BEB5EC9"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14:paraId="6FA02F31"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14:paraId="6F3F5366" w14:textId="77777777" w:rsidR="00B0363D" w:rsidRPr="00E9596E" w:rsidRDefault="00E107DE"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14:paraId="6B6F5FC5"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14:paraId="2ABA022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14:paraId="3CF24AB2"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14:paraId="36285A0B"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14:paraId="4513277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0ADF0244"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14:paraId="286696FD"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02BB28CD" w14:textId="77777777" w:rsidR="00B0363D" w:rsidRPr="00C55C4E" w:rsidRDefault="00B0363D" w:rsidP="0073171F">
            <w:pPr>
              <w:shd w:val="clear" w:color="auto" w:fill="FFFFFF" w:themeFill="background1"/>
              <w:jc w:val="center"/>
              <w:rPr>
                <w:rFonts w:ascii="Arial Narrow" w:hAnsi="Arial Narrow"/>
                <w:sz w:val="20"/>
                <w:szCs w:val="20"/>
              </w:rPr>
            </w:pPr>
          </w:p>
          <w:p w14:paraId="6118FF7C"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170E2F0A"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162F47D6" w14:textId="77777777" w:rsidR="00B0363D" w:rsidRPr="00C55C4E" w:rsidRDefault="00B0363D" w:rsidP="0073171F">
            <w:pPr>
              <w:shd w:val="clear" w:color="auto" w:fill="FFFFFF" w:themeFill="background1"/>
              <w:jc w:val="center"/>
              <w:rPr>
                <w:rFonts w:ascii="Arial Narrow" w:hAnsi="Arial Narrow"/>
                <w:sz w:val="20"/>
                <w:szCs w:val="20"/>
              </w:rPr>
            </w:pPr>
          </w:p>
          <w:p w14:paraId="2EE38EDF"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2D044C9F" w14:textId="77777777" w:rsidTr="009D1D87">
        <w:tc>
          <w:tcPr>
            <w:tcW w:w="534" w:type="dxa"/>
          </w:tcPr>
          <w:p w14:paraId="18CEAED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14:paraId="4C15291E" w14:textId="77777777"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14:paraId="62D74FA5" w14:textId="77777777"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14:paraId="79174E6C" w14:textId="77777777" w:rsidR="00662D0D" w:rsidRPr="00E9596E" w:rsidRDefault="00E107DE"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14:paraId="0E286B24"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14:paraId="3FA2F8C1"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14:paraId="6A2DD23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AE55F9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4C92049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8C80189" w14:textId="77777777" w:rsidR="00B0363D" w:rsidRPr="00AB0D53" w:rsidRDefault="00B0363D" w:rsidP="0073171F">
            <w:pPr>
              <w:shd w:val="clear" w:color="auto" w:fill="FFFFFF" w:themeFill="background1"/>
              <w:jc w:val="center"/>
              <w:rPr>
                <w:rFonts w:ascii="Arial Narrow" w:hAnsi="Arial Narrow"/>
                <w:sz w:val="20"/>
                <w:szCs w:val="20"/>
              </w:rPr>
            </w:pPr>
          </w:p>
          <w:p w14:paraId="4BEF99F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1F2979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2AE1CD4" w14:textId="77777777" w:rsidR="00B0363D" w:rsidRPr="00AB0D53" w:rsidRDefault="00B0363D" w:rsidP="0073171F">
            <w:pPr>
              <w:shd w:val="clear" w:color="auto" w:fill="FFFFFF" w:themeFill="background1"/>
              <w:jc w:val="center"/>
              <w:rPr>
                <w:rFonts w:ascii="Arial Narrow" w:hAnsi="Arial Narrow"/>
                <w:sz w:val="20"/>
                <w:szCs w:val="20"/>
              </w:rPr>
            </w:pPr>
          </w:p>
          <w:p w14:paraId="3C94A17F"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14:paraId="70E76C71" w14:textId="77777777" w:rsidTr="009D1D87">
        <w:tc>
          <w:tcPr>
            <w:tcW w:w="534" w:type="dxa"/>
          </w:tcPr>
          <w:p w14:paraId="18FC2E2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14:paraId="1D8459F4"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14:paraId="797BA4CD"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14:paraId="176E5166" w14:textId="77777777" w:rsidR="00B0363D" w:rsidRPr="00E9596E" w:rsidRDefault="00E107DE"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14:paraId="7E357285"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14:paraId="6377488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w:t>
            </w:r>
            <w:r w:rsidRPr="00225DE1">
              <w:rPr>
                <w:rFonts w:ascii="Arial Narrow" w:hAnsi="Arial Narrow" w:cs="Tahoma"/>
                <w:bCs/>
                <w:sz w:val="20"/>
              </w:rPr>
              <w:lastRenderedPageBreak/>
              <w:t xml:space="preserve">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14:paraId="722773A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01" w:type="dxa"/>
          </w:tcPr>
          <w:p w14:paraId="6E8DE35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14:paraId="5456F6F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14:paraId="274C44E8" w14:textId="77777777" w:rsidR="00B0363D" w:rsidRPr="008461E8" w:rsidRDefault="00B0363D" w:rsidP="0073171F">
            <w:pPr>
              <w:shd w:val="clear" w:color="auto" w:fill="FFFFFF" w:themeFill="background1"/>
              <w:jc w:val="center"/>
              <w:rPr>
                <w:rFonts w:ascii="Arial Narrow" w:hAnsi="Arial Narrow"/>
                <w:sz w:val="20"/>
                <w:szCs w:val="20"/>
              </w:rPr>
            </w:pPr>
          </w:p>
          <w:p w14:paraId="33FC4B74"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14:paraId="5A9A16E2" w14:textId="77777777" w:rsidTr="0044674C">
        <w:tc>
          <w:tcPr>
            <w:tcW w:w="534" w:type="dxa"/>
          </w:tcPr>
          <w:p w14:paraId="793819F1" w14:textId="77777777"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14:paraId="78482C28" w14:textId="77777777"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14:paraId="03D2F33F" w14:textId="77777777"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14:paraId="4ECA5CFA" w14:textId="77777777"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14:paraId="445DB94A" w14:textId="77777777"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14:paraId="0944ECC2" w14:textId="77777777" w:rsidTr="009D1D87">
        <w:tc>
          <w:tcPr>
            <w:tcW w:w="534" w:type="dxa"/>
          </w:tcPr>
          <w:p w14:paraId="646CD57C" w14:textId="77777777"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14:paraId="3E46D9C7" w14:textId="77777777"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14:paraId="3F1D7811" w14:textId="77777777"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14:paraId="6893F6AB" w14:textId="77777777" w:rsidR="00B0363D" w:rsidRPr="003B249E" w:rsidRDefault="00E107DE"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14:paraId="0F6AFDCD"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14:paraId="169768BB"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14:paraId="49999DCF"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547D9C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14:paraId="507B71E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14:paraId="2ACC8780" w14:textId="77777777" w:rsidR="00B0363D" w:rsidRPr="008461E8" w:rsidRDefault="00B0363D" w:rsidP="0073171F">
            <w:pPr>
              <w:shd w:val="clear" w:color="auto" w:fill="FFFFFF" w:themeFill="background1"/>
              <w:jc w:val="center"/>
              <w:rPr>
                <w:rFonts w:ascii="Arial Narrow" w:hAnsi="Arial Narrow"/>
                <w:sz w:val="20"/>
                <w:szCs w:val="20"/>
              </w:rPr>
            </w:pPr>
          </w:p>
          <w:p w14:paraId="03770D46"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87A597" w14:textId="77777777" w:rsidTr="009D1D87">
        <w:tc>
          <w:tcPr>
            <w:tcW w:w="534" w:type="dxa"/>
          </w:tcPr>
          <w:p w14:paraId="343B760A"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14:paraId="682C33E0" w14:textId="77777777"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14:paraId="02CEF4D7" w14:textId="77777777"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14:paraId="58939520" w14:textId="77777777" w:rsidR="00B0363D" w:rsidRPr="003B249E" w:rsidRDefault="00E107DE"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14:paraId="30CCCF3C"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14:paraId="3C36FCC6" w14:textId="77777777"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14:paraId="248C18D0"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DA0B81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14:paraId="09C2D347"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14:paraId="122FEF83" w14:textId="77777777" w:rsidR="00B0363D" w:rsidRPr="008461E8" w:rsidRDefault="00B0363D" w:rsidP="0073171F">
            <w:pPr>
              <w:shd w:val="clear" w:color="auto" w:fill="FFFFFF" w:themeFill="background1"/>
              <w:jc w:val="center"/>
              <w:rPr>
                <w:rFonts w:ascii="Arial Narrow" w:hAnsi="Arial Narrow"/>
                <w:sz w:val="20"/>
                <w:szCs w:val="20"/>
              </w:rPr>
            </w:pPr>
          </w:p>
          <w:p w14:paraId="54042837"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A52861" w14:textId="77777777" w:rsidTr="009D1D87">
        <w:tc>
          <w:tcPr>
            <w:tcW w:w="534" w:type="dxa"/>
          </w:tcPr>
          <w:p w14:paraId="74E86300" w14:textId="77777777"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14:paraId="122AEC57"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14:paraId="13B98A78"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14:paraId="5001CE4C" w14:textId="77777777" w:rsidR="00B0363D" w:rsidRPr="003B249E" w:rsidRDefault="00E107DE"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14:paraId="705415FE"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Narodowej z dnia 30 maja 2014 r. zmieniającym </w:t>
            </w:r>
            <w:r w:rsidRPr="008461E8">
              <w:rPr>
                <w:rFonts w:ascii="Arial Narrow" w:hAnsi="Arial Narrow" w:cs="Tahoma"/>
                <w:sz w:val="20"/>
                <w:szCs w:val="20"/>
              </w:rPr>
              <w:lastRenderedPageBreak/>
              <w:t>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14:paraId="64DCB00D"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14:paraId="015AC97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12EF1BB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7A080F21"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223958CB" w14:textId="77777777" w:rsidR="00B0363D" w:rsidRPr="008461E8" w:rsidRDefault="00B0363D" w:rsidP="0073171F">
            <w:pPr>
              <w:shd w:val="clear" w:color="auto" w:fill="FFFFFF" w:themeFill="background1"/>
              <w:jc w:val="center"/>
              <w:rPr>
                <w:rFonts w:ascii="Arial Narrow" w:hAnsi="Arial Narrow"/>
                <w:sz w:val="20"/>
                <w:szCs w:val="20"/>
              </w:rPr>
            </w:pPr>
          </w:p>
          <w:p w14:paraId="0D101FE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14:paraId="23ACFB38" w14:textId="77777777" w:rsidTr="0044674C">
        <w:tc>
          <w:tcPr>
            <w:tcW w:w="534" w:type="dxa"/>
          </w:tcPr>
          <w:p w14:paraId="610AD8F1"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14:paraId="78318F3B" w14:textId="77777777"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14:paraId="2050CA0A" w14:textId="77777777"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14:paraId="5663A1FF" w14:textId="77777777" w:rsidR="00B0363D" w:rsidRPr="003B249E" w:rsidRDefault="00E107DE"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14:paraId="474A8E99"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124D710E" w14:textId="77777777"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14:paraId="3FF6E80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14:paraId="7E300205"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14:paraId="12CA83D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14:paraId="7E3072B1" w14:textId="77777777"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14:paraId="22AB1A6E" w14:textId="77777777" w:rsidTr="00C7438C">
        <w:tc>
          <w:tcPr>
            <w:tcW w:w="534" w:type="dxa"/>
          </w:tcPr>
          <w:p w14:paraId="3E2E6431"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14:paraId="14C6854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14:paraId="1EF356E6"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14:paraId="78597D2F" w14:textId="77777777" w:rsidR="00B0363D" w:rsidRPr="006851A6" w:rsidRDefault="00E107DE"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14:paraId="1C2466CB"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14:paraId="3B8830D2"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14:paraId="72C5AF2B"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14:paraId="24DDFE62"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14:paraId="7374AF85"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14:paraId="5E7E6AD0"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32D4A42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14:paraId="58222405" w14:textId="77777777" w:rsidTr="00C7438C">
        <w:tc>
          <w:tcPr>
            <w:tcW w:w="534" w:type="dxa"/>
          </w:tcPr>
          <w:p w14:paraId="1921BDC3"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14:paraId="3E79A67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14:paraId="5BF4587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14:paraId="47F34F6F" w14:textId="77777777" w:rsidR="00B0363D" w:rsidRPr="006851A6" w:rsidRDefault="00E107DE"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14:paraId="5C3B2C9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14:paraId="652B7453"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lastRenderedPageBreak/>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14:paraId="4F1A8691"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14:paraId="47A95087"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w:t>
            </w:r>
            <w:r w:rsidRPr="000612D4">
              <w:rPr>
                <w:rFonts w:ascii="Arial Narrow" w:hAnsi="Arial Narrow"/>
                <w:sz w:val="20"/>
                <w:szCs w:val="20"/>
              </w:rPr>
              <w:lastRenderedPageBreak/>
              <w:t xml:space="preserve">(Dz.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14:paraId="45831B71"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14:paraId="51C09411"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14:paraId="63FD3E1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14:paraId="05440A7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1E5258B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14:paraId="4B856412" w14:textId="77777777" w:rsidTr="00C7438C">
        <w:tc>
          <w:tcPr>
            <w:tcW w:w="534" w:type="dxa"/>
          </w:tcPr>
          <w:p w14:paraId="30CCAED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14:paraId="375CD5A2" w14:textId="77777777"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14:paraId="7F7C8C07" w14:textId="77777777"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14:paraId="6814E320" w14:textId="77777777" w:rsidR="00B0363D" w:rsidRPr="006851A6" w:rsidRDefault="00E107DE"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14:paraId="045A22C3" w14:textId="77777777"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14:paraId="10F4480B"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14:paraId="067C8021"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14:paraId="714C12F4"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14:paraId="0E8017D9" w14:textId="77777777"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14:paraId="631FA76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50656CB6"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5E08639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02E1CA7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B21D216"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5D0D0909" w14:textId="77777777" w:rsidTr="00C7438C">
        <w:tc>
          <w:tcPr>
            <w:tcW w:w="534" w:type="dxa"/>
          </w:tcPr>
          <w:p w14:paraId="575CDB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14:paraId="20582394"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14:paraId="70599F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14:paraId="394367E9" w14:textId="77777777" w:rsidR="00B0363D" w:rsidRPr="006851A6" w:rsidRDefault="00E107DE"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14:paraId="69F6273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14:paraId="234C47F2"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14:paraId="4070E143"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14:paraId="457E92B8"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23CF6C5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677C3B1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3F3DA5E" w14:textId="77777777"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05DADCF4" w14:textId="77777777" w:rsidTr="00C7438C">
        <w:tc>
          <w:tcPr>
            <w:tcW w:w="534" w:type="dxa"/>
          </w:tcPr>
          <w:p w14:paraId="582083A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14:paraId="726747ED"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14:paraId="7F3F3A04" w14:textId="77777777"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14:paraId="37A1B373" w14:textId="77777777" w:rsidR="00B0363D" w:rsidRPr="006851A6" w:rsidRDefault="00E107DE"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14:paraId="516E1054" w14:textId="77777777"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14:paraId="06754049"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w:t>
            </w:r>
            <w:r w:rsidRPr="00BB41C2">
              <w:rPr>
                <w:rFonts w:ascii="Arial Narrow" w:hAnsi="Arial Narrow"/>
                <w:sz w:val="20"/>
                <w:szCs w:val="20"/>
              </w:rPr>
              <w:lastRenderedPageBreak/>
              <w:t xml:space="preserve">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14:paraId="5B2FD4DC"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14:paraId="5505D96E"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14:paraId="5C73452C"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14:paraId="4D319E9F"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14:paraId="039F1A5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14:paraId="09C280FB"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14:paraId="6AB022E2" w14:textId="77777777" w:rsidTr="00C7438C">
        <w:tc>
          <w:tcPr>
            <w:tcW w:w="534" w:type="dxa"/>
          </w:tcPr>
          <w:p w14:paraId="385B1FDC"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14:paraId="1AE1FCA3"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14:paraId="6AA5B827"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14:paraId="7296A02F" w14:textId="77777777" w:rsidR="00B0363D" w:rsidRPr="006851A6" w:rsidRDefault="00E107DE"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14:paraId="178C1A1F"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14:paraId="56D7F966"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14:paraId="3687A17C"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14:paraId="0C4AED50" w14:textId="77777777"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317ED2AE"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14:paraId="69653506"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14:paraId="2A8473FC" w14:textId="77777777" w:rsidTr="00E70A5C">
        <w:tc>
          <w:tcPr>
            <w:tcW w:w="534" w:type="dxa"/>
          </w:tcPr>
          <w:p w14:paraId="02373409" w14:textId="77777777"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14:paraId="1AD40162" w14:textId="77777777"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14:paraId="5245C45A"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14:paraId="598A8091" w14:textId="77777777"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14:paraId="31732CA5" w14:textId="77777777"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14:paraId="43A25BD9" w14:textId="77777777" w:rsidTr="00C7438C">
        <w:tc>
          <w:tcPr>
            <w:tcW w:w="534" w:type="dxa"/>
          </w:tcPr>
          <w:p w14:paraId="36624D4F"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14:paraId="743CA377" w14:textId="77777777"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14:paraId="55580F47" w14:textId="77777777"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14:paraId="2E4F0B28" w14:textId="77777777" w:rsidR="00B0363D" w:rsidRPr="006851A6" w:rsidRDefault="00E107DE"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14:paraId="296BDAB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14:paraId="29B3835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w:t>
            </w:r>
            <w:r w:rsidRPr="00BB41C2">
              <w:rPr>
                <w:rFonts w:ascii="Arial Narrow" w:hAnsi="Arial Narrow"/>
                <w:sz w:val="20"/>
                <w:szCs w:val="20"/>
              </w:rPr>
              <w:lastRenderedPageBreak/>
              <w:t xml:space="preserve">prowadzone przez ministra właściwego do spraw oświaty i wychowania. </w:t>
            </w:r>
          </w:p>
        </w:tc>
        <w:tc>
          <w:tcPr>
            <w:tcW w:w="4536" w:type="dxa"/>
          </w:tcPr>
          <w:p w14:paraId="66C3668B" w14:textId="77777777"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14:paraId="7141C194"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14:paraId="02AC37D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14:paraId="23E7DEBF"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14:paraId="1159077B"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14:paraId="1F80A5B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wzór wniosku o wpis na listę arbitrów oraz wykaz dokumentów, które dołącza się do tego wniosku. </w:t>
            </w:r>
          </w:p>
        </w:tc>
        <w:tc>
          <w:tcPr>
            <w:tcW w:w="1276" w:type="dxa"/>
          </w:tcPr>
          <w:p w14:paraId="25633C5F" w14:textId="77777777"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14:paraId="6B0FD3E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14:paraId="5940A153" w14:textId="77777777" w:rsidR="00B0363D" w:rsidRPr="00991CAA" w:rsidRDefault="00B0363D" w:rsidP="0073171F">
            <w:pPr>
              <w:shd w:val="clear" w:color="auto" w:fill="FFFFFF" w:themeFill="background1"/>
              <w:jc w:val="center"/>
              <w:rPr>
                <w:rFonts w:ascii="Arial Narrow" w:hAnsi="Arial Narrow"/>
                <w:sz w:val="20"/>
                <w:szCs w:val="20"/>
              </w:rPr>
            </w:pPr>
          </w:p>
          <w:p w14:paraId="1F79E2B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21FB6019"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146E159C" w14:textId="77777777" w:rsidTr="00C7438C">
        <w:tc>
          <w:tcPr>
            <w:tcW w:w="534" w:type="dxa"/>
          </w:tcPr>
          <w:p w14:paraId="46AA7996"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14:paraId="15073C99" w14:textId="77777777"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14:paraId="51AC6989" w14:textId="77777777"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14:paraId="5E599033" w14:textId="77777777" w:rsidR="00B0363D" w:rsidRPr="006851A6" w:rsidRDefault="00E107DE"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14:paraId="2CFDCFCB" w14:textId="77777777"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14:paraId="07D2D69B" w14:textId="77777777"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14:paraId="3E7FA74A" w14:textId="77777777"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14:paraId="4241977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695C0140"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14:paraId="09A8D25D" w14:textId="77777777" w:rsidR="00B0363D" w:rsidRDefault="00B0363D" w:rsidP="0073171F">
            <w:pPr>
              <w:shd w:val="clear" w:color="auto" w:fill="FFFFFF" w:themeFill="background1"/>
              <w:jc w:val="center"/>
              <w:rPr>
                <w:rFonts w:ascii="Arial Narrow" w:hAnsi="Arial Narrow"/>
                <w:b/>
                <w:sz w:val="20"/>
                <w:szCs w:val="20"/>
              </w:rPr>
            </w:pPr>
          </w:p>
          <w:p w14:paraId="2C9AF2A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4F5BEBB3"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66FE4165" w14:textId="77777777" w:rsidTr="00C7438C">
        <w:tc>
          <w:tcPr>
            <w:tcW w:w="534" w:type="dxa"/>
          </w:tcPr>
          <w:p w14:paraId="5E3FC48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14:paraId="4F6289F7"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14:paraId="1253A14C"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14:paraId="2D5FAEE9" w14:textId="77777777" w:rsidR="00B0363D" w:rsidRPr="006851A6" w:rsidRDefault="00E107DE"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14:paraId="4AC5F35D" w14:textId="77777777"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14:paraId="27162502" w14:textId="77777777"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14:paraId="1796789F" w14:textId="77777777"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14:paraId="029E3CC3" w14:textId="77777777"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14:paraId="0B8DC5E2"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58ED15B1"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14:paraId="1A6606AE"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14:paraId="571AEE2B" w14:textId="77777777" w:rsidR="00B0363D" w:rsidRPr="00991CAA" w:rsidRDefault="00B0363D" w:rsidP="0073171F">
            <w:pPr>
              <w:shd w:val="clear" w:color="auto" w:fill="FFFFFF" w:themeFill="background1"/>
              <w:jc w:val="center"/>
              <w:rPr>
                <w:rFonts w:ascii="Arial Narrow" w:hAnsi="Arial Narrow"/>
                <w:b/>
                <w:sz w:val="20"/>
                <w:szCs w:val="20"/>
              </w:rPr>
            </w:pPr>
          </w:p>
          <w:p w14:paraId="3F2FC0DC"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14:paraId="26069E93"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14:paraId="3CF0FC75" w14:textId="77777777" w:rsidTr="0073171F">
        <w:tc>
          <w:tcPr>
            <w:tcW w:w="534" w:type="dxa"/>
            <w:shd w:val="clear" w:color="auto" w:fill="FFFFFF" w:themeFill="background1"/>
          </w:tcPr>
          <w:p w14:paraId="431FB148" w14:textId="77777777"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14:paraId="31E0FF15" w14:textId="77777777"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w:t>
            </w:r>
            <w:r w:rsidRPr="006022BA">
              <w:rPr>
                <w:rFonts w:ascii="Arial Narrow" w:hAnsi="Arial Narrow"/>
                <w:b/>
                <w:color w:val="FF0000"/>
                <w:sz w:val="20"/>
                <w:szCs w:val="20"/>
              </w:rPr>
              <w:lastRenderedPageBreak/>
              <w:t xml:space="preserve">pobierania nauki poza miejscem stałego zamieszkania </w:t>
            </w:r>
          </w:p>
          <w:p w14:paraId="1FA69FFF" w14:textId="77777777"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14:paraId="5654CB88" w14:textId="77777777" w:rsidR="00A65286" w:rsidRPr="006022BA" w:rsidRDefault="00E107DE"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14:paraId="0E110EB4" w14:textId="77777777"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14:paraId="3F6DD141" w14:textId="77777777"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14:paraId="7301777D" w14:textId="77777777"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14:paraId="1A51DE30" w14:textId="77777777"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14:paraId="51C5A0F1" w14:textId="77777777" w:rsidR="005034B6" w:rsidRPr="00DB6B33" w:rsidRDefault="005034B6" w:rsidP="00D63866">
            <w:pPr>
              <w:jc w:val="center"/>
              <w:rPr>
                <w:rFonts w:ascii="Arial Narrow" w:hAnsi="Arial Narrow"/>
                <w:sz w:val="20"/>
                <w:szCs w:val="20"/>
              </w:rPr>
            </w:pPr>
          </w:p>
          <w:p w14:paraId="25BC1EA9" w14:textId="77777777"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14:paraId="69C6DAF3" w14:textId="77777777" w:rsidTr="00C7438C">
        <w:tc>
          <w:tcPr>
            <w:tcW w:w="534" w:type="dxa"/>
          </w:tcPr>
          <w:p w14:paraId="0411DDCA"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14:paraId="3C76343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14:paraId="1DBE3E22"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14:paraId="26626682" w14:textId="77777777" w:rsidR="00B0363D" w:rsidRPr="006851A6" w:rsidRDefault="00E107DE"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14:paraId="28035FF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14:paraId="24867A27"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608ECB4"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2F6D9A9F"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1AD18873"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736C7093" w14:textId="77777777" w:rsidR="00B0363D" w:rsidRPr="00C375BD" w:rsidRDefault="00B0363D" w:rsidP="0073171F">
            <w:pPr>
              <w:shd w:val="clear" w:color="auto" w:fill="FFFFFF" w:themeFill="background1"/>
              <w:jc w:val="center"/>
              <w:rPr>
                <w:rFonts w:ascii="Arial Narrow" w:hAnsi="Arial Narrow"/>
                <w:sz w:val="20"/>
                <w:szCs w:val="20"/>
              </w:rPr>
            </w:pPr>
          </w:p>
          <w:p w14:paraId="2227BE93"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2B4150D0" w14:textId="77777777" w:rsidTr="00C7438C">
        <w:tc>
          <w:tcPr>
            <w:tcW w:w="534" w:type="dxa"/>
          </w:tcPr>
          <w:p w14:paraId="0CCA9C68"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14:paraId="53DF0C7C"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14:paraId="2EEECE8F"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14:paraId="1A7711CD" w14:textId="77777777" w:rsidR="00B0363D" w:rsidRPr="006851A6" w:rsidRDefault="00E107DE"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14:paraId="64F2B4B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14:paraId="4E0CE3F8"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F92801A"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12494B93"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20E50FFC"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0EA2F843" w14:textId="77777777" w:rsidR="00B0363D" w:rsidRPr="00C375BD" w:rsidRDefault="00B0363D" w:rsidP="0073171F">
            <w:pPr>
              <w:shd w:val="clear" w:color="auto" w:fill="FFFFFF" w:themeFill="background1"/>
              <w:jc w:val="center"/>
              <w:rPr>
                <w:rFonts w:ascii="Arial Narrow" w:hAnsi="Arial Narrow"/>
                <w:sz w:val="20"/>
                <w:szCs w:val="20"/>
              </w:rPr>
            </w:pPr>
          </w:p>
          <w:p w14:paraId="1D1AE148"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6328CD29" w14:textId="77777777" w:rsidTr="00C7438C">
        <w:tc>
          <w:tcPr>
            <w:tcW w:w="534" w:type="dxa"/>
          </w:tcPr>
          <w:p w14:paraId="03C6043F"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14:paraId="5E9D9FB4" w14:textId="77777777"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14:paraId="6004ACC8"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14:paraId="2E65602E"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14:paraId="0227914B" w14:textId="77777777" w:rsidR="00B0363D" w:rsidRPr="006851A6" w:rsidRDefault="00E107DE"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14:paraId="42FD8FC9"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14:paraId="1481EBF0"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7451F77"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14:paraId="11D50ACD"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14:paraId="350C0389"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14:paraId="28F066ED" w14:textId="77777777" w:rsidR="00B0363D" w:rsidRPr="00C375BD" w:rsidRDefault="00B0363D" w:rsidP="0073171F">
            <w:pPr>
              <w:shd w:val="clear" w:color="auto" w:fill="FFFFFF" w:themeFill="background1"/>
              <w:jc w:val="center"/>
              <w:rPr>
                <w:rFonts w:ascii="Arial Narrow" w:hAnsi="Arial Narrow"/>
                <w:sz w:val="20"/>
                <w:szCs w:val="20"/>
              </w:rPr>
            </w:pPr>
          </w:p>
          <w:p w14:paraId="29A968DE"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14:paraId="5D248C18" w14:textId="77777777" w:rsidTr="00C7438C">
        <w:tc>
          <w:tcPr>
            <w:tcW w:w="534" w:type="dxa"/>
          </w:tcPr>
          <w:p w14:paraId="2F5386CC" w14:textId="77777777"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lastRenderedPageBreak/>
              <w:t>50.</w:t>
            </w:r>
          </w:p>
        </w:tc>
        <w:tc>
          <w:tcPr>
            <w:tcW w:w="3260" w:type="dxa"/>
          </w:tcPr>
          <w:p w14:paraId="3266FEFA"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14:paraId="34507F82"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14:paraId="0F386B08" w14:textId="77777777" w:rsidR="00B0363D" w:rsidRPr="006851A6" w:rsidRDefault="00E107DE"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14:paraId="026ECC5B" w14:textId="77777777"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14:paraId="6FA2663E"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14:paraId="443958A7" w14:textId="77777777"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70AE07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14:paraId="27517731"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7B565D5A" w14:textId="77777777" w:rsidR="00B0363D" w:rsidRPr="00C55C4E" w:rsidRDefault="00B0363D" w:rsidP="0073171F">
            <w:pPr>
              <w:shd w:val="clear" w:color="auto" w:fill="FFFFFF" w:themeFill="background1"/>
              <w:jc w:val="center"/>
              <w:rPr>
                <w:rFonts w:ascii="Arial Narrow" w:hAnsi="Arial Narrow"/>
                <w:sz w:val="20"/>
                <w:szCs w:val="20"/>
              </w:rPr>
            </w:pPr>
          </w:p>
          <w:p w14:paraId="3B483BA2" w14:textId="77777777"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14:paraId="77E109B9" w14:textId="77777777" w:rsidTr="0073171F">
        <w:tc>
          <w:tcPr>
            <w:tcW w:w="534" w:type="dxa"/>
            <w:shd w:val="clear" w:color="auto" w:fill="FFFFFF" w:themeFill="background1"/>
          </w:tcPr>
          <w:p w14:paraId="5E1F512E" w14:textId="77777777"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14:paraId="727A3118" w14:textId="77777777"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14:paraId="54BA4853" w14:textId="77777777"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14:paraId="0975737E" w14:textId="77777777" w:rsidR="005D292F" w:rsidRPr="005D292F" w:rsidRDefault="00E107DE"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14:paraId="79DC6C5B" w14:textId="77777777"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14:paraId="1835D91F" w14:textId="77777777"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14:paraId="64D729B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2D674451"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14:paraId="6DB4A92C"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14:paraId="46CADD58" w14:textId="77777777" w:rsidR="00050282" w:rsidRPr="003F792B" w:rsidRDefault="00050282" w:rsidP="0073171F">
            <w:pPr>
              <w:shd w:val="clear" w:color="auto" w:fill="FFFFFF" w:themeFill="background1"/>
              <w:jc w:val="center"/>
              <w:rPr>
                <w:rFonts w:ascii="Arial Narrow" w:hAnsi="Arial Narrow"/>
                <w:sz w:val="20"/>
                <w:szCs w:val="20"/>
              </w:rPr>
            </w:pPr>
          </w:p>
          <w:p w14:paraId="6F9A4338"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14:paraId="0C11BBC6"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14:paraId="1F5D5B4C" w14:textId="77777777" w:rsidR="00050282" w:rsidRPr="003F792B" w:rsidRDefault="00050282" w:rsidP="0073171F">
            <w:pPr>
              <w:shd w:val="clear" w:color="auto" w:fill="FFFFFF" w:themeFill="background1"/>
              <w:jc w:val="center"/>
              <w:rPr>
                <w:rFonts w:ascii="Arial Narrow" w:hAnsi="Arial Narrow"/>
                <w:sz w:val="20"/>
                <w:szCs w:val="20"/>
              </w:rPr>
            </w:pPr>
          </w:p>
          <w:p w14:paraId="5B842735" w14:textId="77777777"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14:paraId="6020B359" w14:textId="77777777" w:rsidTr="0073171F">
        <w:tc>
          <w:tcPr>
            <w:tcW w:w="534" w:type="dxa"/>
            <w:shd w:val="clear" w:color="auto" w:fill="FFFFFF" w:themeFill="background1"/>
          </w:tcPr>
          <w:p w14:paraId="0F3EE683" w14:textId="77777777"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14:paraId="7B1DDD11" w14:textId="77777777"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14:paraId="43B6DF32" w14:textId="77777777"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14:paraId="599D4B1E" w14:textId="77777777" w:rsidR="00042E6D" w:rsidRDefault="00E107DE"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14:paraId="0257A275" w14:textId="77777777" w:rsidR="00342700" w:rsidRDefault="00342700" w:rsidP="00042E6D">
            <w:pPr>
              <w:shd w:val="clear" w:color="auto" w:fill="FFFFFF" w:themeFill="background1"/>
              <w:spacing w:before="60" w:after="60"/>
              <w:rPr>
                <w:rStyle w:val="Hipercze"/>
                <w:rFonts w:ascii="Arial Narrow" w:hAnsi="Arial Narrow" w:cs="Tahoma"/>
                <w:bCs/>
                <w:sz w:val="20"/>
                <w:szCs w:val="20"/>
              </w:rPr>
            </w:pPr>
          </w:p>
          <w:p w14:paraId="77000CD6" w14:textId="77777777"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14:paraId="57F95FA2" w14:textId="77777777"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14:paraId="14D6BE5E" w14:textId="77777777"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14:paraId="0D51E0F0"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192F00E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14:paraId="3B433E3E"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B7A891" w14:textId="77777777" w:rsidR="00B0363D" w:rsidRPr="00E13E97" w:rsidRDefault="00B0363D" w:rsidP="0073171F">
            <w:pPr>
              <w:shd w:val="clear" w:color="auto" w:fill="FFFFFF" w:themeFill="background1"/>
              <w:jc w:val="center"/>
              <w:rPr>
                <w:rFonts w:ascii="Arial Narrow" w:hAnsi="Arial Narrow"/>
                <w:sz w:val="20"/>
                <w:szCs w:val="20"/>
              </w:rPr>
            </w:pPr>
          </w:p>
          <w:p w14:paraId="29CA8690"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59990B8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5F5BB28C" w14:textId="77777777" w:rsidR="00B0363D" w:rsidRPr="00E13E97" w:rsidRDefault="00B0363D" w:rsidP="0073171F">
            <w:pPr>
              <w:shd w:val="clear" w:color="auto" w:fill="FFFFFF" w:themeFill="background1"/>
              <w:jc w:val="center"/>
              <w:rPr>
                <w:rFonts w:ascii="Arial Narrow" w:hAnsi="Arial Narrow"/>
                <w:sz w:val="20"/>
                <w:szCs w:val="20"/>
              </w:rPr>
            </w:pPr>
          </w:p>
          <w:p w14:paraId="5BDD9EC4"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14:paraId="3D343ED7" w14:textId="77777777" w:rsidTr="0073171F">
        <w:tc>
          <w:tcPr>
            <w:tcW w:w="534" w:type="dxa"/>
            <w:shd w:val="clear" w:color="auto" w:fill="FFFFFF" w:themeFill="background1"/>
          </w:tcPr>
          <w:p w14:paraId="618D379E" w14:textId="77777777"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0" w:type="dxa"/>
            <w:shd w:val="clear" w:color="auto" w:fill="FFFFFF" w:themeFill="background1"/>
          </w:tcPr>
          <w:p w14:paraId="019BA3E2" w14:textId="77777777"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 xml:space="preserve">zmieniające rozporządzenie w sprawie </w:t>
            </w:r>
            <w:r w:rsidRPr="00E13E97">
              <w:rPr>
                <w:rFonts w:ascii="Arial Narrow" w:hAnsi="Arial Narrow"/>
                <w:b/>
                <w:color w:val="FF0000"/>
                <w:sz w:val="20"/>
                <w:szCs w:val="20"/>
              </w:rPr>
              <w:lastRenderedPageBreak/>
              <w:t>organizacji kuratoriów oświaty ora</w:t>
            </w:r>
            <w:r w:rsidR="00743D9B" w:rsidRPr="00E13E97">
              <w:rPr>
                <w:rFonts w:ascii="Arial Narrow" w:hAnsi="Arial Narrow"/>
                <w:b/>
                <w:color w:val="FF0000"/>
                <w:sz w:val="20"/>
                <w:szCs w:val="20"/>
              </w:rPr>
              <w:t>z zasad tworzenia ich delegatur</w:t>
            </w:r>
          </w:p>
          <w:p w14:paraId="4AEAD5C4" w14:textId="77777777"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14:paraId="2E1790AE" w14:textId="77777777" w:rsidR="00743D9B" w:rsidRPr="00E13E97" w:rsidRDefault="00E107DE"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14:paraId="5916254C" w14:textId="77777777"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lastRenderedPageBreak/>
              <w:t xml:space="preserve">Konieczność wprowadzenia zmian dotyczących organizacji nadzoru pedagogicznego wynika z postulatów zgłaszanych w trakcie debat organizowanych w pierwszej połowie 2016 r. w województwach przez kuratorów oświaty oraz w </w:t>
            </w:r>
            <w:r w:rsidRPr="00BB41C2">
              <w:rPr>
                <w:rFonts w:ascii="Arial Narrow" w:hAnsi="Arial Narrow"/>
                <w:sz w:val="20"/>
              </w:rPr>
              <w:lastRenderedPageBreak/>
              <w:t>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14:paraId="41A1B664" w14:textId="77777777"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Przewiduje się zniesienie ograniczeń dotyczących organizacji pracy kuratoriów oświaty, tak aby kuratorzy oświaty mogli w sposób elastyczny, z uwzględnieniem potrzeb środowiska oświatowego organizować </w:t>
            </w:r>
            <w:r w:rsidRPr="00E13E97">
              <w:rPr>
                <w:rFonts w:ascii="Arial Narrow" w:hAnsi="Arial Narrow"/>
                <w:sz w:val="20"/>
                <w:szCs w:val="20"/>
              </w:rPr>
              <w:lastRenderedPageBreak/>
              <w:t xml:space="preserve">sprawowanie nadzoru w kierowanych przez siebie jednostkach, np. poprzez tworzenie rejonów wizytacyjnych. </w:t>
            </w:r>
          </w:p>
        </w:tc>
        <w:tc>
          <w:tcPr>
            <w:tcW w:w="1276" w:type="dxa"/>
            <w:shd w:val="clear" w:color="auto" w:fill="FFFFFF" w:themeFill="background1"/>
          </w:tcPr>
          <w:p w14:paraId="73DEF5B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p>
          <w:p w14:paraId="4B86449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14:paraId="7901B16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14:paraId="51000C91"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14:paraId="09EF0799" w14:textId="77777777" w:rsidR="00B0363D" w:rsidRPr="00E13E97" w:rsidRDefault="00B0363D" w:rsidP="0073171F">
            <w:pPr>
              <w:shd w:val="clear" w:color="auto" w:fill="FFFFFF" w:themeFill="background1"/>
              <w:jc w:val="center"/>
              <w:rPr>
                <w:rFonts w:ascii="Arial Narrow" w:hAnsi="Arial Narrow"/>
                <w:b/>
                <w:sz w:val="20"/>
                <w:szCs w:val="20"/>
              </w:rPr>
            </w:pPr>
          </w:p>
          <w:p w14:paraId="320321CB" w14:textId="77777777"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lastRenderedPageBreak/>
              <w:t>Departament Kształcenia Ogólnego</w:t>
            </w:r>
          </w:p>
        </w:tc>
      </w:tr>
      <w:tr w:rsidR="00B0363D" w:rsidRPr="007F1655" w14:paraId="4C65767E" w14:textId="77777777" w:rsidTr="00C7438C">
        <w:tc>
          <w:tcPr>
            <w:tcW w:w="534" w:type="dxa"/>
          </w:tcPr>
          <w:p w14:paraId="185B8CA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54.</w:t>
            </w:r>
          </w:p>
        </w:tc>
        <w:tc>
          <w:tcPr>
            <w:tcW w:w="3260" w:type="dxa"/>
          </w:tcPr>
          <w:p w14:paraId="0B2EE41E"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14:paraId="20F20E65"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14:paraId="011EF4B7" w14:textId="77777777" w:rsidR="00B0363D" w:rsidRPr="006851A6" w:rsidRDefault="00E107DE"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14:paraId="1B9EB08D"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14:paraId="31E7E12C" w14:textId="77777777"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14:paraId="27B6330F" w14:textId="77777777"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14:paraId="13D18F05" w14:textId="77777777"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14:paraId="6968765D" w14:textId="77777777" w:rsidR="00B0363D" w:rsidRPr="007F1655" w:rsidRDefault="00B0363D" w:rsidP="0073171F">
            <w:pPr>
              <w:shd w:val="clear" w:color="auto" w:fill="FFFFFF" w:themeFill="background1"/>
              <w:jc w:val="center"/>
              <w:rPr>
                <w:rFonts w:ascii="Arial Narrow" w:hAnsi="Arial Narrow"/>
                <w:b/>
                <w:sz w:val="20"/>
                <w:szCs w:val="20"/>
              </w:rPr>
            </w:pPr>
          </w:p>
          <w:p w14:paraId="6791B12D"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14:paraId="5B46F658"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14:paraId="09BCB733" w14:textId="77777777" w:rsidTr="00042E6D">
        <w:tc>
          <w:tcPr>
            <w:tcW w:w="534" w:type="dxa"/>
            <w:shd w:val="clear" w:color="auto" w:fill="FFFFFF" w:themeFill="background1"/>
          </w:tcPr>
          <w:p w14:paraId="6B7FA885" w14:textId="77777777"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14:paraId="1B70F3F9" w14:textId="77777777"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14:paraId="574C6276"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14:paraId="286A1BE4"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14:paraId="5E0C2DDD" w14:textId="77777777" w:rsidTr="00F02484">
        <w:tc>
          <w:tcPr>
            <w:tcW w:w="534" w:type="dxa"/>
          </w:tcPr>
          <w:p w14:paraId="27CCC9F0" w14:textId="77777777"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14:paraId="766BCEAE" w14:textId="77777777"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14:paraId="20E4E8E4" w14:textId="77777777"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14:paraId="08C73A17" w14:textId="77777777"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14:paraId="075268AB" w14:textId="77777777" w:rsidTr="0073171F">
        <w:tc>
          <w:tcPr>
            <w:tcW w:w="534" w:type="dxa"/>
            <w:shd w:val="clear" w:color="auto" w:fill="FFFFFF" w:themeFill="background1"/>
          </w:tcPr>
          <w:p w14:paraId="14486941" w14:textId="77777777"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14:paraId="38FAA0A8" w14:textId="77777777"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14:paraId="01F20FCC" w14:textId="77777777"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14:paraId="3E54B284" w14:textId="77777777" w:rsidR="00042E6D" w:rsidRPr="00E00EAA" w:rsidRDefault="00E107DE"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14:paraId="52514EA4"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14:paraId="1442CE82"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14:paraId="61F91E67"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2D1032B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617602B3"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14:paraId="5967F233" w14:textId="77777777" w:rsidTr="0073171F">
        <w:tc>
          <w:tcPr>
            <w:tcW w:w="534" w:type="dxa"/>
            <w:shd w:val="clear" w:color="auto" w:fill="FFFFFF" w:themeFill="background1"/>
          </w:tcPr>
          <w:p w14:paraId="7F862137" w14:textId="77777777"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14:paraId="57B5248E" w14:textId="77777777"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14:paraId="5B4832E0" w14:textId="77777777"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14:paraId="7BD4ACAA" w14:textId="77777777" w:rsidR="00042E6D" w:rsidRPr="00F67965" w:rsidRDefault="00E107DE"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14:paraId="28F0E82D"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14:paraId="3D07C7E9"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14:paraId="6E8D0D0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3438FDF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09749AE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14:paraId="7AA6C9E3" w14:textId="77777777" w:rsidTr="0073171F">
        <w:tc>
          <w:tcPr>
            <w:tcW w:w="534" w:type="dxa"/>
            <w:shd w:val="clear" w:color="auto" w:fill="FFFFFF" w:themeFill="background1"/>
          </w:tcPr>
          <w:p w14:paraId="03C37DA6" w14:textId="77777777"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14:paraId="7DB80B17" w14:textId="77777777"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14:paraId="188E5DA1" w14:textId="77777777"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14:paraId="28AAAF19" w14:textId="77777777" w:rsidR="00042E6D" w:rsidRPr="00942B5E" w:rsidRDefault="00E107DE"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14:paraId="370C221B" w14:textId="77777777"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14:paraId="67853F59"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14:paraId="7DDC157E" w14:textId="77777777"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14:paraId="2621E91C"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14:paraId="7DF891B0" w14:textId="77777777"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14:paraId="43FA07D2"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6A0AD8E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3D3113E7" w14:textId="77777777" w:rsidR="00042E6D" w:rsidRPr="00E13E97" w:rsidRDefault="00042E6D" w:rsidP="0073171F">
            <w:pPr>
              <w:shd w:val="clear" w:color="auto" w:fill="FFFFFF" w:themeFill="background1"/>
              <w:jc w:val="center"/>
              <w:rPr>
                <w:rFonts w:ascii="Arial Narrow" w:hAnsi="Arial Narrow"/>
                <w:sz w:val="20"/>
                <w:szCs w:val="20"/>
              </w:rPr>
            </w:pPr>
          </w:p>
          <w:p w14:paraId="1ED55EE9" w14:textId="77777777"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6E9D1249" w14:textId="77777777" w:rsidTr="0073171F">
        <w:tc>
          <w:tcPr>
            <w:tcW w:w="534" w:type="dxa"/>
            <w:shd w:val="clear" w:color="auto" w:fill="FFFFFF" w:themeFill="background1"/>
          </w:tcPr>
          <w:p w14:paraId="6B9C00F9" w14:textId="77777777"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14:paraId="5ADE45DE" w14:textId="77777777"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14:paraId="1C2B47C4" w14:textId="77777777"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14:paraId="436CF62E" w14:textId="77777777" w:rsidR="00042E6D" w:rsidRPr="00856B8E" w:rsidRDefault="00E107DE"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14:paraId="462D2398"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14:paraId="4CBB52BD"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14:paraId="10D46D80" w14:textId="77777777"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w:t>
            </w:r>
            <w:r w:rsidRPr="00E13E97">
              <w:rPr>
                <w:rFonts w:ascii="Arial Narrow" w:eastAsia="Calibri" w:hAnsi="Arial Narrow" w:cs="Times New Roman"/>
                <w:color w:val="auto"/>
                <w:sz w:val="20"/>
                <w:szCs w:val="20"/>
                <w:lang w:eastAsia="en-US"/>
              </w:rPr>
              <w:lastRenderedPageBreak/>
              <w:t xml:space="preserve">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14:paraId="407980BF"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14:paraId="104CF08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72B486BE" w14:textId="77777777" w:rsidR="00042E6D" w:rsidRPr="00E13E97" w:rsidRDefault="00042E6D" w:rsidP="0073171F">
            <w:pPr>
              <w:shd w:val="clear" w:color="auto" w:fill="FFFFFF" w:themeFill="background1"/>
              <w:jc w:val="center"/>
              <w:rPr>
                <w:rFonts w:ascii="Arial Narrow" w:hAnsi="Arial Narrow"/>
                <w:sz w:val="20"/>
                <w:szCs w:val="20"/>
              </w:rPr>
            </w:pPr>
          </w:p>
          <w:p w14:paraId="12A21219"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1B8D9F07" w14:textId="77777777" w:rsidTr="0073171F">
        <w:tc>
          <w:tcPr>
            <w:tcW w:w="534" w:type="dxa"/>
            <w:shd w:val="clear" w:color="auto" w:fill="FFFFFF" w:themeFill="background1"/>
          </w:tcPr>
          <w:p w14:paraId="1AD3661F" w14:textId="77777777"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14:paraId="3B016072" w14:textId="77777777"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14:paraId="3EDDBD32" w14:textId="77777777"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14:paraId="5BB00174" w14:textId="77777777" w:rsidR="00DB385F" w:rsidRPr="00F3479D" w:rsidRDefault="00E107DE"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14:paraId="0A349443"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14:paraId="1E288F01" w14:textId="77777777"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14:paraId="1502E9D7" w14:textId="77777777"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14:paraId="2BD193B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221D305F" w14:textId="77777777" w:rsidR="00042E6D" w:rsidRPr="00F3479D" w:rsidRDefault="00042E6D" w:rsidP="0073171F">
            <w:pPr>
              <w:shd w:val="clear" w:color="auto" w:fill="FFFFFF" w:themeFill="background1"/>
              <w:jc w:val="center"/>
              <w:rPr>
                <w:rFonts w:ascii="Arial Narrow" w:hAnsi="Arial Narrow"/>
                <w:sz w:val="20"/>
                <w:szCs w:val="20"/>
              </w:rPr>
            </w:pPr>
          </w:p>
          <w:p w14:paraId="54D57245" w14:textId="77777777"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14:paraId="685771EE" w14:textId="77777777" w:rsidTr="0073171F">
        <w:tc>
          <w:tcPr>
            <w:tcW w:w="534" w:type="dxa"/>
            <w:shd w:val="clear" w:color="auto" w:fill="FFFFFF" w:themeFill="background1"/>
          </w:tcPr>
          <w:p w14:paraId="231AA0D8"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14:paraId="4F993504" w14:textId="77777777"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14:paraId="4393BD49" w14:textId="77777777"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14:paraId="15D16367" w14:textId="77777777" w:rsidR="00042E6D" w:rsidRPr="001B3247" w:rsidRDefault="00E107DE"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14:paraId="1CDF1DA5" w14:textId="77777777"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14:paraId="3680F166"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14:paraId="0BB9A136"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14:paraId="6B6A4F35"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14:paraId="686DA61A"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14:paraId="518A2B68"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14:paraId="3CB00734"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14:paraId="4811283D"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14:paraId="55417789" w14:textId="77777777"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14:paraId="4B93B8A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D1EEDF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14:paraId="269C6278" w14:textId="77777777" w:rsidR="00042E6D" w:rsidRPr="00E13E97" w:rsidRDefault="00042E6D" w:rsidP="0073171F">
            <w:pPr>
              <w:shd w:val="clear" w:color="auto" w:fill="FFFFFF" w:themeFill="background1"/>
              <w:jc w:val="center"/>
              <w:rPr>
                <w:rFonts w:ascii="Arial Narrow" w:hAnsi="Arial Narrow"/>
                <w:b/>
                <w:sz w:val="20"/>
                <w:szCs w:val="20"/>
              </w:rPr>
            </w:pPr>
          </w:p>
          <w:p w14:paraId="587A568E"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14:paraId="5B5A083F" w14:textId="77777777" w:rsidTr="0073171F">
        <w:tc>
          <w:tcPr>
            <w:tcW w:w="534" w:type="dxa"/>
            <w:shd w:val="clear" w:color="auto" w:fill="FFFFFF" w:themeFill="background1"/>
          </w:tcPr>
          <w:p w14:paraId="7DBAAA53"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14:paraId="7D251D72"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14:paraId="13E7A2D1"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14:paraId="385DDDE7" w14:textId="77777777" w:rsidR="00042E6D" w:rsidRPr="00E13E97" w:rsidRDefault="00E107DE"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0416C6AE"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14:paraId="78D0B9EE"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14:paraId="7A79CC8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DA94F6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14:paraId="5358314E"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14:paraId="79686615" w14:textId="77777777" w:rsidR="00042E6D" w:rsidRPr="00E13E97" w:rsidRDefault="00042E6D" w:rsidP="0073171F">
            <w:pPr>
              <w:shd w:val="clear" w:color="auto" w:fill="FFFFFF" w:themeFill="background1"/>
              <w:jc w:val="center"/>
              <w:rPr>
                <w:rFonts w:ascii="Arial Narrow" w:hAnsi="Arial Narrow"/>
                <w:sz w:val="20"/>
                <w:szCs w:val="20"/>
              </w:rPr>
            </w:pPr>
          </w:p>
          <w:p w14:paraId="35213149"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14:paraId="556C888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3FBE4FB3" w14:textId="77777777" w:rsidR="00042E6D" w:rsidRPr="00E13E97" w:rsidRDefault="00042E6D" w:rsidP="0073171F">
            <w:pPr>
              <w:shd w:val="clear" w:color="auto" w:fill="FFFFFF" w:themeFill="background1"/>
              <w:jc w:val="center"/>
              <w:rPr>
                <w:rFonts w:ascii="Arial Narrow" w:hAnsi="Arial Narrow"/>
                <w:sz w:val="20"/>
                <w:szCs w:val="20"/>
              </w:rPr>
            </w:pPr>
          </w:p>
          <w:p w14:paraId="030469C3" w14:textId="77777777"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104B0FA4" w14:textId="77777777" w:rsidTr="0073171F">
        <w:tc>
          <w:tcPr>
            <w:tcW w:w="534" w:type="dxa"/>
            <w:shd w:val="clear" w:color="auto" w:fill="FFFFFF" w:themeFill="background1"/>
          </w:tcPr>
          <w:p w14:paraId="27FB51C0" w14:textId="77777777"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14:paraId="6F7BFCB4" w14:textId="77777777"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14:paraId="029A69F3" w14:textId="77777777"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14:paraId="78DF39C2" w14:textId="77777777" w:rsidR="00042E6D" w:rsidRPr="00D63866" w:rsidRDefault="00E107DE"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14:paraId="26B7C74F"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14:paraId="7365E79B"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14:paraId="2773113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0467E75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14:paraId="21219F5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21EB6836" w14:textId="77777777" w:rsidR="00042E6D" w:rsidRPr="00E13E97" w:rsidRDefault="00042E6D" w:rsidP="0073171F">
            <w:pPr>
              <w:shd w:val="clear" w:color="auto" w:fill="FFFFFF" w:themeFill="background1"/>
              <w:jc w:val="center"/>
              <w:rPr>
                <w:rFonts w:ascii="Arial Narrow" w:hAnsi="Arial Narrow"/>
                <w:sz w:val="20"/>
                <w:szCs w:val="20"/>
              </w:rPr>
            </w:pPr>
          </w:p>
          <w:p w14:paraId="5F09A6A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E4E1FDD" w14:textId="77777777" w:rsidTr="0073171F">
        <w:tc>
          <w:tcPr>
            <w:tcW w:w="534" w:type="dxa"/>
            <w:shd w:val="clear" w:color="auto" w:fill="FFFFFF" w:themeFill="background1"/>
          </w:tcPr>
          <w:p w14:paraId="2AA3B82F" w14:textId="77777777"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14:paraId="65DD9FFD" w14:textId="77777777"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14:paraId="024FA09B" w14:textId="77777777"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14:paraId="43D0F8CE" w14:textId="77777777" w:rsidR="00042E6D" w:rsidRPr="00DD4355" w:rsidRDefault="00E107DE"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14:paraId="42E5CDE8"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5190A50"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w:t>
            </w:r>
            <w:r w:rsidRPr="00E13E97">
              <w:rPr>
                <w:rFonts w:ascii="Arial Narrow" w:hAnsi="Arial Narrow"/>
                <w:sz w:val="20"/>
                <w:szCs w:val="20"/>
              </w:rPr>
              <w:lastRenderedPageBreak/>
              <w:t xml:space="preserve">oparciu o programy szkolenia opracowane przez polskie związki sportowe. </w:t>
            </w:r>
          </w:p>
        </w:tc>
        <w:tc>
          <w:tcPr>
            <w:tcW w:w="1276" w:type="dxa"/>
            <w:shd w:val="clear" w:color="auto" w:fill="FFFFFF" w:themeFill="background1"/>
          </w:tcPr>
          <w:p w14:paraId="2CAD480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14:paraId="0EB1DBE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14:paraId="584E5488"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500DCBE8" w14:textId="77777777" w:rsidR="00042E6D" w:rsidRPr="00E13E97" w:rsidRDefault="00042E6D" w:rsidP="0073171F">
            <w:pPr>
              <w:shd w:val="clear" w:color="auto" w:fill="FFFFFF" w:themeFill="background1"/>
              <w:jc w:val="center"/>
              <w:rPr>
                <w:rFonts w:ascii="Arial Narrow" w:hAnsi="Arial Narrow"/>
                <w:sz w:val="20"/>
                <w:szCs w:val="20"/>
              </w:rPr>
            </w:pPr>
          </w:p>
          <w:p w14:paraId="3C546FB4"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35C92A12" w14:textId="77777777" w:rsidTr="0073171F">
        <w:tc>
          <w:tcPr>
            <w:tcW w:w="534" w:type="dxa"/>
            <w:shd w:val="clear" w:color="auto" w:fill="FFFFFF" w:themeFill="background1"/>
          </w:tcPr>
          <w:p w14:paraId="66292219"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14:paraId="530DF77E"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14:paraId="59DC7184"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14:paraId="78FBBF7F" w14:textId="77777777" w:rsidR="00042E6D" w:rsidRPr="00E13E97" w:rsidRDefault="00E107DE"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6CEE7693"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14:paraId="1347E6F5"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14:paraId="4873FAB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466947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14:paraId="0E5ADD2C"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4EE39416" w14:textId="77777777" w:rsidR="00042E6D" w:rsidRPr="00E13E97" w:rsidRDefault="00042E6D" w:rsidP="0073171F">
            <w:pPr>
              <w:shd w:val="clear" w:color="auto" w:fill="FFFFFF" w:themeFill="background1"/>
              <w:jc w:val="center"/>
              <w:rPr>
                <w:rFonts w:ascii="Arial Narrow" w:hAnsi="Arial Narrow"/>
                <w:sz w:val="20"/>
                <w:szCs w:val="20"/>
              </w:rPr>
            </w:pPr>
          </w:p>
          <w:p w14:paraId="0BB4E530" w14:textId="77777777"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74420B24" w14:textId="77777777" w:rsidTr="0073171F">
        <w:tc>
          <w:tcPr>
            <w:tcW w:w="534" w:type="dxa"/>
            <w:shd w:val="clear" w:color="auto" w:fill="FFFFFF" w:themeFill="background1"/>
          </w:tcPr>
          <w:p w14:paraId="015FC0E5"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14:paraId="5177C830" w14:textId="77777777"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14:paraId="7B47BFB6" w14:textId="77777777"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14:paraId="0A92B277" w14:textId="77777777" w:rsidR="00042E6D" w:rsidRPr="00613A04" w:rsidRDefault="00E107DE"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14:paraId="38D530C2"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14:paraId="65BC5EC9"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14:paraId="068D3CD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3637BDC"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14:paraId="4A93A7E0"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9C0715" w14:textId="77777777" w:rsidR="00042E6D" w:rsidRPr="00E13E97" w:rsidRDefault="00042E6D" w:rsidP="0073171F">
            <w:pPr>
              <w:shd w:val="clear" w:color="auto" w:fill="FFFFFF" w:themeFill="background1"/>
              <w:jc w:val="center"/>
              <w:rPr>
                <w:rFonts w:ascii="Arial Narrow" w:hAnsi="Arial Narrow"/>
                <w:sz w:val="20"/>
                <w:szCs w:val="20"/>
              </w:rPr>
            </w:pPr>
          </w:p>
          <w:p w14:paraId="05C867C8"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76BD0FB" w14:textId="77777777" w:rsidTr="0073171F">
        <w:tc>
          <w:tcPr>
            <w:tcW w:w="534" w:type="dxa"/>
            <w:shd w:val="clear" w:color="auto" w:fill="FFFFFF" w:themeFill="background1"/>
          </w:tcPr>
          <w:p w14:paraId="24B259B8" w14:textId="77777777"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14:paraId="6928A236" w14:textId="77777777"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14:paraId="56E3DE90" w14:textId="77777777"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14:paraId="7EDE1832" w14:textId="77777777" w:rsidR="00042E6D" w:rsidRPr="00E13E97" w:rsidRDefault="00E107DE"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14:paraId="295326DC" w14:textId="77777777"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14:paraId="76068096"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14:paraId="7280034F"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340BE19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14:paraId="46DB1DE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14:paraId="5F15EC0C" w14:textId="77777777" w:rsidR="00042E6D" w:rsidRPr="00E13E97" w:rsidRDefault="00042E6D" w:rsidP="0073171F">
            <w:pPr>
              <w:shd w:val="clear" w:color="auto" w:fill="FFFFFF" w:themeFill="background1"/>
              <w:jc w:val="center"/>
              <w:rPr>
                <w:rFonts w:ascii="Arial Narrow" w:hAnsi="Arial Narrow"/>
                <w:b/>
                <w:sz w:val="20"/>
                <w:szCs w:val="20"/>
              </w:rPr>
            </w:pPr>
          </w:p>
          <w:p w14:paraId="670D61BF"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1031A1A0" w14:textId="77777777" w:rsidTr="0073171F">
        <w:tc>
          <w:tcPr>
            <w:tcW w:w="534" w:type="dxa"/>
            <w:shd w:val="clear" w:color="auto" w:fill="FFFFFF" w:themeFill="background1"/>
          </w:tcPr>
          <w:p w14:paraId="4E3CD293" w14:textId="77777777"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14:paraId="0E671D62" w14:textId="77777777"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14:paraId="24DEF31F" w14:textId="77777777"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14:paraId="1821C0C9" w14:textId="77777777" w:rsidR="000351A6" w:rsidRPr="003B2045" w:rsidRDefault="00E107DE"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14:paraId="61ED8E4C" w14:textId="77777777"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178EB0C" w14:textId="77777777"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14:paraId="46DE2BB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14:paraId="543FC4CD"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14:paraId="2D6DC497"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14:paraId="671B9FB5"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14:paraId="29CACE34"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14:paraId="6455667F"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14:paraId="3B4A0C8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14:paraId="22CF4A39" w14:textId="77777777"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lastRenderedPageBreak/>
              <w:t>- plany nauczania uzupełniającego.</w:t>
            </w:r>
          </w:p>
        </w:tc>
        <w:tc>
          <w:tcPr>
            <w:tcW w:w="1276" w:type="dxa"/>
            <w:shd w:val="clear" w:color="auto" w:fill="FFFFFF" w:themeFill="background1"/>
          </w:tcPr>
          <w:p w14:paraId="055F2282"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14:paraId="2DBB98B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14:paraId="10DF5764"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14:paraId="63284AC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BCA9283" w14:textId="77777777" w:rsidR="00042E6D" w:rsidRPr="00F3479D" w:rsidRDefault="00042E6D" w:rsidP="0073171F">
            <w:pPr>
              <w:shd w:val="clear" w:color="auto" w:fill="FFFFFF" w:themeFill="background1"/>
              <w:jc w:val="center"/>
              <w:rPr>
                <w:rFonts w:ascii="Arial Narrow" w:hAnsi="Arial Narrow"/>
                <w:b/>
                <w:sz w:val="20"/>
                <w:szCs w:val="20"/>
              </w:rPr>
            </w:pPr>
          </w:p>
          <w:p w14:paraId="45635E9E"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14:paraId="54DBDF86" w14:textId="77777777" w:rsidTr="0073171F">
        <w:tc>
          <w:tcPr>
            <w:tcW w:w="534" w:type="dxa"/>
            <w:shd w:val="clear" w:color="auto" w:fill="FFFFFF" w:themeFill="background1"/>
          </w:tcPr>
          <w:p w14:paraId="5B1242E0" w14:textId="77777777"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14:paraId="669C7DB7" w14:textId="77777777"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14:paraId="1C8FB65E" w14:textId="77777777"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14:paraId="5053E24E" w14:textId="77777777" w:rsidR="00002960" w:rsidRPr="00002960" w:rsidRDefault="00E107DE"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14:paraId="3D1D9FFB" w14:textId="77777777"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348F2B43" w14:textId="77777777"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14:paraId="737B8353" w14:textId="77777777"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14:paraId="646A0D1F"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14:paraId="538655C5"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14:paraId="63955BE7"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14:paraId="73F397FD"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14:paraId="631AB467" w14:textId="77777777"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14:paraId="1287B80D" w14:textId="77777777"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7BAC7C06"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14:paraId="231EDFF4" w14:textId="77777777"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14:paraId="72824B29" w14:textId="77777777" w:rsidR="00042E6D" w:rsidRPr="00E13E97" w:rsidRDefault="00042E6D" w:rsidP="0073171F">
            <w:pPr>
              <w:shd w:val="clear" w:color="auto" w:fill="FFFFFF" w:themeFill="background1"/>
              <w:jc w:val="center"/>
              <w:rPr>
                <w:rFonts w:ascii="Arial Narrow" w:hAnsi="Arial Narrow"/>
                <w:b/>
                <w:sz w:val="20"/>
                <w:szCs w:val="20"/>
              </w:rPr>
            </w:pPr>
          </w:p>
          <w:p w14:paraId="0B8A5497"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6EC365D7" w14:textId="77777777" w:rsidTr="0073171F">
        <w:tc>
          <w:tcPr>
            <w:tcW w:w="534" w:type="dxa"/>
            <w:shd w:val="clear" w:color="auto" w:fill="FFFFFF" w:themeFill="background1"/>
          </w:tcPr>
          <w:p w14:paraId="121AFA23" w14:textId="77777777"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14:paraId="2FFADE1E" w14:textId="77777777"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14:paraId="4627F0BA" w14:textId="77777777"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14:paraId="054AE285" w14:textId="77777777" w:rsidR="00042E6D" w:rsidRPr="009E0370" w:rsidRDefault="00E107DE"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14:paraId="24E0BEB7" w14:textId="77777777"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14:paraId="5D01475F" w14:textId="77777777"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14:paraId="151C000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6E38B678" w14:textId="77777777"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14:paraId="10BD1BD3" w14:textId="77777777"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14:paraId="41E11571" w14:textId="77777777" w:rsidR="00042E6D" w:rsidRPr="006D74B1" w:rsidRDefault="00042E6D" w:rsidP="00D63866">
            <w:pPr>
              <w:jc w:val="center"/>
              <w:rPr>
                <w:rFonts w:ascii="Arial Narrow" w:hAnsi="Arial Narrow"/>
                <w:b/>
                <w:sz w:val="20"/>
                <w:szCs w:val="20"/>
              </w:rPr>
            </w:pPr>
          </w:p>
          <w:p w14:paraId="730054D5" w14:textId="77777777"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14:paraId="11E3C659" w14:textId="77777777" w:rsidTr="0073171F">
        <w:tc>
          <w:tcPr>
            <w:tcW w:w="534" w:type="dxa"/>
            <w:shd w:val="clear" w:color="auto" w:fill="FFFFFF" w:themeFill="background1"/>
          </w:tcPr>
          <w:p w14:paraId="5926C9B0" w14:textId="77777777"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14:paraId="40144406" w14:textId="77777777"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14:paraId="648260E9" w14:textId="77777777"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14:paraId="78CCB677" w14:textId="77777777" w:rsidR="00E2197C" w:rsidRPr="00936B41" w:rsidRDefault="00E107DE"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14:paraId="6080DBAE"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A788424"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14:paraId="0C72426E"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166B3846"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2A5AA5C1"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7295AC29" w14:textId="77777777" w:rsidR="00050282" w:rsidRPr="00F3479D" w:rsidRDefault="00050282" w:rsidP="0073171F">
            <w:pPr>
              <w:shd w:val="clear" w:color="auto" w:fill="FFFFFF" w:themeFill="background1"/>
              <w:jc w:val="center"/>
              <w:rPr>
                <w:rFonts w:ascii="Arial Narrow" w:hAnsi="Arial Narrow"/>
                <w:sz w:val="20"/>
                <w:szCs w:val="20"/>
              </w:rPr>
            </w:pPr>
          </w:p>
          <w:p w14:paraId="72FA92EF"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0CFFCE0E" w14:textId="77777777" w:rsidTr="0073171F">
        <w:tc>
          <w:tcPr>
            <w:tcW w:w="534" w:type="dxa"/>
            <w:shd w:val="clear" w:color="auto" w:fill="FFFFFF" w:themeFill="background1"/>
          </w:tcPr>
          <w:p w14:paraId="6A3D10FB" w14:textId="77777777"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14:paraId="43C1666B" w14:textId="77777777"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14:paraId="6D82ECA9" w14:textId="77777777"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14:paraId="52BE0EC6" w14:textId="77777777" w:rsidR="008F7476" w:rsidRPr="0058489A" w:rsidRDefault="00E107DE"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14:paraId="604993AD"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14:paraId="01B33436"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52E69F5B"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747C588C"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615DF8AE"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6D1A14EF" w14:textId="77777777" w:rsidR="00050282" w:rsidRPr="00F3479D" w:rsidRDefault="00050282" w:rsidP="0073171F">
            <w:pPr>
              <w:shd w:val="clear" w:color="auto" w:fill="FFFFFF" w:themeFill="background1"/>
              <w:jc w:val="center"/>
              <w:rPr>
                <w:rFonts w:ascii="Arial Narrow" w:hAnsi="Arial Narrow"/>
                <w:sz w:val="20"/>
                <w:szCs w:val="20"/>
              </w:rPr>
            </w:pPr>
          </w:p>
          <w:p w14:paraId="1CA1F9FB"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14:paraId="7BD51956" w14:textId="77777777" w:rsidTr="0073171F">
        <w:tc>
          <w:tcPr>
            <w:tcW w:w="534" w:type="dxa"/>
            <w:shd w:val="clear" w:color="auto" w:fill="FFFFFF" w:themeFill="background1"/>
          </w:tcPr>
          <w:p w14:paraId="4C90A795" w14:textId="77777777"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14:paraId="6479D751" w14:textId="77777777"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14:paraId="3146369D" w14:textId="77777777"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14:paraId="6DA9E5FF" w14:textId="77777777" w:rsidR="005D292F" w:rsidRPr="005D292F" w:rsidRDefault="00E107DE"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14:paraId="29E953FC" w14:textId="77777777"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747B732" w14:textId="77777777"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14:paraId="154BF26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14:paraId="1D9F090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14:paraId="79290596"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5C83B5C" w14:textId="77777777" w:rsidR="001B7B77" w:rsidRPr="00F3479D" w:rsidRDefault="001B7B77" w:rsidP="0073171F">
            <w:pPr>
              <w:shd w:val="clear" w:color="auto" w:fill="FFFFFF" w:themeFill="background1"/>
              <w:jc w:val="center"/>
              <w:rPr>
                <w:rFonts w:ascii="Arial Narrow" w:hAnsi="Arial Narrow"/>
                <w:sz w:val="20"/>
                <w:szCs w:val="20"/>
              </w:rPr>
            </w:pPr>
          </w:p>
          <w:p w14:paraId="5D9A199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122CD61C" w14:textId="77777777" w:rsidTr="0073171F">
        <w:tc>
          <w:tcPr>
            <w:tcW w:w="534" w:type="dxa"/>
            <w:shd w:val="clear" w:color="auto" w:fill="FFFFFF" w:themeFill="background1"/>
          </w:tcPr>
          <w:p w14:paraId="3939E3C4" w14:textId="77777777"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14:paraId="7CE3A2DA" w14:textId="77777777"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14:paraId="43EB7E6E" w14:textId="77777777"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14:paraId="3C5E17E7" w14:textId="3C43759E" w:rsidR="004D3E7B" w:rsidRPr="00F3479D" w:rsidRDefault="00E107DE"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6" w:type="dxa"/>
            <w:shd w:val="clear" w:color="auto" w:fill="FFFFFF" w:themeFill="background1"/>
          </w:tcPr>
          <w:p w14:paraId="00C7DFE0"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EE43785" w14:textId="77777777"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14:paraId="6432A40F"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5CCC861"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14:paraId="1C2FE2D8"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1E3562" w14:textId="77777777" w:rsidR="00050282" w:rsidRPr="00F3479D" w:rsidRDefault="00050282" w:rsidP="0073171F">
            <w:pPr>
              <w:shd w:val="clear" w:color="auto" w:fill="FFFFFF" w:themeFill="background1"/>
              <w:jc w:val="center"/>
              <w:rPr>
                <w:rFonts w:ascii="Arial Narrow" w:hAnsi="Arial Narrow"/>
                <w:sz w:val="20"/>
                <w:szCs w:val="20"/>
              </w:rPr>
            </w:pPr>
          </w:p>
          <w:p w14:paraId="45F2E44A"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14:paraId="19C8EBF1" w14:textId="77777777" w:rsidTr="0073171F">
        <w:tc>
          <w:tcPr>
            <w:tcW w:w="534" w:type="dxa"/>
            <w:shd w:val="clear" w:color="auto" w:fill="FFFFFF" w:themeFill="background1"/>
          </w:tcPr>
          <w:p w14:paraId="5D1EA0E0" w14:textId="77777777"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0" w:type="dxa"/>
            <w:shd w:val="clear" w:color="auto" w:fill="FFFFFF" w:themeFill="background1"/>
          </w:tcPr>
          <w:p w14:paraId="1D414F64" w14:textId="15EDA263"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14:paraId="7CA45526" w14:textId="378A580A"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14:paraId="7B0E8DC2" w14:textId="17ABFE32" w:rsidR="00A81F9D" w:rsidRPr="00A762D4" w:rsidRDefault="00E107DE"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6" w:type="dxa"/>
            <w:shd w:val="clear" w:color="auto" w:fill="FFFFFF" w:themeFill="background1"/>
          </w:tcPr>
          <w:p w14:paraId="78614A41"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14:paraId="476A8657"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t>
            </w:r>
            <w:r w:rsidRPr="00A762D4">
              <w:rPr>
                <w:rFonts w:ascii="Arial Narrow" w:hAnsi="Arial Narrow"/>
                <w:sz w:val="20"/>
                <w:szCs w:val="20"/>
              </w:rPr>
              <w:br/>
              <w:t>ww. druków.</w:t>
            </w:r>
          </w:p>
        </w:tc>
        <w:tc>
          <w:tcPr>
            <w:tcW w:w="1276" w:type="dxa"/>
            <w:shd w:val="clear" w:color="auto" w:fill="FFFFFF" w:themeFill="background1"/>
          </w:tcPr>
          <w:p w14:paraId="5CB092A4" w14:textId="77777777"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FFFFFF" w:themeFill="background1"/>
          </w:tcPr>
          <w:p w14:paraId="7CF69203" w14:textId="77777777"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14:paraId="1A4C87A3"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14:paraId="04FC2626" w14:textId="77777777" w:rsidR="007D181F" w:rsidRPr="00A762D4" w:rsidRDefault="007D181F" w:rsidP="007D181F">
            <w:pPr>
              <w:shd w:val="clear" w:color="auto" w:fill="FFFFFF" w:themeFill="background1"/>
              <w:jc w:val="center"/>
              <w:rPr>
                <w:rFonts w:ascii="Arial Narrow" w:hAnsi="Arial Narrow"/>
                <w:sz w:val="20"/>
                <w:szCs w:val="20"/>
              </w:rPr>
            </w:pPr>
          </w:p>
          <w:p w14:paraId="5850408B"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14:paraId="6728781F" w14:textId="77777777" w:rsidTr="0073171F">
        <w:tc>
          <w:tcPr>
            <w:tcW w:w="534" w:type="dxa"/>
            <w:shd w:val="clear" w:color="auto" w:fill="FFFFFF" w:themeFill="background1"/>
          </w:tcPr>
          <w:p w14:paraId="4C102F0D" w14:textId="47637C9A"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14:paraId="23E9EFE6" w14:textId="77777777"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w:t>
            </w:r>
            <w:r w:rsidRPr="0090473C">
              <w:rPr>
                <w:rFonts w:ascii="Arial Narrow" w:hAnsi="Arial Narrow" w:cs="Helvetica"/>
                <w:b/>
                <w:color w:val="FF0000"/>
                <w:sz w:val="20"/>
                <w:szCs w:val="20"/>
              </w:rPr>
              <w:lastRenderedPageBreak/>
              <w:t xml:space="preserve">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14:paraId="60A50CCA" w14:textId="77777777"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14:paraId="36E8911A" w14:textId="77777777" w:rsidR="004D3E7B" w:rsidRPr="00C16720" w:rsidRDefault="00E107DE"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14:paraId="1313659E" w14:textId="77777777"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lastRenderedPageBreak/>
              <w:t xml:space="preserve">Wydanie rozporządzenia jest konieczne w związku z reformą zmieniającą ustrój szkolny. Przepis upoważniający </w:t>
            </w:r>
            <w:r w:rsidRPr="00EA1ECA">
              <w:rPr>
                <w:rFonts w:ascii="Arial Narrow" w:hAnsi="Arial Narrow"/>
                <w:sz w:val="20"/>
              </w:rPr>
              <w:lastRenderedPageBreak/>
              <w:t xml:space="preserve">został przeniesiony z ustawy o systemie oświaty do ustawy – Prawo oświatowe. </w:t>
            </w:r>
          </w:p>
        </w:tc>
        <w:tc>
          <w:tcPr>
            <w:tcW w:w="4536" w:type="dxa"/>
            <w:shd w:val="clear" w:color="auto" w:fill="FFFFFF" w:themeFill="background1"/>
          </w:tcPr>
          <w:p w14:paraId="6A2E29B3" w14:textId="77777777"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lastRenderedPageBreak/>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w:t>
            </w:r>
            <w:r w:rsidRPr="00F3479D">
              <w:rPr>
                <w:rFonts w:ascii="Arial Narrow" w:eastAsia="Calibri" w:hAnsi="Arial Narrow"/>
                <w:color w:val="auto"/>
                <w:sz w:val="20"/>
                <w:szCs w:val="20"/>
                <w:lang w:eastAsia="en-US"/>
              </w:rPr>
              <w:lastRenderedPageBreak/>
              <w:t xml:space="preserve">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14:paraId="0802A6E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lastRenderedPageBreak/>
              <w:t>II kwartał 2017 r.</w:t>
            </w:r>
          </w:p>
        </w:tc>
        <w:tc>
          <w:tcPr>
            <w:tcW w:w="1701" w:type="dxa"/>
            <w:shd w:val="clear" w:color="auto" w:fill="FFFFFF" w:themeFill="background1"/>
          </w:tcPr>
          <w:p w14:paraId="68CA7EF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14:paraId="3B763575" w14:textId="77777777" w:rsidR="001B7B77" w:rsidRPr="00F3479D" w:rsidRDefault="001B7B77" w:rsidP="0073171F">
            <w:pPr>
              <w:shd w:val="clear" w:color="auto" w:fill="FFFFFF" w:themeFill="background1"/>
              <w:jc w:val="center"/>
              <w:rPr>
                <w:rFonts w:ascii="Arial Narrow" w:hAnsi="Arial Narrow"/>
                <w:b/>
                <w:sz w:val="20"/>
                <w:szCs w:val="20"/>
              </w:rPr>
            </w:pPr>
          </w:p>
          <w:p w14:paraId="40ED8DEA" w14:textId="77777777"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14:paraId="746A1DA0" w14:textId="77777777" w:rsidR="001B7B77" w:rsidRPr="00F3479D" w:rsidRDefault="001B7B77" w:rsidP="0073171F">
            <w:pPr>
              <w:shd w:val="clear" w:color="auto" w:fill="FFFFFF" w:themeFill="background1"/>
              <w:jc w:val="center"/>
              <w:rPr>
                <w:rFonts w:ascii="Arial Narrow" w:hAnsi="Arial Narrow"/>
                <w:b/>
                <w:sz w:val="20"/>
                <w:szCs w:val="20"/>
              </w:rPr>
            </w:pPr>
          </w:p>
          <w:p w14:paraId="25FF783D"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54B49267" w14:textId="77777777" w:rsidR="001B7B77" w:rsidRPr="00F3479D" w:rsidRDefault="001B7B77" w:rsidP="0073171F">
            <w:pPr>
              <w:shd w:val="clear" w:color="auto" w:fill="FFFFFF" w:themeFill="background1"/>
              <w:jc w:val="center"/>
              <w:rPr>
                <w:rFonts w:ascii="Arial Narrow" w:hAnsi="Arial Narrow"/>
                <w:b/>
                <w:sz w:val="20"/>
                <w:szCs w:val="20"/>
              </w:rPr>
            </w:pPr>
          </w:p>
          <w:p w14:paraId="2E6155E2"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14:paraId="5066261D" w14:textId="77777777" w:rsidTr="0073171F">
        <w:tc>
          <w:tcPr>
            <w:tcW w:w="534" w:type="dxa"/>
            <w:shd w:val="clear" w:color="auto" w:fill="FFFFFF" w:themeFill="background1"/>
          </w:tcPr>
          <w:p w14:paraId="16951FDF"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lastRenderedPageBreak/>
              <w:t>78.</w:t>
            </w:r>
          </w:p>
        </w:tc>
        <w:tc>
          <w:tcPr>
            <w:tcW w:w="3260" w:type="dxa"/>
            <w:shd w:val="clear" w:color="auto" w:fill="FFFFFF" w:themeFill="background1"/>
          </w:tcPr>
          <w:p w14:paraId="71F462FC" w14:textId="77777777"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14:paraId="4786477F" w14:textId="77777777"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14:paraId="0571A6FC" w14:textId="77777777" w:rsidR="00E2197C" w:rsidRPr="00E2197C" w:rsidRDefault="00E107DE"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741FCED6"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34ED7EA"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2BDDC5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8BAAF2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3CDE48D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69C9ACC" w14:textId="77777777" w:rsidR="001B7B77" w:rsidRPr="00F3479D" w:rsidRDefault="001B7B77" w:rsidP="0073171F">
            <w:pPr>
              <w:shd w:val="clear" w:color="auto" w:fill="FFFFFF" w:themeFill="background1"/>
              <w:jc w:val="center"/>
              <w:rPr>
                <w:rFonts w:ascii="Arial Narrow" w:hAnsi="Arial Narrow"/>
                <w:b/>
                <w:sz w:val="20"/>
                <w:szCs w:val="20"/>
              </w:rPr>
            </w:pPr>
          </w:p>
          <w:p w14:paraId="30EB5D46"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2F06FBD5" w14:textId="77777777" w:rsidTr="0073171F">
        <w:tc>
          <w:tcPr>
            <w:tcW w:w="534" w:type="dxa"/>
            <w:shd w:val="clear" w:color="auto" w:fill="FFFFFF" w:themeFill="background1"/>
          </w:tcPr>
          <w:p w14:paraId="79D0FEA6"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14:paraId="61C61785" w14:textId="77777777"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14:paraId="078134D8" w14:textId="77777777"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14:paraId="02D4E8B0" w14:textId="77777777" w:rsidR="00AA1974" w:rsidRPr="00E2197C" w:rsidRDefault="00E107DE"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14:paraId="3CEF4D7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37C1B3D"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B2DBC72"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4A3074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2D5A180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58FFC9" w14:textId="77777777" w:rsidR="001B7B77" w:rsidRPr="00F3479D" w:rsidRDefault="001B7B77" w:rsidP="0073171F">
            <w:pPr>
              <w:shd w:val="clear" w:color="auto" w:fill="FFFFFF" w:themeFill="background1"/>
              <w:jc w:val="center"/>
              <w:rPr>
                <w:rFonts w:ascii="Arial Narrow" w:hAnsi="Arial Narrow"/>
                <w:b/>
                <w:sz w:val="20"/>
                <w:szCs w:val="20"/>
              </w:rPr>
            </w:pPr>
          </w:p>
          <w:p w14:paraId="1559BF2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25901D6" w14:textId="77777777" w:rsidTr="0073171F">
        <w:tc>
          <w:tcPr>
            <w:tcW w:w="534" w:type="dxa"/>
            <w:shd w:val="clear" w:color="auto" w:fill="FFFFFF" w:themeFill="background1"/>
          </w:tcPr>
          <w:p w14:paraId="39F7EADA"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14:paraId="76F98A2E" w14:textId="77777777"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14:paraId="5E36F082" w14:textId="77777777"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14:paraId="7CB59758" w14:textId="77777777" w:rsidR="00E2197C" w:rsidRPr="00EF4A4F" w:rsidRDefault="00E107DE"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5D7C0F4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B6381B1"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33734E26"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6989E28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69C4C70F"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D157F1D" w14:textId="77777777" w:rsidR="001B7B77" w:rsidRPr="00F3479D" w:rsidRDefault="001B7B77" w:rsidP="0073171F">
            <w:pPr>
              <w:shd w:val="clear" w:color="auto" w:fill="FFFFFF" w:themeFill="background1"/>
              <w:jc w:val="center"/>
              <w:rPr>
                <w:rFonts w:ascii="Arial Narrow" w:hAnsi="Arial Narrow"/>
                <w:b/>
                <w:sz w:val="20"/>
                <w:szCs w:val="20"/>
              </w:rPr>
            </w:pPr>
          </w:p>
          <w:p w14:paraId="7CBA4E41"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8C28FCB" w14:textId="77777777" w:rsidTr="0073171F">
        <w:tc>
          <w:tcPr>
            <w:tcW w:w="534" w:type="dxa"/>
            <w:shd w:val="clear" w:color="auto" w:fill="FFFFFF" w:themeFill="background1"/>
          </w:tcPr>
          <w:p w14:paraId="7BA829B5" w14:textId="77777777"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14:paraId="7D550314" w14:textId="77777777"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14:paraId="4164200F" w14:textId="77777777"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14:paraId="392EBACA" w14:textId="77777777" w:rsidR="00EB0056" w:rsidRPr="00F3479D" w:rsidRDefault="00E107DE"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14:paraId="50C09AF8"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805EFCB"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66CCEE19"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5ED72D7E"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7FF910A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1004391" w14:textId="77777777" w:rsidR="001B7B77" w:rsidRPr="00F3479D" w:rsidRDefault="001B7B77" w:rsidP="0073171F">
            <w:pPr>
              <w:shd w:val="clear" w:color="auto" w:fill="FFFFFF" w:themeFill="background1"/>
              <w:jc w:val="center"/>
              <w:rPr>
                <w:rFonts w:ascii="Arial Narrow" w:hAnsi="Arial Narrow"/>
                <w:b/>
                <w:sz w:val="20"/>
                <w:szCs w:val="20"/>
              </w:rPr>
            </w:pPr>
          </w:p>
          <w:p w14:paraId="522CB90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5371340A" w14:textId="77777777" w:rsidTr="0073171F">
        <w:tc>
          <w:tcPr>
            <w:tcW w:w="534" w:type="dxa"/>
            <w:shd w:val="clear" w:color="auto" w:fill="FFFFFF" w:themeFill="background1"/>
          </w:tcPr>
          <w:p w14:paraId="7B132134"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14:paraId="27EDCC84" w14:textId="77777777"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14:paraId="68CBAAE8" w14:textId="77777777"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14:paraId="68688702" w14:textId="77777777" w:rsidR="00EB0056" w:rsidRPr="00F3479D" w:rsidRDefault="00E107DE"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0D1033D1"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1A09578"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4892ED71"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7ABE184"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27F75A26" w14:textId="77777777" w:rsidR="001B7B77" w:rsidRPr="00F3479D" w:rsidRDefault="001B7B77" w:rsidP="0073171F">
            <w:pPr>
              <w:shd w:val="clear" w:color="auto" w:fill="FFFFFF" w:themeFill="background1"/>
              <w:jc w:val="center"/>
              <w:rPr>
                <w:rFonts w:ascii="Arial Narrow" w:hAnsi="Arial Narrow"/>
                <w:b/>
                <w:sz w:val="20"/>
                <w:szCs w:val="20"/>
              </w:rPr>
            </w:pPr>
          </w:p>
          <w:p w14:paraId="574A2B6F"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6F12C41C" w14:textId="77777777" w:rsidTr="0073171F">
        <w:tc>
          <w:tcPr>
            <w:tcW w:w="534" w:type="dxa"/>
            <w:shd w:val="clear" w:color="auto" w:fill="FFFFFF" w:themeFill="background1"/>
          </w:tcPr>
          <w:p w14:paraId="38E640FF"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14:paraId="7458368C" w14:textId="77777777"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14:paraId="773196BC" w14:textId="77777777"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14:paraId="4470B07E" w14:textId="77777777" w:rsidR="00EB0056" w:rsidRPr="007764F7" w:rsidRDefault="00E107DE"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14:paraId="322FB7E7"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BAEE27F"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2F340A3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A789EFE"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00786D44" w14:textId="77777777" w:rsidR="001B7B77" w:rsidRPr="00F3479D" w:rsidRDefault="001B7B77" w:rsidP="0073171F">
            <w:pPr>
              <w:shd w:val="clear" w:color="auto" w:fill="FFFFFF" w:themeFill="background1"/>
              <w:jc w:val="center"/>
              <w:rPr>
                <w:rFonts w:ascii="Arial Narrow" w:hAnsi="Arial Narrow"/>
                <w:b/>
                <w:sz w:val="20"/>
                <w:szCs w:val="20"/>
              </w:rPr>
            </w:pPr>
          </w:p>
          <w:p w14:paraId="270467E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55D845C8" w14:textId="77777777" w:rsidTr="0073171F">
        <w:tc>
          <w:tcPr>
            <w:tcW w:w="534" w:type="dxa"/>
            <w:shd w:val="clear" w:color="auto" w:fill="FFFFFF" w:themeFill="background1"/>
          </w:tcPr>
          <w:p w14:paraId="3DFA5E8B" w14:textId="77777777"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14:paraId="4909E02C" w14:textId="77777777"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 xml:space="preserve">w sprawie szczegółowych zasad i warunków udzielania i cofania </w:t>
            </w:r>
            <w:r w:rsidRPr="003C668B">
              <w:rPr>
                <w:rFonts w:ascii="Arial Narrow" w:hAnsi="Arial Narrow" w:cs="Helvetica"/>
                <w:b/>
                <w:color w:val="FF0000"/>
                <w:sz w:val="20"/>
                <w:szCs w:val="20"/>
              </w:rPr>
              <w:lastRenderedPageBreak/>
              <w:t>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14:paraId="1AE9E47C" w14:textId="77777777"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14:paraId="19EF1D20" w14:textId="77777777" w:rsidR="00252126" w:rsidRPr="003C668B" w:rsidRDefault="00E107DE"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14:paraId="053D1152"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lastRenderedPageBreak/>
              <w:t xml:space="preserve">Wydanie rozporządzenia jest konieczne w związku z nowym upoważnieniem zawartym w art. 366 ustawy – Przepisy wprowadzające ustawę – Prawo oświatowe. Rozporządzenie ma charakter epizodyczny i dotyczy </w:t>
            </w:r>
            <w:r w:rsidRPr="00476726">
              <w:rPr>
                <w:rFonts w:ascii="Arial Narrow" w:hAnsi="Arial Narrow" w:cs="Arial"/>
                <w:sz w:val="20"/>
              </w:rPr>
              <w:lastRenderedPageBreak/>
              <w:t xml:space="preserve">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14:paraId="12CE2F37"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lastRenderedPageBreak/>
              <w:t>Określenie szczegółowych zasad i warunków udzielania i cofania przez organy wykonawcze jednostek samorządu terytorialnego, których zadaniem jest prowadzenie dotychczasowych 3-letnich liceów ogólnokształcących i 4-</w:t>
            </w:r>
            <w:r w:rsidRPr="00F3479D">
              <w:rPr>
                <w:rFonts w:ascii="Arial Narrow" w:hAnsi="Arial Narrow"/>
                <w:sz w:val="20"/>
                <w:szCs w:val="20"/>
              </w:rPr>
              <w:lastRenderedPageBreak/>
              <w:t xml:space="preserve">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14:paraId="0AF5FBD8"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lastRenderedPageBreak/>
              <w:t>II kwartał 2017 r.</w:t>
            </w:r>
          </w:p>
        </w:tc>
        <w:tc>
          <w:tcPr>
            <w:tcW w:w="1701" w:type="dxa"/>
            <w:shd w:val="clear" w:color="auto" w:fill="FFFFFF" w:themeFill="background1"/>
          </w:tcPr>
          <w:p w14:paraId="19CB3D0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4F1DC50" w14:textId="77777777" w:rsidR="001B7B77" w:rsidRPr="00F3479D" w:rsidRDefault="001B7B77" w:rsidP="0073171F">
            <w:pPr>
              <w:shd w:val="clear" w:color="auto" w:fill="FFFFFF" w:themeFill="background1"/>
              <w:jc w:val="center"/>
              <w:rPr>
                <w:rFonts w:ascii="Arial Narrow" w:hAnsi="Arial Narrow"/>
                <w:sz w:val="20"/>
                <w:szCs w:val="20"/>
              </w:rPr>
            </w:pPr>
          </w:p>
          <w:p w14:paraId="6D9DB291"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lastRenderedPageBreak/>
              <w:t xml:space="preserve">Departament Współpracy </w:t>
            </w:r>
            <w:r w:rsidRPr="00F3479D">
              <w:rPr>
                <w:rFonts w:ascii="Arial Narrow" w:hAnsi="Arial Narrow"/>
                <w:b/>
                <w:sz w:val="20"/>
                <w:szCs w:val="20"/>
              </w:rPr>
              <w:br/>
              <w:t>z Samorządem Terytorialnym</w:t>
            </w:r>
          </w:p>
        </w:tc>
      </w:tr>
      <w:tr w:rsidR="00050282" w:rsidRPr="00F3479D" w14:paraId="419743B3" w14:textId="77777777" w:rsidTr="0073171F">
        <w:tc>
          <w:tcPr>
            <w:tcW w:w="534" w:type="dxa"/>
            <w:shd w:val="clear" w:color="auto" w:fill="FFFFFF" w:themeFill="background1"/>
          </w:tcPr>
          <w:p w14:paraId="64F9F314" w14:textId="77777777"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lastRenderedPageBreak/>
              <w:t>85.</w:t>
            </w:r>
          </w:p>
        </w:tc>
        <w:tc>
          <w:tcPr>
            <w:tcW w:w="3260" w:type="dxa"/>
            <w:shd w:val="clear" w:color="auto" w:fill="FFFFFF" w:themeFill="background1"/>
          </w:tcPr>
          <w:p w14:paraId="63EF35E8" w14:textId="77777777"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14:paraId="6AF3F7D8" w14:textId="77777777"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14:paraId="2C780F42" w14:textId="77777777" w:rsidR="004D3E7B" w:rsidRPr="00F3479D" w:rsidRDefault="00E107DE"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14EE1F23" w14:textId="77777777"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14:paraId="0E2D321F" w14:textId="77777777"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14:paraId="76E88FC6" w14:textId="77777777"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14:paraId="52E087D4"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AC7B53F"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A80F493" w14:textId="77777777" w:rsidR="00050282" w:rsidRPr="00F3479D" w:rsidRDefault="00050282" w:rsidP="0073171F">
            <w:pPr>
              <w:shd w:val="clear" w:color="auto" w:fill="FFFFFF" w:themeFill="background1"/>
              <w:jc w:val="center"/>
              <w:rPr>
                <w:rFonts w:ascii="Arial Narrow" w:hAnsi="Arial Narrow"/>
                <w:sz w:val="20"/>
                <w:szCs w:val="20"/>
              </w:rPr>
            </w:pPr>
          </w:p>
          <w:p w14:paraId="30337835"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14:paraId="3D47EAA8" w14:textId="77777777" w:rsidTr="0073171F">
        <w:tc>
          <w:tcPr>
            <w:tcW w:w="534" w:type="dxa"/>
            <w:shd w:val="clear" w:color="auto" w:fill="FFFFFF" w:themeFill="background1"/>
          </w:tcPr>
          <w:p w14:paraId="630CF794" w14:textId="77777777"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14:paraId="0382C289" w14:textId="77777777"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14:paraId="4A6DA61C" w14:textId="77777777"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14:paraId="6B8A5DAE" w14:textId="77777777" w:rsidR="00BF04E8" w:rsidRPr="00526A2F" w:rsidRDefault="00E107DE"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14:paraId="3638D06D"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14:paraId="3CA0B4F2"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14:paraId="7C4A8F76"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14:paraId="56749C79" w14:textId="77777777"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14:paraId="52A3C159" w14:textId="77777777"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14:paraId="6F3D42AE"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14:paraId="1C33F4C4" w14:textId="77777777" w:rsidR="00BF04E8" w:rsidRPr="00E13E97" w:rsidRDefault="00BF04E8" w:rsidP="0073171F">
            <w:pPr>
              <w:shd w:val="clear" w:color="auto" w:fill="FFFFFF" w:themeFill="background1"/>
              <w:jc w:val="center"/>
              <w:rPr>
                <w:rFonts w:ascii="Arial Narrow" w:hAnsi="Arial Narrow"/>
                <w:sz w:val="20"/>
                <w:szCs w:val="20"/>
              </w:rPr>
            </w:pPr>
          </w:p>
          <w:p w14:paraId="1041B7E2"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443800D0"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33840FBE" w14:textId="77777777" w:rsidR="00BF04E8" w:rsidRPr="00E13E97" w:rsidRDefault="00BF04E8" w:rsidP="0073171F">
            <w:pPr>
              <w:shd w:val="clear" w:color="auto" w:fill="FFFFFF" w:themeFill="background1"/>
              <w:jc w:val="center"/>
              <w:rPr>
                <w:rFonts w:ascii="Arial Narrow" w:hAnsi="Arial Narrow"/>
                <w:sz w:val="20"/>
                <w:szCs w:val="20"/>
              </w:rPr>
            </w:pPr>
          </w:p>
          <w:p w14:paraId="6C5CC03E" w14:textId="77777777"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14:paraId="60562B85" w14:textId="77777777" w:rsidTr="0073171F">
        <w:tc>
          <w:tcPr>
            <w:tcW w:w="534" w:type="dxa"/>
            <w:shd w:val="clear" w:color="auto" w:fill="FFFFFF" w:themeFill="background1"/>
          </w:tcPr>
          <w:p w14:paraId="0B020AAC" w14:textId="77777777"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14:paraId="68602194" w14:textId="77777777"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 xml:space="preserve">Rozporządzenie Ministra Edukacji Narodowej z dnia 20 marca 2017 r. zmieniające rozporządzenie w sprawie wysokości minimalnych stawek wynagrodzenia zasadniczego nauczycieli, ogólnych warunków </w:t>
            </w:r>
            <w:r w:rsidRPr="00F559B5">
              <w:rPr>
                <w:rFonts w:ascii="Arial Narrow" w:hAnsi="Arial Narrow" w:cs="Helvetica"/>
                <w:b/>
                <w:color w:val="FF0000"/>
                <w:sz w:val="20"/>
                <w:szCs w:val="20"/>
              </w:rPr>
              <w:lastRenderedPageBreak/>
              <w:t>przyznawania dodatków do wynagrodzenia zasadniczego oraz wynagradzania za pracę w dniu wolnym od pracy</w:t>
            </w:r>
          </w:p>
          <w:p w14:paraId="4AF51457" w14:textId="77777777"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14:paraId="371A24D3" w14:textId="77777777" w:rsidR="00942B5E" w:rsidRPr="00737280" w:rsidRDefault="00E107DE"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14:paraId="0103769E" w14:textId="77777777"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lastRenderedPageBreak/>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14:paraId="7CEA3534"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14:paraId="400819BB"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W związku z podpisaniem Ustawy budżetowej na rok 2017, zgodnie z art. 9 ust. 2 ustalona została kwota bazowa dla nauczycieli w wysokości 2 752,92 zł. </w:t>
            </w:r>
          </w:p>
          <w:p w14:paraId="11CFFA78"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14:paraId="72C897C5"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14:paraId="14735A07"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14:paraId="285182F4"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14:paraId="5A199E42" w14:textId="77777777" w:rsidR="004A31C9" w:rsidRPr="00E13E97" w:rsidRDefault="004A31C9" w:rsidP="0073171F">
            <w:pPr>
              <w:shd w:val="clear" w:color="auto" w:fill="FFFFFF" w:themeFill="background1"/>
              <w:jc w:val="center"/>
              <w:rPr>
                <w:rFonts w:ascii="Arial Narrow" w:hAnsi="Arial Narrow"/>
                <w:b/>
                <w:bCs/>
                <w:sz w:val="20"/>
                <w:szCs w:val="20"/>
              </w:rPr>
            </w:pPr>
          </w:p>
          <w:p w14:paraId="23D93F17" w14:textId="77777777"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 xml:space="preserve">Departament Współpracy </w:t>
            </w:r>
            <w:r w:rsidRPr="00E13E97">
              <w:rPr>
                <w:rFonts w:ascii="Arial Narrow" w:hAnsi="Arial Narrow"/>
                <w:b/>
                <w:bCs/>
                <w:sz w:val="20"/>
                <w:szCs w:val="20"/>
              </w:rPr>
              <w:lastRenderedPageBreak/>
              <w:t>z Samorządem Terytorialnym</w:t>
            </w:r>
          </w:p>
        </w:tc>
      </w:tr>
      <w:tr w:rsidR="00050282" w:rsidRPr="00F3479D" w14:paraId="529BCA46" w14:textId="77777777" w:rsidTr="0073171F">
        <w:tc>
          <w:tcPr>
            <w:tcW w:w="534" w:type="dxa"/>
            <w:shd w:val="clear" w:color="auto" w:fill="FFFFFF" w:themeFill="background1"/>
          </w:tcPr>
          <w:p w14:paraId="64D0892C" w14:textId="77777777"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lastRenderedPageBreak/>
              <w:t>88.</w:t>
            </w:r>
          </w:p>
        </w:tc>
        <w:tc>
          <w:tcPr>
            <w:tcW w:w="3260" w:type="dxa"/>
            <w:shd w:val="clear" w:color="auto" w:fill="FFFFFF" w:themeFill="background1"/>
          </w:tcPr>
          <w:p w14:paraId="2F2B407E" w14:textId="77777777"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14:paraId="2955DDA5" w14:textId="77777777"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14:paraId="5E24BB70" w14:textId="77777777" w:rsidR="00C7225C" w:rsidRPr="00C7225C" w:rsidRDefault="00E107DE"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14:paraId="42378FE1" w14:textId="77777777"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14:paraId="68977C8F" w14:textId="77777777"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14:paraId="16926147"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14:paraId="08AAA6C8"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14:paraId="15CCECCC"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71A5130A" w14:textId="77777777" w:rsidR="00050282" w:rsidRPr="00E13E97" w:rsidRDefault="00050282" w:rsidP="0073171F">
            <w:pPr>
              <w:shd w:val="clear" w:color="auto" w:fill="FFFFFF" w:themeFill="background1"/>
              <w:jc w:val="center"/>
              <w:rPr>
                <w:rFonts w:ascii="Arial Narrow" w:hAnsi="Arial Narrow"/>
                <w:sz w:val="20"/>
                <w:szCs w:val="20"/>
              </w:rPr>
            </w:pPr>
          </w:p>
          <w:p w14:paraId="64D86B07"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14:paraId="5D8EEA3F"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4EBD52A5" w14:textId="77777777" w:rsidR="00050282" w:rsidRPr="00E13E97" w:rsidRDefault="00050282" w:rsidP="0073171F">
            <w:pPr>
              <w:shd w:val="clear" w:color="auto" w:fill="FFFFFF" w:themeFill="background1"/>
              <w:jc w:val="center"/>
              <w:rPr>
                <w:rFonts w:ascii="Arial Narrow" w:hAnsi="Arial Narrow"/>
                <w:sz w:val="20"/>
                <w:szCs w:val="20"/>
              </w:rPr>
            </w:pPr>
          </w:p>
          <w:p w14:paraId="50186306"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14:paraId="40C7F4BA" w14:textId="77777777" w:rsidTr="0073171F">
        <w:tc>
          <w:tcPr>
            <w:tcW w:w="534" w:type="dxa"/>
            <w:shd w:val="clear" w:color="auto" w:fill="FFFFFF" w:themeFill="background1"/>
          </w:tcPr>
          <w:p w14:paraId="3DABCB41" w14:textId="77777777"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14:paraId="02A13EB4" w14:textId="77777777"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14:paraId="7EEF3ACE" w14:textId="77777777"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14:paraId="3AAFF29D" w14:textId="77777777" w:rsidR="00436B61" w:rsidRPr="000B5ED3" w:rsidRDefault="00E107DE"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14:paraId="0AFB52AC" w14:textId="77777777"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14:paraId="669F3798" w14:textId="77777777"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14:paraId="0524BB62" w14:textId="77777777"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14:paraId="6D35470F" w14:textId="77777777"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14:paraId="2FF40DF3" w14:textId="77777777"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14:paraId="1EBF1194" w14:textId="77777777" w:rsidTr="0073171F">
        <w:tc>
          <w:tcPr>
            <w:tcW w:w="534" w:type="dxa"/>
            <w:shd w:val="clear" w:color="auto" w:fill="FFFFFF" w:themeFill="background1"/>
          </w:tcPr>
          <w:p w14:paraId="5204480E" w14:textId="77777777"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14:paraId="094D1BAE" w14:textId="77777777"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14:paraId="6E2B8679" w14:textId="77777777"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14:paraId="16D2CCDE" w14:textId="77777777" w:rsidR="00246FD6" w:rsidRPr="00470B73" w:rsidRDefault="00E107DE"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14:paraId="300A0C55" w14:textId="77777777"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14:paraId="0C87EEC0" w14:textId="77777777"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14:paraId="55DEF55E" w14:textId="77777777"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14:paraId="65780B23"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14:paraId="49501E72"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21ACE85D"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015AEF50" w14:textId="77777777" w:rsidR="00050282" w:rsidRPr="003F792B" w:rsidRDefault="00050282" w:rsidP="00050282">
            <w:pPr>
              <w:jc w:val="center"/>
              <w:rPr>
                <w:rFonts w:ascii="Arial Narrow" w:hAnsi="Arial Narrow"/>
                <w:sz w:val="20"/>
                <w:szCs w:val="20"/>
              </w:rPr>
            </w:pPr>
          </w:p>
          <w:p w14:paraId="189B740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14:paraId="464DC605" w14:textId="77777777" w:rsidTr="0073171F">
        <w:tc>
          <w:tcPr>
            <w:tcW w:w="534" w:type="dxa"/>
            <w:shd w:val="clear" w:color="auto" w:fill="FFFFFF" w:themeFill="background1"/>
          </w:tcPr>
          <w:p w14:paraId="2312225D" w14:textId="77777777"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14:paraId="09BCFF7A" w14:textId="77777777"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lastRenderedPageBreak/>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14:paraId="32A19133" w14:textId="77777777"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14:paraId="7B4C1140" w14:textId="77777777" w:rsidR="00AE729F" w:rsidRPr="00856B8E" w:rsidRDefault="00E107DE"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14:paraId="303EC3E4" w14:textId="77777777"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lastRenderedPageBreak/>
              <w:t xml:space="preserve">Zgodnie z art. 338 ust. 4 ustawy z dnia 14 grudnia 2016 r. – Przepisy wprowadzające ustawę – Prawo oświatowe (Dz. U. poz. 60),  obecnie obowiązujące rozporządzenie </w:t>
            </w:r>
            <w:r w:rsidRPr="00B80675">
              <w:rPr>
                <w:rFonts w:ascii="Arial Narrow" w:hAnsi="Arial Narrow"/>
                <w:sz w:val="20"/>
                <w:szCs w:val="20"/>
              </w:rPr>
              <w:lastRenderedPageBreak/>
              <w:t xml:space="preserve">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14:paraId="72EDD8D1"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Określenie wskaźników zwiększających kwoty dotacji celowej w przypadku refundacji kosztu zapewnienia podręczników lub materiałów edukacyjnych do danego </w:t>
            </w:r>
            <w:r w:rsidRPr="00E13E97">
              <w:rPr>
                <w:rFonts w:ascii="Arial Narrow" w:hAnsi="Arial Narrow"/>
                <w:sz w:val="20"/>
                <w:szCs w:val="20"/>
              </w:rPr>
              <w:lastRenderedPageBreak/>
              <w:t xml:space="preserve">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14:paraId="29A3C5B6" w14:textId="77777777"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lastRenderedPageBreak/>
              <w:t xml:space="preserve">I kwartał 2017 r. </w:t>
            </w:r>
          </w:p>
        </w:tc>
        <w:tc>
          <w:tcPr>
            <w:tcW w:w="1701" w:type="dxa"/>
            <w:shd w:val="clear" w:color="auto" w:fill="FFFFFF" w:themeFill="background1"/>
          </w:tcPr>
          <w:p w14:paraId="0AE48D4B"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14:paraId="7D0D363B"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7EE67A47" w14:textId="77777777" w:rsidR="004A31C9" w:rsidRPr="00E13E97" w:rsidRDefault="004A31C9" w:rsidP="0073171F">
            <w:pPr>
              <w:shd w:val="clear" w:color="auto" w:fill="FFFFFF" w:themeFill="background1"/>
              <w:jc w:val="center"/>
              <w:rPr>
                <w:rFonts w:ascii="Arial Narrow" w:hAnsi="Arial Narrow"/>
                <w:sz w:val="20"/>
                <w:szCs w:val="20"/>
              </w:rPr>
            </w:pPr>
          </w:p>
          <w:p w14:paraId="6AEDF7F1" w14:textId="77777777"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lastRenderedPageBreak/>
              <w:t xml:space="preserve">Departament Wychowania </w:t>
            </w:r>
            <w:r w:rsidRPr="00E13E97">
              <w:rPr>
                <w:rFonts w:ascii="Arial Narrow" w:hAnsi="Arial Narrow"/>
                <w:b/>
                <w:sz w:val="20"/>
                <w:szCs w:val="20"/>
              </w:rPr>
              <w:br/>
              <w:t>i Kształcenie Integracyjnego</w:t>
            </w:r>
          </w:p>
        </w:tc>
      </w:tr>
      <w:tr w:rsidR="00DB6B33" w:rsidRPr="00DB6B33" w14:paraId="69CB37BE" w14:textId="77777777" w:rsidTr="0073171F">
        <w:tc>
          <w:tcPr>
            <w:tcW w:w="534" w:type="dxa"/>
            <w:shd w:val="clear" w:color="auto" w:fill="FFFFFF" w:themeFill="background1"/>
          </w:tcPr>
          <w:p w14:paraId="30B29631" w14:textId="77777777"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lastRenderedPageBreak/>
              <w:t>92.</w:t>
            </w:r>
          </w:p>
        </w:tc>
        <w:tc>
          <w:tcPr>
            <w:tcW w:w="3260" w:type="dxa"/>
            <w:shd w:val="clear" w:color="auto" w:fill="FFFFFF" w:themeFill="background1"/>
          </w:tcPr>
          <w:p w14:paraId="4E38B09D" w14:textId="77777777"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14:paraId="6FDC5691" w14:textId="77777777"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14:paraId="72F1E937" w14:textId="77777777" w:rsidR="00AF595E" w:rsidRPr="006000B2" w:rsidRDefault="00E107DE"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14:paraId="458CDC97"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 xml:space="preserve">w klasyfikacji zawodów szkolnictwa zawodowego nie będzie zawierało znaku graficznego Polskiej Ramy </w:t>
            </w:r>
            <w:r w:rsidRPr="00C638D5">
              <w:rPr>
                <w:rFonts w:ascii="Arial Narrow" w:hAnsi="Arial Narrow"/>
                <w:sz w:val="20"/>
                <w:szCs w:val="20"/>
              </w:rPr>
              <w:lastRenderedPageBreak/>
              <w:t>Kwalifikacji, ponieważ w art. 8 ustawy o Zintegrowanym Systemie Kwalifikacji poziomy PRK przypisano wyłącznie do kwalifikacji pełnych.</w:t>
            </w:r>
          </w:p>
        </w:tc>
        <w:tc>
          <w:tcPr>
            <w:tcW w:w="4536" w:type="dxa"/>
            <w:shd w:val="clear" w:color="auto" w:fill="FFFFFF" w:themeFill="background1"/>
          </w:tcPr>
          <w:p w14:paraId="780C1944"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14:paraId="03323B92" w14:textId="77777777"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14:paraId="3923F8E0"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14:paraId="340F82FE"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14:paraId="52211E0B"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B8A68AE" w14:textId="77777777" w:rsidR="001D200A" w:rsidRPr="00DB6B33" w:rsidRDefault="001D200A" w:rsidP="0073171F">
            <w:pPr>
              <w:shd w:val="clear" w:color="auto" w:fill="FFFFFF" w:themeFill="background1"/>
              <w:jc w:val="center"/>
              <w:rPr>
                <w:rFonts w:ascii="Arial Narrow" w:hAnsi="Arial Narrow"/>
                <w:sz w:val="20"/>
                <w:szCs w:val="20"/>
              </w:rPr>
            </w:pPr>
          </w:p>
          <w:p w14:paraId="67DECF7F"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153026F7" w14:textId="77777777" w:rsidTr="0073171F">
        <w:tc>
          <w:tcPr>
            <w:tcW w:w="534" w:type="dxa"/>
            <w:shd w:val="clear" w:color="auto" w:fill="FFFFFF" w:themeFill="background1"/>
          </w:tcPr>
          <w:p w14:paraId="3426507C" w14:textId="77777777"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14:paraId="3CEA846E" w14:textId="77777777"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14:paraId="0BE75292" w14:textId="77777777"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14:paraId="44576003" w14:textId="77777777" w:rsidR="002353BA" w:rsidRPr="003560FE" w:rsidRDefault="00E107DE"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14:paraId="670B3D09" w14:textId="77777777"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14:paraId="35317C54" w14:textId="77777777"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14:paraId="467B783C" w14:textId="77777777"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14:paraId="09C067D9"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14:paraId="355C9F56"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14:paraId="3D59863A" w14:textId="77777777"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14:paraId="2E7F2CB3"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5FE28965"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0BDD4A4"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D934F19" w14:textId="77777777" w:rsidR="001D200A" w:rsidRPr="00DB6B33" w:rsidRDefault="001D200A" w:rsidP="0073171F">
            <w:pPr>
              <w:shd w:val="clear" w:color="auto" w:fill="FFFFFF" w:themeFill="background1"/>
              <w:jc w:val="center"/>
              <w:rPr>
                <w:rFonts w:ascii="Arial Narrow" w:hAnsi="Arial Narrow"/>
                <w:sz w:val="20"/>
                <w:szCs w:val="20"/>
              </w:rPr>
            </w:pPr>
          </w:p>
          <w:p w14:paraId="774E62C5"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6B98A4E7" w14:textId="77777777" w:rsidTr="0073171F">
        <w:tc>
          <w:tcPr>
            <w:tcW w:w="534" w:type="dxa"/>
            <w:shd w:val="clear" w:color="auto" w:fill="FFFFFF" w:themeFill="background1"/>
          </w:tcPr>
          <w:p w14:paraId="73538DE5" w14:textId="77777777"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14:paraId="677784EC" w14:textId="77777777"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14:paraId="6F333FF4" w14:textId="77777777"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14:paraId="1C2954E6" w14:textId="77777777" w:rsidR="009E084C" w:rsidRPr="000A7772" w:rsidRDefault="00E107DE"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14:paraId="78AACCB3" w14:textId="77777777"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14:paraId="4B7BE45D"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14:paraId="6AF4AF01"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47EAB6CB"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2736649"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7027BE81" w14:textId="77777777" w:rsidR="001D200A" w:rsidRPr="00DB6B33" w:rsidRDefault="001D200A" w:rsidP="0073171F">
            <w:pPr>
              <w:shd w:val="clear" w:color="auto" w:fill="FFFFFF" w:themeFill="background1"/>
              <w:jc w:val="center"/>
              <w:rPr>
                <w:rFonts w:ascii="Arial Narrow" w:hAnsi="Arial Narrow"/>
                <w:sz w:val="20"/>
                <w:szCs w:val="20"/>
              </w:rPr>
            </w:pPr>
          </w:p>
          <w:p w14:paraId="3FC45FB6" w14:textId="77777777"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314E0203" w14:textId="77777777" w:rsidTr="00A079CD">
        <w:tc>
          <w:tcPr>
            <w:tcW w:w="534" w:type="dxa"/>
          </w:tcPr>
          <w:p w14:paraId="59FB1F50" w14:textId="77777777"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14:paraId="11ED2166" w14:textId="77777777"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14:paraId="5126F7A8" w14:textId="77777777"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14:paraId="5EF7CB4F" w14:textId="77777777" w:rsidR="00743817" w:rsidRPr="00DB6B33" w:rsidRDefault="00E107DE"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14:paraId="633F8963" w14:textId="77777777"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14:paraId="17868631"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14:paraId="1ED6B68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2E244F40"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14:paraId="420122AA" w14:textId="77777777" w:rsidR="00A079CD" w:rsidRPr="00DB6B33" w:rsidRDefault="00A079CD" w:rsidP="00A079CD">
            <w:pPr>
              <w:jc w:val="center"/>
              <w:rPr>
                <w:rFonts w:ascii="Arial Narrow" w:hAnsi="Arial Narrow"/>
                <w:b/>
                <w:sz w:val="20"/>
                <w:szCs w:val="20"/>
              </w:rPr>
            </w:pPr>
          </w:p>
          <w:p w14:paraId="409BBA7C"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14:paraId="11345476" w14:textId="77777777" w:rsidTr="00A079CD">
        <w:tc>
          <w:tcPr>
            <w:tcW w:w="534" w:type="dxa"/>
          </w:tcPr>
          <w:p w14:paraId="18AFF433"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14:paraId="31380A77" w14:textId="77777777"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14:paraId="4DF64B13" w14:textId="77777777"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lastRenderedPageBreak/>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14:paraId="7CAAFB8E" w14:textId="77777777" w:rsidR="00EB0056" w:rsidRPr="00DB6B33" w:rsidRDefault="00E107DE"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14:paraId="468166C1"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 m.in. wprowadzającą trzyletnią branżową szkołę I stopnia oraz dwuletnią branżową szkołę II stopnia.</w:t>
            </w:r>
          </w:p>
        </w:tc>
        <w:tc>
          <w:tcPr>
            <w:tcW w:w="4536" w:type="dxa"/>
          </w:tcPr>
          <w:p w14:paraId="6D4FD0CE"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14:paraId="2A0A4EB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687BBC0B"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14:paraId="6DE9D6D9" w14:textId="77777777"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14:paraId="3EE42F67" w14:textId="77777777" w:rsidR="00A079CD" w:rsidRPr="00DB6B33" w:rsidRDefault="00A079CD" w:rsidP="00A079CD">
            <w:pPr>
              <w:jc w:val="center"/>
              <w:rPr>
                <w:rFonts w:ascii="Arial Narrow" w:hAnsi="Arial Narrow"/>
                <w:sz w:val="20"/>
                <w:szCs w:val="20"/>
              </w:rPr>
            </w:pPr>
          </w:p>
          <w:p w14:paraId="52FB63E6" w14:textId="77777777"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lastRenderedPageBreak/>
              <w:t xml:space="preserve">Departament Kształcenia Zawodowego </w:t>
            </w:r>
            <w:r w:rsidRPr="00DB6B33">
              <w:rPr>
                <w:rFonts w:ascii="Arial Narrow" w:hAnsi="Arial Narrow"/>
                <w:b/>
                <w:sz w:val="20"/>
                <w:szCs w:val="20"/>
              </w:rPr>
              <w:br/>
              <w:t xml:space="preserve">i Ustawicznego </w:t>
            </w:r>
          </w:p>
        </w:tc>
      </w:tr>
      <w:tr w:rsidR="00DB6B33" w:rsidRPr="00DB6B33" w14:paraId="11F43E89" w14:textId="77777777" w:rsidTr="00A079CD">
        <w:tc>
          <w:tcPr>
            <w:tcW w:w="534" w:type="dxa"/>
            <w:shd w:val="clear" w:color="auto" w:fill="auto"/>
          </w:tcPr>
          <w:p w14:paraId="1F98E78B" w14:textId="77777777"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lastRenderedPageBreak/>
              <w:t>97.</w:t>
            </w:r>
          </w:p>
        </w:tc>
        <w:tc>
          <w:tcPr>
            <w:tcW w:w="3260" w:type="dxa"/>
            <w:shd w:val="clear" w:color="auto" w:fill="auto"/>
          </w:tcPr>
          <w:p w14:paraId="47F78D92" w14:textId="77777777"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14:paraId="7EFEFE37" w14:textId="77777777"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14:paraId="176B7E91" w14:textId="77777777" w:rsidR="00436B61" w:rsidRPr="00DB6B33" w:rsidRDefault="00E107DE"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11E33A73"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14:paraId="554602FA"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14:paraId="79ED094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158B0966"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14:paraId="1DCB2111" w14:textId="77777777" w:rsidTr="00A079CD">
        <w:tc>
          <w:tcPr>
            <w:tcW w:w="534" w:type="dxa"/>
            <w:shd w:val="clear" w:color="auto" w:fill="auto"/>
          </w:tcPr>
          <w:p w14:paraId="620FD540" w14:textId="77777777"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14:paraId="1474DD08" w14:textId="77777777"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14:paraId="62503B25" w14:textId="77777777"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14:paraId="3AF9DFF8" w14:textId="77777777"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14:paraId="1F120BA8" w14:textId="77777777"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14:paraId="1255E85A" w14:textId="77777777"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14:paraId="04BF80A4" w14:textId="77777777" w:rsidR="00474F3E" w:rsidRPr="00DB7D06" w:rsidRDefault="00474F3E" w:rsidP="00474F3E">
            <w:pPr>
              <w:jc w:val="center"/>
              <w:rPr>
                <w:rFonts w:ascii="Arial Narrow" w:hAnsi="Arial Narrow"/>
                <w:b/>
                <w:sz w:val="20"/>
                <w:szCs w:val="20"/>
              </w:rPr>
            </w:pPr>
          </w:p>
          <w:p w14:paraId="41B6D30B" w14:textId="77777777" w:rsidR="00474F3E" w:rsidRPr="00DB7D06" w:rsidRDefault="00E107DE"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14:paraId="05733CDB" w14:textId="77777777" w:rsidTr="00A079CD">
        <w:tc>
          <w:tcPr>
            <w:tcW w:w="534" w:type="dxa"/>
            <w:shd w:val="clear" w:color="auto" w:fill="auto"/>
          </w:tcPr>
          <w:p w14:paraId="14C05B60"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14:paraId="327E2F51" w14:textId="77777777"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14:paraId="2DEA0E2B" w14:textId="77777777"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14:paraId="072E5600" w14:textId="77777777" w:rsidR="004D3E7B" w:rsidRPr="00DB6B33" w:rsidRDefault="00E107DE"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14:paraId="17A5F154"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14:paraId="5427E740"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14:paraId="19DF63E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2A07A294"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14:paraId="01F4DA91" w14:textId="77777777" w:rsidR="00A079CD" w:rsidRPr="00DB6B33" w:rsidRDefault="00A079CD" w:rsidP="00A079CD">
            <w:pPr>
              <w:jc w:val="center"/>
              <w:rPr>
                <w:rFonts w:ascii="Arial Narrow" w:hAnsi="Arial Narrow"/>
                <w:b/>
                <w:sz w:val="20"/>
                <w:szCs w:val="20"/>
              </w:rPr>
            </w:pPr>
          </w:p>
          <w:p w14:paraId="29719524"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645677DC" w14:textId="77777777" w:rsidTr="00A079CD">
        <w:tc>
          <w:tcPr>
            <w:tcW w:w="534" w:type="dxa"/>
            <w:shd w:val="clear" w:color="auto" w:fill="auto"/>
          </w:tcPr>
          <w:p w14:paraId="30F25F92" w14:textId="77777777"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14:paraId="5D493EDA" w14:textId="77777777"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w:t>
            </w:r>
            <w:r w:rsidRPr="009907FF">
              <w:rPr>
                <w:rFonts w:ascii="Arial Narrow" w:hAnsi="Arial Narrow" w:cs="Helvetica"/>
                <w:b/>
                <w:color w:val="FF0000"/>
                <w:sz w:val="20"/>
                <w:szCs w:val="20"/>
              </w:rPr>
              <w:lastRenderedPageBreak/>
              <w:t xml:space="preserve">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14:paraId="5DFD10BA" w14:textId="77777777"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14:paraId="5077A01D" w14:textId="77777777" w:rsidR="00641B4E" w:rsidRPr="00641B4E" w:rsidRDefault="00E107DE"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14:paraId="18464BA2"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14:paraId="5BD04A2F"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 xml:space="preserve">umożliwiających uzyskanie i uzupełnienie wiedzy, umiejętności i kwalifikacji zawodowych, uwzględniając w </w:t>
            </w:r>
            <w:r w:rsidRPr="00DB6B33">
              <w:rPr>
                <w:rFonts w:ascii="Arial Narrow" w:hAnsi="Arial Narrow"/>
                <w:sz w:val="20"/>
                <w:szCs w:val="20"/>
              </w:rPr>
              <w:lastRenderedPageBreak/>
              <w:t>szczególności ogólne zasady organizacji placówki, a także zakresy spraw, które powinny być ustalone w statucie placówki.</w:t>
            </w:r>
          </w:p>
        </w:tc>
        <w:tc>
          <w:tcPr>
            <w:tcW w:w="1276" w:type="dxa"/>
            <w:shd w:val="clear" w:color="auto" w:fill="auto"/>
          </w:tcPr>
          <w:p w14:paraId="60BAE016"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14:paraId="7C33A539"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w:t>
            </w:r>
            <w:r w:rsidRPr="00DB6B33">
              <w:rPr>
                <w:rFonts w:ascii="Arial Narrow" w:hAnsi="Arial Narrow"/>
                <w:b/>
                <w:sz w:val="20"/>
                <w:szCs w:val="20"/>
              </w:rPr>
              <w:lastRenderedPageBreak/>
              <w:t xml:space="preserve">Zawodowego </w:t>
            </w:r>
            <w:r w:rsidRPr="00DB6B33">
              <w:rPr>
                <w:rFonts w:ascii="Arial Narrow" w:hAnsi="Arial Narrow"/>
                <w:b/>
                <w:sz w:val="20"/>
                <w:szCs w:val="20"/>
              </w:rPr>
              <w:br/>
              <w:t>i Ustawicznego</w:t>
            </w:r>
          </w:p>
        </w:tc>
      </w:tr>
      <w:tr w:rsidR="00DB6B33" w:rsidRPr="00DB6B33" w14:paraId="30ADF193" w14:textId="77777777" w:rsidTr="00A079CD">
        <w:tc>
          <w:tcPr>
            <w:tcW w:w="534" w:type="dxa"/>
            <w:shd w:val="clear" w:color="auto" w:fill="auto"/>
          </w:tcPr>
          <w:p w14:paraId="6441325F" w14:textId="77777777"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lastRenderedPageBreak/>
              <w:t>101.</w:t>
            </w:r>
          </w:p>
        </w:tc>
        <w:tc>
          <w:tcPr>
            <w:tcW w:w="3260" w:type="dxa"/>
            <w:shd w:val="clear" w:color="auto" w:fill="auto"/>
          </w:tcPr>
          <w:p w14:paraId="34366597" w14:textId="77777777"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14:paraId="25E42E18" w14:textId="77777777"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14:paraId="3DC91933" w14:textId="77777777" w:rsidR="00936B41" w:rsidRPr="00936B41" w:rsidRDefault="00E107DE"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14:paraId="66D88221"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14:paraId="1B052C91"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14:paraId="308B84D4"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73737DCC"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14:paraId="5DE26B1E" w14:textId="77777777" w:rsidTr="00A079CD">
        <w:tc>
          <w:tcPr>
            <w:tcW w:w="534" w:type="dxa"/>
            <w:shd w:val="clear" w:color="auto" w:fill="auto"/>
          </w:tcPr>
          <w:p w14:paraId="1C194EA0" w14:textId="77777777"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14:paraId="11EA08C6" w14:textId="77777777"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14:paraId="5A5F53B1" w14:textId="77777777"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14:paraId="161A9D3F" w14:textId="77777777"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14:paraId="160F3B9A" w14:textId="794AF8D5" w:rsidR="003806B3" w:rsidRPr="00DB7D06" w:rsidRDefault="006E01B1" w:rsidP="0017154E">
            <w:pPr>
              <w:spacing w:before="60" w:after="60"/>
              <w:jc w:val="center"/>
              <w:rPr>
                <w:rFonts w:ascii="Arial Narrow" w:hAnsi="Arial Narrow"/>
                <w:sz w:val="20"/>
                <w:szCs w:val="20"/>
              </w:rPr>
            </w:pPr>
            <w:r w:rsidRPr="006E01B1">
              <w:rPr>
                <w:rFonts w:ascii="Arial Narrow" w:hAnsi="Arial Narrow"/>
                <w:color w:val="00B050"/>
                <w:sz w:val="20"/>
                <w:szCs w:val="20"/>
              </w:rPr>
              <w:t>III kwartał</w:t>
            </w:r>
            <w:r w:rsidRPr="006E01B1">
              <w:rPr>
                <w:rFonts w:ascii="Arial Narrow" w:hAnsi="Arial Narrow"/>
                <w:color w:val="00B050"/>
                <w:sz w:val="20"/>
                <w:szCs w:val="20"/>
              </w:rPr>
              <w:br/>
              <w:t>2019</w:t>
            </w:r>
            <w:r w:rsidR="003806B3" w:rsidRPr="006E01B1">
              <w:rPr>
                <w:rFonts w:ascii="Arial Narrow" w:hAnsi="Arial Narrow"/>
                <w:color w:val="00B050"/>
                <w:sz w:val="20"/>
                <w:szCs w:val="20"/>
              </w:rPr>
              <w:t xml:space="preserve"> r. </w:t>
            </w:r>
          </w:p>
        </w:tc>
        <w:tc>
          <w:tcPr>
            <w:tcW w:w="1701" w:type="dxa"/>
            <w:shd w:val="clear" w:color="auto" w:fill="auto"/>
          </w:tcPr>
          <w:p w14:paraId="616E41E2" w14:textId="77777777"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14:paraId="3607BD74" w14:textId="77777777" w:rsidTr="00A079CD">
        <w:tc>
          <w:tcPr>
            <w:tcW w:w="534" w:type="dxa"/>
            <w:shd w:val="clear" w:color="auto" w:fill="auto"/>
          </w:tcPr>
          <w:p w14:paraId="52344CF1" w14:textId="77777777"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14:paraId="3B789ABC" w14:textId="77777777"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14:paraId="1CD4E854" w14:textId="77777777"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14:paraId="2EE1A3AD" w14:textId="77777777" w:rsidR="009E084C" w:rsidRPr="002E7003" w:rsidRDefault="00E107DE"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14:paraId="2150F06D" w14:textId="77777777"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lastRenderedPageBreak/>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r>
            <w:r w:rsidRPr="00C638D5">
              <w:rPr>
                <w:rFonts w:ascii="Arial Narrow" w:hAnsi="Arial Narrow"/>
                <w:sz w:val="20"/>
                <w:szCs w:val="20"/>
              </w:rPr>
              <w:lastRenderedPageBreak/>
              <w:t xml:space="preserve">14 grudnia 2016 r. – Przepisy wprowadzające ustawę – Prawo oświatowe (Dz. U. z 2017 r. poz. 60). </w:t>
            </w:r>
          </w:p>
        </w:tc>
        <w:tc>
          <w:tcPr>
            <w:tcW w:w="4536" w:type="dxa"/>
            <w:shd w:val="clear" w:color="auto" w:fill="auto"/>
          </w:tcPr>
          <w:p w14:paraId="39245180" w14:textId="77777777"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lastRenderedPageBreak/>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w:t>
            </w:r>
            <w:r w:rsidRPr="003F792B">
              <w:rPr>
                <w:rFonts w:ascii="Arial Narrow" w:hAnsi="Arial Narrow"/>
                <w:sz w:val="20"/>
                <w:szCs w:val="20"/>
              </w:rPr>
              <w:lastRenderedPageBreak/>
              <w:t xml:space="preserve">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14:paraId="4157756A"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 kwartał 2017 r.</w:t>
            </w:r>
          </w:p>
        </w:tc>
        <w:tc>
          <w:tcPr>
            <w:tcW w:w="1701" w:type="dxa"/>
            <w:shd w:val="clear" w:color="auto" w:fill="auto"/>
          </w:tcPr>
          <w:p w14:paraId="53403C26"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14:paraId="62505312"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14:paraId="3E8FCE81" w14:textId="77777777" w:rsidR="00050282" w:rsidRPr="003F792B" w:rsidRDefault="00050282" w:rsidP="00050282">
            <w:pPr>
              <w:jc w:val="center"/>
              <w:rPr>
                <w:rFonts w:ascii="Arial Narrow" w:hAnsi="Arial Narrow"/>
                <w:sz w:val="20"/>
                <w:szCs w:val="20"/>
              </w:rPr>
            </w:pPr>
          </w:p>
          <w:p w14:paraId="2DF1F31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lastRenderedPageBreak/>
              <w:t xml:space="preserve">Departament Podręczników, Programów </w:t>
            </w:r>
            <w:r w:rsidRPr="003F792B">
              <w:rPr>
                <w:rFonts w:ascii="Arial Narrow" w:hAnsi="Arial Narrow"/>
                <w:b/>
                <w:sz w:val="20"/>
                <w:szCs w:val="20"/>
              </w:rPr>
              <w:br/>
              <w:t>i Innowacji</w:t>
            </w:r>
          </w:p>
        </w:tc>
      </w:tr>
      <w:tr w:rsidR="003F792B" w:rsidRPr="003F792B" w14:paraId="0EDFBDE7" w14:textId="77777777" w:rsidTr="00A079CD">
        <w:tc>
          <w:tcPr>
            <w:tcW w:w="534" w:type="dxa"/>
            <w:shd w:val="clear" w:color="auto" w:fill="auto"/>
          </w:tcPr>
          <w:p w14:paraId="61FBEDE5" w14:textId="77777777"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lastRenderedPageBreak/>
              <w:t>104.</w:t>
            </w:r>
          </w:p>
        </w:tc>
        <w:tc>
          <w:tcPr>
            <w:tcW w:w="3260" w:type="dxa"/>
            <w:shd w:val="clear" w:color="auto" w:fill="auto"/>
          </w:tcPr>
          <w:p w14:paraId="18E25378" w14:textId="77777777"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14:paraId="3DA8DDF0" w14:textId="77777777"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14:paraId="125714A3" w14:textId="77777777" w:rsidR="0017154E" w:rsidRPr="0017154E" w:rsidRDefault="00E107DE"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14:paraId="31BF5987" w14:textId="77777777"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14:paraId="14DA5F3F" w14:textId="77777777"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14:paraId="1884A724" w14:textId="77777777"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14:paraId="340CCCD9"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14:paraId="6A1B6038"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14:paraId="374737CF"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14:paraId="4234D684"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14:paraId="00166963" w14:textId="77777777"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14:paraId="76D5AFDC"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7EC89443"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6FECDA3A" w14:textId="77777777" w:rsidR="00050282" w:rsidRPr="003F792B" w:rsidRDefault="00050282" w:rsidP="00050282">
            <w:pPr>
              <w:jc w:val="center"/>
              <w:rPr>
                <w:rFonts w:ascii="Arial Narrow" w:hAnsi="Arial Narrow"/>
                <w:sz w:val="20"/>
                <w:szCs w:val="20"/>
              </w:rPr>
            </w:pPr>
          </w:p>
          <w:p w14:paraId="6C7CE811"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14:paraId="6A539624" w14:textId="77777777" w:rsidTr="00A079CD">
        <w:tc>
          <w:tcPr>
            <w:tcW w:w="534" w:type="dxa"/>
            <w:shd w:val="clear" w:color="auto" w:fill="auto"/>
          </w:tcPr>
          <w:p w14:paraId="388505C9" w14:textId="77777777"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14:paraId="623BB2B4" w14:textId="77777777"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14:paraId="2743968F" w14:textId="77777777"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14:paraId="66F3A664" w14:textId="77777777" w:rsidR="00EF7F41" w:rsidRPr="00EF7F41" w:rsidRDefault="00E107DE"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14:paraId="2C433E3E" w14:textId="77777777"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w:t>
            </w:r>
            <w:r w:rsidRPr="00B80675">
              <w:rPr>
                <w:rFonts w:ascii="Arial Narrow" w:hAnsi="Arial Narrow"/>
                <w:bCs w:val="0"/>
                <w:sz w:val="20"/>
              </w:rPr>
              <w:lastRenderedPageBreak/>
              <w:t xml:space="preserve">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14:paraId="2AB7AA4A" w14:textId="77777777"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14:paraId="630CA396"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14:paraId="76EC8F00"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14:paraId="6C36E736" w14:textId="77777777" w:rsidR="00050282" w:rsidRPr="003F792B" w:rsidRDefault="00050282" w:rsidP="00050282">
            <w:pPr>
              <w:jc w:val="center"/>
              <w:rPr>
                <w:rFonts w:ascii="Arial Narrow" w:hAnsi="Arial Narrow"/>
                <w:sz w:val="20"/>
                <w:szCs w:val="20"/>
              </w:rPr>
            </w:pPr>
          </w:p>
          <w:p w14:paraId="1150F855" w14:textId="77777777"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14:paraId="2F4DE340" w14:textId="77777777" w:rsidTr="00042E6D">
        <w:tc>
          <w:tcPr>
            <w:tcW w:w="534" w:type="dxa"/>
            <w:shd w:val="clear" w:color="auto" w:fill="FFFFFF"/>
          </w:tcPr>
          <w:p w14:paraId="23B3C4F0" w14:textId="77777777"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14:paraId="4296E735" w14:textId="77777777"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14:paraId="3230A2B0" w14:textId="77777777"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14:paraId="0EDE09E4" w14:textId="77777777" w:rsidR="00741250" w:rsidRPr="00741250" w:rsidRDefault="00E107DE"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14:paraId="772E1C08" w14:textId="77777777"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14:paraId="3EF6658E"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14:paraId="0DA2BBC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370B5854"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4948527A" w14:textId="77777777" w:rsidR="00042E6D" w:rsidRPr="00F974CA" w:rsidRDefault="00042E6D" w:rsidP="00F853E8">
            <w:pPr>
              <w:jc w:val="center"/>
              <w:rPr>
                <w:rFonts w:ascii="Arial Narrow" w:hAnsi="Arial Narrow"/>
                <w:b/>
                <w:sz w:val="20"/>
                <w:szCs w:val="20"/>
              </w:rPr>
            </w:pPr>
          </w:p>
          <w:p w14:paraId="7690E27E"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2B4D22FF" w14:textId="77777777" w:rsidTr="00042E6D">
        <w:tc>
          <w:tcPr>
            <w:tcW w:w="534" w:type="dxa"/>
            <w:shd w:val="clear" w:color="auto" w:fill="FFFFFF"/>
          </w:tcPr>
          <w:p w14:paraId="5A13E23E" w14:textId="77777777"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14:paraId="47DB561D" w14:textId="77777777"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14:paraId="44837E76" w14:textId="77777777"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14:paraId="03974C3D" w14:textId="77777777" w:rsidR="00A65286" w:rsidRPr="00F974CA" w:rsidRDefault="00E107DE"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14:paraId="5E546BB1"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14:paraId="67B45398"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14:paraId="0BF7D673"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14:paraId="3DEAA04A"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14:paraId="6D141EA8"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14:paraId="37E902D3"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14:paraId="011E32CC"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7E8F5CE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5CECDF5E" w14:textId="77777777" w:rsidR="00042E6D" w:rsidRPr="00F974CA" w:rsidRDefault="00042E6D" w:rsidP="00F853E8">
            <w:pPr>
              <w:jc w:val="center"/>
              <w:rPr>
                <w:rFonts w:ascii="Arial Narrow" w:hAnsi="Arial Narrow"/>
                <w:b/>
                <w:sz w:val="20"/>
                <w:szCs w:val="20"/>
              </w:rPr>
            </w:pPr>
          </w:p>
          <w:p w14:paraId="0641F47D"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3AC2425F" w14:textId="77777777" w:rsidTr="00A079CD">
        <w:tc>
          <w:tcPr>
            <w:tcW w:w="534" w:type="dxa"/>
            <w:shd w:val="clear" w:color="auto" w:fill="auto"/>
          </w:tcPr>
          <w:p w14:paraId="49446455" w14:textId="77777777"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14:paraId="5FC9E698" w14:textId="77777777"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 xml:space="preserve">Rozporządzenie Ministra Edukacji Narodowej z dnia 11 sierpnia 2017 r. zmieniające rozporządzenie w sprawie </w:t>
            </w:r>
            <w:r w:rsidRPr="000E4C0E">
              <w:rPr>
                <w:rFonts w:ascii="Arial Narrow" w:hAnsi="Arial Narrow" w:cs="Helvetica"/>
                <w:b/>
                <w:color w:val="FF0000"/>
                <w:sz w:val="20"/>
                <w:szCs w:val="20"/>
              </w:rPr>
              <w:lastRenderedPageBreak/>
              <w:t>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77777777"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14:paraId="23CEEF5C" w14:textId="77777777" w:rsidR="00EB0056" w:rsidRPr="00F974CA" w:rsidRDefault="00E107DE"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54C1560A"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lastRenderedPageBreak/>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w:t>
            </w:r>
            <w:r w:rsidRPr="00EA1ECA">
              <w:rPr>
                <w:rFonts w:ascii="Arial Narrow" w:hAnsi="Arial Narrow" w:cs="Arial"/>
                <w:sz w:val="20"/>
              </w:rPr>
              <w:lastRenderedPageBreak/>
              <w:t xml:space="preserve">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14:paraId="180EB1A0"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rPr>
              <w:lastRenderedPageBreak/>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14:paraId="06C1017F"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14:paraId="35632BB8"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38910FBB" w14:textId="77777777" w:rsidR="00042E6D" w:rsidRPr="00F974CA" w:rsidRDefault="00042E6D" w:rsidP="00F853E8">
            <w:pPr>
              <w:jc w:val="center"/>
              <w:rPr>
                <w:rFonts w:ascii="Arial Narrow" w:hAnsi="Arial Narrow"/>
                <w:b/>
                <w:sz w:val="20"/>
                <w:szCs w:val="20"/>
              </w:rPr>
            </w:pPr>
          </w:p>
          <w:p w14:paraId="30154344"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lastRenderedPageBreak/>
              <w:t xml:space="preserve">Departament Strategii </w:t>
            </w:r>
            <w:r w:rsidRPr="00F974CA">
              <w:rPr>
                <w:rFonts w:ascii="Arial Narrow" w:hAnsi="Arial Narrow"/>
                <w:b/>
                <w:sz w:val="20"/>
                <w:szCs w:val="20"/>
              </w:rPr>
              <w:br/>
              <w:t>i Współpracy Międzynarodowej</w:t>
            </w:r>
          </w:p>
        </w:tc>
      </w:tr>
      <w:tr w:rsidR="004E207A" w:rsidRPr="004E207A" w14:paraId="7CFB4F61" w14:textId="77777777" w:rsidTr="00A079CD">
        <w:tc>
          <w:tcPr>
            <w:tcW w:w="534" w:type="dxa"/>
            <w:shd w:val="clear" w:color="auto" w:fill="auto"/>
          </w:tcPr>
          <w:p w14:paraId="497918F8"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lastRenderedPageBreak/>
              <w:t>109.</w:t>
            </w:r>
          </w:p>
        </w:tc>
        <w:tc>
          <w:tcPr>
            <w:tcW w:w="3260" w:type="dxa"/>
            <w:shd w:val="clear" w:color="auto" w:fill="auto"/>
          </w:tcPr>
          <w:p w14:paraId="45BFAF7F" w14:textId="77777777"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14:paraId="65BC66F6" w14:textId="77777777"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14:paraId="07C6E4AE" w14:textId="77777777" w:rsidR="00EB0056" w:rsidRPr="004E207A" w:rsidRDefault="00E107DE"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14:paraId="743F9D9B"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478E3E91"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14:paraId="370312D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0BF7D8D2"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14:paraId="3E45A1AB"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14:paraId="1057EB8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14:paraId="17F240D4" w14:textId="77777777" w:rsidR="0048427E" w:rsidRPr="004E207A" w:rsidRDefault="0048427E" w:rsidP="0094712B">
            <w:pPr>
              <w:jc w:val="center"/>
              <w:rPr>
                <w:rFonts w:ascii="Arial Narrow" w:hAnsi="Arial Narrow"/>
                <w:sz w:val="20"/>
                <w:szCs w:val="20"/>
              </w:rPr>
            </w:pPr>
          </w:p>
          <w:p w14:paraId="43ADC8C0"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782ACB37" w14:textId="77777777" w:rsidTr="00A079CD">
        <w:tc>
          <w:tcPr>
            <w:tcW w:w="534" w:type="dxa"/>
            <w:shd w:val="clear" w:color="auto" w:fill="auto"/>
          </w:tcPr>
          <w:p w14:paraId="50213014" w14:textId="77777777"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14:paraId="243E4237" w14:textId="77777777"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14:paraId="037EEE62" w14:textId="77777777"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14:paraId="378BD422" w14:textId="77777777" w:rsidR="00EB0056" w:rsidRPr="004E207A" w:rsidRDefault="00E107DE"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0A55EE7A"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14:paraId="1DAA74CC"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14:paraId="2F4F6B9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4E00DAD"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14:paraId="72795CB1"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14:paraId="34E5F101" w14:textId="77777777" w:rsidR="0048427E" w:rsidRPr="004E207A" w:rsidRDefault="0048427E" w:rsidP="0094712B">
            <w:pPr>
              <w:jc w:val="center"/>
              <w:rPr>
                <w:rFonts w:ascii="Arial Narrow" w:hAnsi="Arial Narrow"/>
                <w:sz w:val="20"/>
                <w:szCs w:val="20"/>
              </w:rPr>
            </w:pPr>
          </w:p>
          <w:p w14:paraId="745B9332"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52A94707" w14:textId="77777777" w:rsidTr="00A079CD">
        <w:tc>
          <w:tcPr>
            <w:tcW w:w="534" w:type="dxa"/>
            <w:shd w:val="clear" w:color="auto" w:fill="auto"/>
          </w:tcPr>
          <w:p w14:paraId="1CC2E61B" w14:textId="77777777"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14:paraId="7C026DA6" w14:textId="77777777"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14:paraId="04358354" w14:textId="77777777"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14:paraId="13FBD11C" w14:textId="77777777" w:rsidR="00EF7F41" w:rsidRPr="004E207A" w:rsidRDefault="00E107DE"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14:paraId="3E91DD5D"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CE6097B"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14:paraId="2006A594"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3A0AD5D7"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4CBA5FFD"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501404F" w14:textId="77777777" w:rsidR="0048427E" w:rsidRPr="004E207A" w:rsidRDefault="0048427E" w:rsidP="0094712B">
            <w:pPr>
              <w:jc w:val="center"/>
              <w:rPr>
                <w:rFonts w:ascii="Arial Narrow" w:hAnsi="Arial Narrow"/>
                <w:sz w:val="20"/>
                <w:szCs w:val="20"/>
              </w:rPr>
            </w:pPr>
          </w:p>
          <w:p w14:paraId="3C0CD08B"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5CCC2C5A" w14:textId="77777777" w:rsidTr="00A079CD">
        <w:tc>
          <w:tcPr>
            <w:tcW w:w="534" w:type="dxa"/>
            <w:shd w:val="clear" w:color="auto" w:fill="auto"/>
          </w:tcPr>
          <w:p w14:paraId="4316ABEA" w14:textId="77777777"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0" w:type="dxa"/>
            <w:shd w:val="clear" w:color="auto" w:fill="auto"/>
          </w:tcPr>
          <w:p w14:paraId="57CDF7B7" w14:textId="77777777"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14:paraId="13A4FACE" w14:textId="77777777"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14:paraId="3B3663B6" w14:textId="77777777" w:rsidR="00E31FBF" w:rsidRPr="004E207A" w:rsidRDefault="00E107DE"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14:paraId="309C23C5" w14:textId="77777777"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115108F"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14:paraId="50292F8A"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5711A90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5B8F7BD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A8DD2D3" w14:textId="77777777" w:rsidR="0048427E" w:rsidRPr="004E207A" w:rsidRDefault="0048427E" w:rsidP="0094712B">
            <w:pPr>
              <w:jc w:val="center"/>
              <w:rPr>
                <w:rFonts w:ascii="Arial Narrow" w:hAnsi="Arial Narrow"/>
                <w:sz w:val="20"/>
                <w:szCs w:val="20"/>
              </w:rPr>
            </w:pPr>
          </w:p>
          <w:p w14:paraId="1DDDB096"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6F639B37" w14:textId="77777777" w:rsidTr="00A079CD">
        <w:tc>
          <w:tcPr>
            <w:tcW w:w="534" w:type="dxa"/>
            <w:shd w:val="clear" w:color="auto" w:fill="auto"/>
          </w:tcPr>
          <w:p w14:paraId="1FCE6BF0"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14:paraId="4D0F9799" w14:textId="77777777"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14:paraId="6A37B85F" w14:textId="77777777"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14:paraId="76A91503" w14:textId="77777777" w:rsidR="00A65286" w:rsidRPr="004E207A" w:rsidRDefault="00E107DE"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4F9801A2"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14:paraId="15839346"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14:paraId="73B59BB9"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9240A5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14:paraId="16AE3288"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14:paraId="33D54D58" w14:textId="77777777" w:rsidR="0048427E" w:rsidRPr="004E207A" w:rsidRDefault="0048427E" w:rsidP="0094712B">
            <w:pPr>
              <w:jc w:val="center"/>
              <w:rPr>
                <w:rFonts w:ascii="Arial Narrow" w:hAnsi="Arial Narrow"/>
                <w:b/>
                <w:sz w:val="20"/>
                <w:szCs w:val="20"/>
              </w:rPr>
            </w:pPr>
          </w:p>
          <w:p w14:paraId="1904FCD1"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7D181F" w:rsidRPr="004E207A" w14:paraId="4CA155D7" w14:textId="77777777" w:rsidTr="00A079CD">
        <w:tc>
          <w:tcPr>
            <w:tcW w:w="534" w:type="dxa"/>
            <w:shd w:val="clear" w:color="auto" w:fill="auto"/>
          </w:tcPr>
          <w:p w14:paraId="5B467D26" w14:textId="77777777" w:rsidR="007D181F" w:rsidRPr="00467705" w:rsidRDefault="007D181F" w:rsidP="007D181F">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14:paraId="3A3BF17F" w14:textId="77777777" w:rsidR="007D181F" w:rsidRPr="004E207A" w:rsidRDefault="007D181F" w:rsidP="007D181F">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14:paraId="28AC750C" w14:textId="77777777" w:rsidR="007D181F" w:rsidRPr="006B013A" w:rsidRDefault="007D181F" w:rsidP="007D181F">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14:paraId="7B131403" w14:textId="77777777" w:rsidR="007D181F" w:rsidRPr="006B013A" w:rsidRDefault="007D181F" w:rsidP="007D181F">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14:paraId="25F3C24F" w14:textId="77777777" w:rsidR="007D181F" w:rsidRPr="006B013A" w:rsidRDefault="007D181F" w:rsidP="007D181F">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14:paraId="1372170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14:paraId="1AEB636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14:paraId="535249A7"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14:paraId="16E06B94"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14:paraId="3A8BD36C" w14:textId="77777777" w:rsidR="007D181F" w:rsidRPr="006B013A" w:rsidRDefault="007D181F" w:rsidP="007D181F">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14:paraId="213ABB17" w14:textId="77777777" w:rsidR="007D181F" w:rsidRPr="0014640E"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IV kwartał</w:t>
            </w:r>
            <w:r w:rsidRPr="004A096E">
              <w:rPr>
                <w:rFonts w:ascii="Arial Narrow" w:hAnsi="Arial Narrow"/>
                <w:sz w:val="20"/>
                <w:szCs w:val="20"/>
              </w:rPr>
              <w:br/>
              <w:t xml:space="preserve">2018 r. </w:t>
            </w:r>
          </w:p>
        </w:tc>
        <w:tc>
          <w:tcPr>
            <w:tcW w:w="1701" w:type="dxa"/>
            <w:shd w:val="clear" w:color="auto" w:fill="auto"/>
          </w:tcPr>
          <w:p w14:paraId="65282790" w14:textId="77777777" w:rsidR="007D181F" w:rsidRPr="004E207A" w:rsidRDefault="007D181F" w:rsidP="007D181F">
            <w:pPr>
              <w:spacing w:before="60"/>
              <w:jc w:val="center"/>
              <w:rPr>
                <w:rFonts w:ascii="Arial Narrow" w:hAnsi="Arial Narrow"/>
                <w:sz w:val="20"/>
                <w:szCs w:val="20"/>
              </w:rPr>
            </w:pPr>
            <w:r w:rsidRPr="004E207A">
              <w:rPr>
                <w:rFonts w:ascii="Arial Narrow" w:hAnsi="Arial Narrow"/>
                <w:sz w:val="20"/>
                <w:szCs w:val="20"/>
              </w:rPr>
              <w:t>Marzenna Szczepańska</w:t>
            </w:r>
          </w:p>
          <w:p w14:paraId="5082A0B8" w14:textId="77777777" w:rsidR="007D181F" w:rsidRPr="004E207A" w:rsidRDefault="007D181F" w:rsidP="007D181F">
            <w:pPr>
              <w:jc w:val="center"/>
              <w:rPr>
                <w:rFonts w:ascii="Arial Narrow" w:hAnsi="Arial Narrow"/>
                <w:sz w:val="20"/>
                <w:szCs w:val="20"/>
              </w:rPr>
            </w:pPr>
            <w:r w:rsidRPr="004E207A">
              <w:rPr>
                <w:rFonts w:ascii="Arial Narrow" w:hAnsi="Arial Narrow"/>
                <w:sz w:val="20"/>
                <w:szCs w:val="20"/>
              </w:rPr>
              <w:t>- główny specjalista</w:t>
            </w:r>
          </w:p>
          <w:p w14:paraId="3E5C91C7" w14:textId="77777777" w:rsidR="007D181F" w:rsidRPr="004E207A" w:rsidRDefault="007D181F" w:rsidP="007D181F">
            <w:pPr>
              <w:jc w:val="center"/>
              <w:rPr>
                <w:rFonts w:ascii="Arial Narrow" w:hAnsi="Arial Narrow"/>
                <w:b/>
                <w:sz w:val="20"/>
                <w:szCs w:val="20"/>
              </w:rPr>
            </w:pPr>
          </w:p>
          <w:p w14:paraId="00515E75" w14:textId="77777777" w:rsidR="007D181F" w:rsidRPr="004E207A" w:rsidRDefault="007D181F" w:rsidP="007D181F">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14:paraId="33ABFDA5" w14:textId="77777777" w:rsidTr="00DE6714">
        <w:tc>
          <w:tcPr>
            <w:tcW w:w="534" w:type="dxa"/>
            <w:shd w:val="clear" w:color="auto" w:fill="FFFFFF"/>
          </w:tcPr>
          <w:p w14:paraId="646700CE" w14:textId="77777777"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lastRenderedPageBreak/>
              <w:t>115</w:t>
            </w:r>
            <w:r w:rsidRPr="00DE7842">
              <w:rPr>
                <w:rFonts w:ascii="Arial Narrow" w:hAnsi="Arial Narrow"/>
                <w:color w:val="FF0000"/>
                <w:sz w:val="20"/>
                <w:szCs w:val="20"/>
              </w:rPr>
              <w:t>.</w:t>
            </w:r>
          </w:p>
        </w:tc>
        <w:tc>
          <w:tcPr>
            <w:tcW w:w="3260" w:type="dxa"/>
            <w:shd w:val="clear" w:color="auto" w:fill="FFFFFF"/>
          </w:tcPr>
          <w:p w14:paraId="5E96D60C" w14:textId="77777777"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14:paraId="5B9E63D3" w14:textId="7D8B70D0" w:rsidR="00DE7842" w:rsidRDefault="00EF0CF5" w:rsidP="008434EF">
            <w:pPr>
              <w:shd w:val="clear" w:color="auto" w:fill="FFFFFF"/>
              <w:spacing w:before="60" w:after="60"/>
              <w:rPr>
                <w:rFonts w:ascii="Arial Narrow" w:hAnsi="Arial Narrow"/>
                <w:color w:val="FF0000"/>
                <w:sz w:val="20"/>
                <w:szCs w:val="20"/>
              </w:rPr>
            </w:pPr>
            <w:r>
              <w:rPr>
                <w:rFonts w:ascii="Arial Narrow" w:hAnsi="Arial Narrow"/>
                <w:color w:val="FF0000"/>
                <w:sz w:val="20"/>
                <w:szCs w:val="20"/>
              </w:rPr>
              <w:t>- opublikowane</w:t>
            </w:r>
            <w:r w:rsidR="00DE7842" w:rsidRPr="00DE7842">
              <w:rPr>
                <w:rFonts w:ascii="Arial Narrow" w:hAnsi="Arial Narrow"/>
                <w:color w:val="FF0000"/>
                <w:sz w:val="20"/>
                <w:szCs w:val="20"/>
              </w:rPr>
              <w:t xml:space="preserve"> w Dz. U. z dnia </w:t>
            </w:r>
            <w:r w:rsidR="00DE7842" w:rsidRPr="00DE7842">
              <w:rPr>
                <w:rFonts w:ascii="Arial Narrow" w:hAnsi="Arial Narrow"/>
                <w:color w:val="FF0000"/>
                <w:sz w:val="20"/>
                <w:szCs w:val="20"/>
              </w:rPr>
              <w:br/>
              <w:t xml:space="preserve">2 </w:t>
            </w:r>
            <w:r>
              <w:rPr>
                <w:rFonts w:ascii="Arial Narrow" w:hAnsi="Arial Narrow"/>
                <w:color w:val="FF0000"/>
                <w:sz w:val="20"/>
                <w:szCs w:val="20"/>
              </w:rPr>
              <w:t>marca</w:t>
            </w:r>
            <w:r w:rsidR="00DE7842" w:rsidRPr="00DE7842">
              <w:rPr>
                <w:rFonts w:ascii="Arial Narrow" w:hAnsi="Arial Narrow"/>
                <w:color w:val="FF0000"/>
                <w:sz w:val="20"/>
                <w:szCs w:val="20"/>
              </w:rPr>
              <w:t xml:space="preserve"> 2018 r. poz.</w:t>
            </w:r>
            <w:r w:rsidR="003F1D4F">
              <w:rPr>
                <w:rFonts w:ascii="Arial Narrow" w:hAnsi="Arial Narrow"/>
                <w:color w:val="FF0000"/>
                <w:sz w:val="20"/>
                <w:szCs w:val="20"/>
              </w:rPr>
              <w:t xml:space="preserve"> 467</w:t>
            </w:r>
            <w:r w:rsidR="00DE7842" w:rsidRPr="00DE7842">
              <w:rPr>
                <w:rFonts w:ascii="Arial Narrow" w:hAnsi="Arial Narrow"/>
                <w:color w:val="FF0000"/>
                <w:sz w:val="20"/>
                <w:szCs w:val="20"/>
              </w:rPr>
              <w:t xml:space="preserve">       </w:t>
            </w:r>
          </w:p>
          <w:p w14:paraId="66686AD8" w14:textId="77777777" w:rsidR="00DE7842" w:rsidRPr="00DE7842" w:rsidRDefault="00E107DE"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14:paraId="4ED7CE77" w14:textId="77777777"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14:paraId="48187795" w14:textId="77777777"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14:paraId="6DB06C7D"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14:paraId="243EDDB0"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14:paraId="1ACB8088"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14:paraId="0C0EA1D9" w14:textId="77777777"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14:paraId="2863BD67" w14:textId="77777777"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14:paraId="1565DB68"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14:paraId="7F9EE717"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14:paraId="0E14540C"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14:paraId="3CE8F90C" w14:textId="77777777" w:rsidR="003806B3" w:rsidRPr="00DB7D06" w:rsidRDefault="003806B3" w:rsidP="00DE6714">
            <w:pPr>
              <w:jc w:val="center"/>
              <w:rPr>
                <w:rFonts w:ascii="Arial Narrow" w:hAnsi="Arial Narrow"/>
                <w:sz w:val="20"/>
                <w:szCs w:val="20"/>
              </w:rPr>
            </w:pPr>
          </w:p>
          <w:p w14:paraId="50A70D09" w14:textId="77777777"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14:paraId="5E8C2616" w14:textId="77777777" w:rsidTr="00DE6714">
        <w:tc>
          <w:tcPr>
            <w:tcW w:w="534" w:type="dxa"/>
            <w:shd w:val="clear" w:color="auto" w:fill="FFFFFF"/>
          </w:tcPr>
          <w:p w14:paraId="682E6194" w14:textId="77777777" w:rsidR="007D181F" w:rsidRPr="008D1445" w:rsidRDefault="007D181F" w:rsidP="007D181F">
            <w:pPr>
              <w:shd w:val="clear" w:color="auto" w:fill="FFFFFF"/>
              <w:spacing w:before="60"/>
              <w:ind w:left="-57"/>
              <w:jc w:val="right"/>
              <w:rPr>
                <w:rFonts w:ascii="Arial Narrow" w:hAnsi="Arial Narrow"/>
                <w:b/>
                <w:sz w:val="20"/>
                <w:szCs w:val="20"/>
              </w:rPr>
            </w:pPr>
            <w:r w:rsidRPr="008D1445">
              <w:rPr>
                <w:rFonts w:ascii="Arial Narrow" w:hAnsi="Arial Narrow"/>
                <w:b/>
                <w:color w:val="FF0000"/>
                <w:sz w:val="20"/>
                <w:szCs w:val="20"/>
              </w:rPr>
              <w:t>116.</w:t>
            </w:r>
          </w:p>
        </w:tc>
        <w:tc>
          <w:tcPr>
            <w:tcW w:w="3260" w:type="dxa"/>
            <w:shd w:val="clear" w:color="auto" w:fill="FFFFFF"/>
          </w:tcPr>
          <w:p w14:paraId="5B7EDB48" w14:textId="15681F5F" w:rsidR="007D181F" w:rsidRDefault="008D1445" w:rsidP="007D181F">
            <w:pPr>
              <w:shd w:val="clear" w:color="auto" w:fill="FFFFFF"/>
              <w:spacing w:before="60" w:after="60"/>
              <w:rPr>
                <w:rFonts w:ascii="Arial Narrow" w:hAnsi="Arial Narrow"/>
                <w:sz w:val="20"/>
                <w:szCs w:val="20"/>
              </w:rPr>
            </w:pPr>
            <w:r w:rsidRPr="008D1445">
              <w:rPr>
                <w:rFonts w:ascii="Arial Narrow" w:hAnsi="Arial Narrow"/>
                <w:b/>
                <w:color w:val="FF0000"/>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3AA410E9" w14:textId="77777777" w:rsidR="008D1445" w:rsidRDefault="008D1445" w:rsidP="008D1445">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 xml:space="preserve">31 sierpnia </w:t>
            </w:r>
            <w:r w:rsidRPr="00DE7842">
              <w:rPr>
                <w:rFonts w:ascii="Arial Narrow" w:hAnsi="Arial Narrow"/>
                <w:color w:val="FF0000"/>
                <w:sz w:val="20"/>
                <w:szCs w:val="20"/>
              </w:rPr>
              <w:t>2018 r. poz.</w:t>
            </w:r>
            <w:r>
              <w:rPr>
                <w:rFonts w:ascii="Arial Narrow" w:hAnsi="Arial Narrow"/>
                <w:color w:val="FF0000"/>
                <w:sz w:val="20"/>
                <w:szCs w:val="20"/>
              </w:rPr>
              <w:t xml:space="preserve"> 1679</w:t>
            </w:r>
          </w:p>
          <w:p w14:paraId="56626546" w14:textId="13ED67A7" w:rsidR="008D1445" w:rsidRPr="00BF3AEF" w:rsidRDefault="00E107DE" w:rsidP="007D181F">
            <w:pPr>
              <w:shd w:val="clear" w:color="auto" w:fill="FFFFFF"/>
              <w:spacing w:before="60" w:after="60"/>
              <w:rPr>
                <w:rFonts w:ascii="Arial Narrow" w:hAnsi="Arial Narrow"/>
                <w:sz w:val="20"/>
                <w:szCs w:val="20"/>
              </w:rPr>
            </w:pPr>
            <w:hyperlink r:id="rId117" w:history="1">
              <w:r w:rsidR="0092193E" w:rsidRPr="0092193E">
                <w:rPr>
                  <w:rStyle w:val="Hipercze"/>
                  <w:rFonts w:ascii="Arial Narrow" w:hAnsi="Arial Narrow" w:cs="Arial"/>
                  <w:sz w:val="20"/>
                  <w:szCs w:val="20"/>
                </w:rPr>
                <w:t>l</w:t>
              </w:r>
              <w:r w:rsidR="008D1445" w:rsidRPr="0092193E">
                <w:rPr>
                  <w:rStyle w:val="Hipercze"/>
                  <w:rFonts w:ascii="Arial Narrow" w:hAnsi="Arial Narrow" w:cs="Arial"/>
                  <w:sz w:val="20"/>
                  <w:szCs w:val="20"/>
                </w:rPr>
                <w:t>ink do rozporządzenia</w:t>
              </w:r>
            </w:hyperlink>
          </w:p>
        </w:tc>
        <w:tc>
          <w:tcPr>
            <w:tcW w:w="4536" w:type="dxa"/>
            <w:shd w:val="clear" w:color="auto" w:fill="FFFFFF"/>
          </w:tcPr>
          <w:p w14:paraId="17D40799"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536" w:type="dxa"/>
            <w:shd w:val="clear" w:color="auto" w:fill="FFFFFF"/>
          </w:tcPr>
          <w:p w14:paraId="3C3431E7"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będzie uzupełnione o podstawę programową kształcenia ogólnego dla branżowej szkoły </w:t>
            </w:r>
            <w:r w:rsidRPr="00BF3AEF">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14:paraId="396B4309" w14:textId="4821E9FB" w:rsidR="007D181F" w:rsidRPr="00C26170" w:rsidRDefault="006560D3" w:rsidP="007D181F">
            <w:pPr>
              <w:spacing w:before="60" w:after="60"/>
              <w:jc w:val="center"/>
              <w:rPr>
                <w:rFonts w:ascii="Arial Narrow" w:hAnsi="Arial Narrow"/>
                <w:color w:val="00B050"/>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01" w:type="dxa"/>
            <w:shd w:val="clear" w:color="auto" w:fill="FFFFFF"/>
          </w:tcPr>
          <w:p w14:paraId="62F77B1F" w14:textId="77777777" w:rsidR="007D181F" w:rsidRPr="00BF3AEF" w:rsidRDefault="007D181F" w:rsidP="007D181F">
            <w:pPr>
              <w:spacing w:before="60"/>
              <w:jc w:val="center"/>
              <w:rPr>
                <w:rFonts w:ascii="Arial Narrow" w:hAnsi="Arial Narrow"/>
                <w:sz w:val="20"/>
                <w:szCs w:val="20"/>
              </w:rPr>
            </w:pPr>
            <w:r w:rsidRPr="00BF3AEF">
              <w:rPr>
                <w:rFonts w:ascii="Arial Narrow" w:hAnsi="Arial Narrow"/>
                <w:sz w:val="20"/>
                <w:szCs w:val="20"/>
              </w:rPr>
              <w:t>Małgorzata Szybalska</w:t>
            </w:r>
          </w:p>
          <w:p w14:paraId="4B3B3FB5"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radca generalny</w:t>
            </w:r>
          </w:p>
          <w:p w14:paraId="3B07EEBA"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Danuta Pusek</w:t>
            </w:r>
          </w:p>
          <w:p w14:paraId="3A5E2598"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główny specjalista</w:t>
            </w:r>
          </w:p>
          <w:p w14:paraId="48D511C2" w14:textId="77777777" w:rsidR="007D181F" w:rsidRPr="00BF3AEF" w:rsidRDefault="007D181F" w:rsidP="007D181F">
            <w:pPr>
              <w:jc w:val="center"/>
              <w:rPr>
                <w:rFonts w:ascii="Arial Narrow" w:hAnsi="Arial Narrow"/>
                <w:sz w:val="20"/>
                <w:szCs w:val="20"/>
              </w:rPr>
            </w:pPr>
          </w:p>
          <w:p w14:paraId="31171BA4" w14:textId="77777777" w:rsidR="007D181F" w:rsidRPr="00C26170" w:rsidRDefault="007D181F" w:rsidP="007D181F">
            <w:pPr>
              <w:spacing w:after="60"/>
              <w:jc w:val="center"/>
              <w:rPr>
                <w:rFonts w:ascii="Arial Narrow" w:hAnsi="Arial Narrow"/>
                <w:color w:val="00B050"/>
                <w:sz w:val="20"/>
                <w:szCs w:val="20"/>
              </w:rPr>
            </w:pPr>
            <w:r w:rsidRPr="00BF3AEF">
              <w:rPr>
                <w:rFonts w:ascii="Arial Narrow" w:hAnsi="Arial Narrow"/>
                <w:b/>
                <w:sz w:val="20"/>
                <w:szCs w:val="20"/>
              </w:rPr>
              <w:t>Departament Podręczników, Programów i Innowacji</w:t>
            </w:r>
          </w:p>
        </w:tc>
      </w:tr>
      <w:tr w:rsidR="00992A7D" w:rsidRPr="00992A7D" w14:paraId="3F3CA470" w14:textId="77777777" w:rsidTr="00DE6714">
        <w:tc>
          <w:tcPr>
            <w:tcW w:w="534" w:type="dxa"/>
            <w:shd w:val="clear" w:color="auto" w:fill="FFFFFF"/>
          </w:tcPr>
          <w:p w14:paraId="419E0D15" w14:textId="4329802E"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14:paraId="6768B877" w14:textId="77777777"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14:paraId="3779A544" w14:textId="77777777"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14:paraId="50C5FB18" w14:textId="77777777" w:rsidR="004D3E7B" w:rsidRPr="00992A7D" w:rsidRDefault="00E107DE" w:rsidP="00DE6714">
            <w:pPr>
              <w:spacing w:before="60" w:after="60"/>
              <w:rPr>
                <w:rFonts w:ascii="Arial Narrow" w:hAnsi="Arial Narrow"/>
                <w:sz w:val="20"/>
                <w:szCs w:val="20"/>
              </w:rPr>
            </w:pPr>
            <w:hyperlink r:id="rId118"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14:paraId="563E95F1" w14:textId="77777777"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14:paraId="3A0B30AB" w14:textId="77777777"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14:paraId="5A56DC19" w14:textId="77777777"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14:paraId="51468BF7"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14:paraId="1A745741" w14:textId="77777777"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14:paraId="7C4407E4" w14:textId="77777777"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14:paraId="58EFA745" w14:textId="77777777" w:rsidR="00A15B54" w:rsidRPr="00992A7D" w:rsidRDefault="00A15B54" w:rsidP="00DE6714">
            <w:pPr>
              <w:jc w:val="center"/>
              <w:rPr>
                <w:rFonts w:ascii="Arial Narrow" w:hAnsi="Arial Narrow"/>
                <w:sz w:val="20"/>
                <w:szCs w:val="20"/>
              </w:rPr>
            </w:pPr>
          </w:p>
          <w:p w14:paraId="7CF0DC34" w14:textId="77777777"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14:paraId="5A4DC2E5" w14:textId="77777777" w:rsidTr="00DE6714">
        <w:tc>
          <w:tcPr>
            <w:tcW w:w="534" w:type="dxa"/>
            <w:shd w:val="clear" w:color="auto" w:fill="FFFFFF"/>
          </w:tcPr>
          <w:p w14:paraId="147D25BF" w14:textId="77777777"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14:paraId="201DC7B0" w14:textId="77777777"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w:t>
            </w:r>
            <w:r w:rsidRPr="00816068">
              <w:rPr>
                <w:rFonts w:ascii="Arial Narrow" w:hAnsi="Arial Narrow" w:cs="Helvetica"/>
                <w:b/>
                <w:color w:val="FF0000"/>
                <w:sz w:val="20"/>
                <w:szCs w:val="20"/>
              </w:rPr>
              <w:lastRenderedPageBreak/>
              <w:t xml:space="preserve">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14:paraId="3182605D" w14:textId="77777777"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14:paraId="71B796D1" w14:textId="77777777" w:rsidR="00387212" w:rsidRPr="00992A7D" w:rsidRDefault="00E107DE" w:rsidP="00DE6714">
            <w:pPr>
              <w:spacing w:before="60" w:after="60"/>
              <w:rPr>
                <w:rFonts w:ascii="Arial Narrow" w:hAnsi="Arial Narrow" w:cs="Tahoma"/>
                <w:bCs/>
                <w:sz w:val="20"/>
                <w:szCs w:val="20"/>
              </w:rPr>
            </w:pPr>
            <w:hyperlink r:id="rId119"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14:paraId="2B21B142" w14:textId="77777777"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lastRenderedPageBreak/>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r>
            <w:r w:rsidRPr="00E65283">
              <w:rPr>
                <w:rFonts w:ascii="Arial Narrow" w:hAnsi="Arial Narrow"/>
                <w:sz w:val="20"/>
                <w:szCs w:val="20"/>
              </w:rPr>
              <w:lastRenderedPageBreak/>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14:paraId="469A0904" w14:textId="77777777"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lastRenderedPageBreak/>
              <w:t>Projektowane rozporządzenie określi:</w:t>
            </w:r>
          </w:p>
          <w:p w14:paraId="1E58C8B4" w14:textId="77777777"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xml:space="preserve">- regulację, zgodnie z którą dyrektor szkoły prowadzącej kształcenie w zawodzie, dla którego podstawa programowa kształcenia w zawodach przewiduje naukę </w:t>
            </w:r>
            <w:r w:rsidRPr="00992A7D">
              <w:rPr>
                <w:rFonts w:ascii="Arial Narrow" w:hAnsi="Arial Narrow"/>
                <w:sz w:val="20"/>
                <w:szCs w:val="20"/>
              </w:rPr>
              <w:lastRenderedPageBreak/>
              <w:t>języka migowego, zwalnia z realizacji tych zajęć ucznia niewidomego lub słabowidzącego i w przypadku takiego zwolnienia w dokumentacji przebiegu nauczania wpisuje odpowiednio „zwolniony” albo „zwolniona”;</w:t>
            </w:r>
          </w:p>
          <w:p w14:paraId="4F186A98" w14:textId="77777777"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14:paraId="76BE34D0"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14:paraId="79FD0978"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r>
            <w:r w:rsidRPr="00992A7D">
              <w:rPr>
                <w:rFonts w:ascii="Arial Narrow" w:hAnsi="Arial Narrow"/>
                <w:sz w:val="20"/>
                <w:szCs w:val="20"/>
              </w:rPr>
              <w:lastRenderedPageBreak/>
              <w:t>- specjalista</w:t>
            </w:r>
            <w:r w:rsidRPr="00992A7D">
              <w:rPr>
                <w:rFonts w:ascii="Arial Narrow" w:hAnsi="Arial Narrow"/>
                <w:sz w:val="20"/>
                <w:szCs w:val="20"/>
              </w:rPr>
              <w:br/>
            </w:r>
          </w:p>
          <w:p w14:paraId="7B612ECF" w14:textId="77777777"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14:paraId="657BED40" w14:textId="77777777" w:rsidTr="00992A7D">
        <w:tc>
          <w:tcPr>
            <w:tcW w:w="534" w:type="dxa"/>
            <w:shd w:val="clear" w:color="auto" w:fill="FFFFFF"/>
          </w:tcPr>
          <w:p w14:paraId="743AA33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119.</w:t>
            </w:r>
          </w:p>
        </w:tc>
        <w:tc>
          <w:tcPr>
            <w:tcW w:w="3260" w:type="dxa"/>
          </w:tcPr>
          <w:p w14:paraId="0894F8B0" w14:textId="77777777"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14:paraId="56151AEE" w14:textId="77777777"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14:paraId="02B6EFA3" w14:textId="77777777" w:rsidR="00E31FBF" w:rsidRPr="00641B4E" w:rsidRDefault="00E107DE" w:rsidP="00992A7D">
            <w:pPr>
              <w:spacing w:before="60" w:after="60"/>
              <w:rPr>
                <w:rFonts w:ascii="Arial Narrow" w:hAnsi="Arial Narrow"/>
                <w:sz w:val="20"/>
                <w:szCs w:val="20"/>
              </w:rPr>
            </w:pPr>
            <w:hyperlink r:id="rId120" w:history="1">
              <w:r w:rsidR="00E31FBF" w:rsidRPr="0090473C">
                <w:rPr>
                  <w:rStyle w:val="Hipercze"/>
                  <w:rFonts w:ascii="Arial Narrow" w:hAnsi="Arial Narrow" w:cs="Arial"/>
                  <w:sz w:val="20"/>
                  <w:szCs w:val="20"/>
                </w:rPr>
                <w:t>link do rozporządzenia</w:t>
              </w:r>
            </w:hyperlink>
          </w:p>
        </w:tc>
        <w:tc>
          <w:tcPr>
            <w:tcW w:w="4536" w:type="dxa"/>
          </w:tcPr>
          <w:p w14:paraId="3F13E528" w14:textId="77777777"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14:paraId="794AF810"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14:paraId="4C1B680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5273F72B"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45DDFFCB" w14:textId="77777777" w:rsidR="00992A7D" w:rsidRPr="00641B4E" w:rsidRDefault="00992A7D" w:rsidP="00992A7D">
            <w:pPr>
              <w:jc w:val="center"/>
              <w:rPr>
                <w:rFonts w:ascii="Arial Narrow" w:hAnsi="Arial Narrow"/>
                <w:sz w:val="20"/>
                <w:szCs w:val="20"/>
              </w:rPr>
            </w:pPr>
          </w:p>
          <w:p w14:paraId="70AADA0C"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7AFA70DA" w14:textId="77777777" w:rsidTr="00992A7D">
        <w:tc>
          <w:tcPr>
            <w:tcW w:w="534" w:type="dxa"/>
            <w:shd w:val="clear" w:color="auto" w:fill="FFFFFF"/>
          </w:tcPr>
          <w:p w14:paraId="5E49A9DB" w14:textId="77777777"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14:paraId="4B062F31" w14:textId="77777777"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14:paraId="474D5593" w14:textId="77777777"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14:paraId="7CD8BC05" w14:textId="77777777" w:rsidR="0041037C" w:rsidRPr="00641B4E" w:rsidRDefault="00E107DE" w:rsidP="00992A7D">
            <w:pPr>
              <w:spacing w:before="60" w:after="60"/>
              <w:rPr>
                <w:rFonts w:ascii="Arial Narrow" w:hAnsi="Arial Narrow"/>
                <w:sz w:val="20"/>
                <w:szCs w:val="20"/>
              </w:rPr>
            </w:pPr>
            <w:hyperlink r:id="rId121" w:history="1">
              <w:r w:rsidR="004D3E7B" w:rsidRPr="003C6EF4">
                <w:rPr>
                  <w:rStyle w:val="Hipercze"/>
                  <w:rFonts w:ascii="Arial Narrow" w:hAnsi="Arial Narrow" w:cs="Arial"/>
                  <w:sz w:val="20"/>
                  <w:szCs w:val="20"/>
                </w:rPr>
                <w:t>link do rozporządzenia</w:t>
              </w:r>
            </w:hyperlink>
          </w:p>
        </w:tc>
        <w:tc>
          <w:tcPr>
            <w:tcW w:w="4536" w:type="dxa"/>
          </w:tcPr>
          <w:p w14:paraId="21B200EE"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14:paraId="44DA80B4"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14:paraId="0D8855DB"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42526B94"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6EF5EF5E" w14:textId="77777777" w:rsidR="00992A7D" w:rsidRPr="00641B4E" w:rsidRDefault="00992A7D" w:rsidP="00992A7D">
            <w:pPr>
              <w:jc w:val="center"/>
              <w:rPr>
                <w:rFonts w:ascii="Arial Narrow" w:hAnsi="Arial Narrow"/>
                <w:sz w:val="20"/>
                <w:szCs w:val="20"/>
              </w:rPr>
            </w:pPr>
          </w:p>
          <w:p w14:paraId="6BECEAD9"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32C37805" w14:textId="77777777" w:rsidTr="00992A7D">
        <w:tc>
          <w:tcPr>
            <w:tcW w:w="534" w:type="dxa"/>
            <w:shd w:val="clear" w:color="auto" w:fill="FFFFFF"/>
          </w:tcPr>
          <w:p w14:paraId="74C85C4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14:paraId="4589A840" w14:textId="77777777"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14:paraId="4D087498" w14:textId="77777777"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14:paraId="586DC0C9" w14:textId="77777777" w:rsidR="00E31FBF" w:rsidRPr="00641B4E" w:rsidRDefault="00E107DE" w:rsidP="00992A7D">
            <w:pPr>
              <w:spacing w:before="60" w:after="60"/>
              <w:rPr>
                <w:rFonts w:ascii="Arial Narrow" w:hAnsi="Arial Narrow"/>
                <w:sz w:val="20"/>
                <w:szCs w:val="20"/>
              </w:rPr>
            </w:pPr>
            <w:hyperlink r:id="rId122" w:history="1">
              <w:r w:rsidR="00E31FBF" w:rsidRPr="00BD7E13">
                <w:rPr>
                  <w:rStyle w:val="Hipercze"/>
                  <w:rFonts w:ascii="Arial Narrow" w:hAnsi="Arial Narrow" w:cs="Arial"/>
                  <w:sz w:val="20"/>
                  <w:szCs w:val="20"/>
                </w:rPr>
                <w:t>link do rozporządzenia</w:t>
              </w:r>
            </w:hyperlink>
          </w:p>
        </w:tc>
        <w:tc>
          <w:tcPr>
            <w:tcW w:w="4536" w:type="dxa"/>
          </w:tcPr>
          <w:p w14:paraId="0589C97F"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lastRenderedPageBreak/>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14:paraId="1203C4E3"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14:paraId="35A4F156"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13CB44EA"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14:paraId="781F8239" w14:textId="77777777" w:rsidR="00992A7D" w:rsidRPr="00641B4E" w:rsidRDefault="00992A7D" w:rsidP="00992A7D">
            <w:pPr>
              <w:jc w:val="center"/>
              <w:rPr>
                <w:rFonts w:ascii="Arial Narrow" w:hAnsi="Arial Narrow"/>
                <w:sz w:val="20"/>
                <w:szCs w:val="20"/>
              </w:rPr>
            </w:pPr>
          </w:p>
          <w:p w14:paraId="6BD3ADE7"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56BFA1B7" w14:textId="77777777" w:rsidTr="0073336A">
        <w:trPr>
          <w:trHeight w:val="1367"/>
        </w:trPr>
        <w:tc>
          <w:tcPr>
            <w:tcW w:w="534" w:type="dxa"/>
            <w:shd w:val="clear" w:color="auto" w:fill="FFFFFF"/>
          </w:tcPr>
          <w:p w14:paraId="0FE03076" w14:textId="77777777"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14:paraId="26AFCDC6" w14:textId="77777777"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14:paraId="4175F388" w14:textId="77777777"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14:paraId="650C70A3" w14:textId="77777777" w:rsidR="00EF7F41" w:rsidRPr="00641B4E" w:rsidRDefault="00E107DE" w:rsidP="00992A7D">
            <w:pPr>
              <w:spacing w:before="60" w:after="60"/>
              <w:rPr>
                <w:rFonts w:ascii="Arial Narrow" w:hAnsi="Arial Narrow"/>
                <w:sz w:val="20"/>
                <w:szCs w:val="20"/>
              </w:rPr>
            </w:pPr>
            <w:hyperlink r:id="rId123" w:history="1">
              <w:r w:rsidR="00EF7F41" w:rsidRPr="00A27D89">
                <w:rPr>
                  <w:rStyle w:val="Hipercze"/>
                  <w:rFonts w:ascii="Arial Narrow" w:hAnsi="Arial Narrow" w:cs="Arial"/>
                  <w:sz w:val="20"/>
                  <w:szCs w:val="20"/>
                </w:rPr>
                <w:t>link do rozporządzenia</w:t>
              </w:r>
            </w:hyperlink>
          </w:p>
        </w:tc>
        <w:tc>
          <w:tcPr>
            <w:tcW w:w="4536" w:type="dxa"/>
          </w:tcPr>
          <w:p w14:paraId="2949FAF4" w14:textId="77777777"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14:paraId="162D1F09"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14:paraId="5C0C5F2E"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61AC496A" w14:textId="77777777"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14:paraId="29896251"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14:paraId="168D8C1A" w14:textId="77777777"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14:paraId="4F4490A5" w14:textId="77777777" w:rsidR="00992A7D" w:rsidRPr="00641B4E" w:rsidRDefault="00992A7D" w:rsidP="00992A7D">
            <w:pPr>
              <w:spacing w:before="60"/>
              <w:jc w:val="center"/>
              <w:rPr>
                <w:rFonts w:ascii="Arial Narrow" w:hAnsi="Arial Narrow"/>
                <w:sz w:val="20"/>
                <w:szCs w:val="20"/>
              </w:rPr>
            </w:pPr>
          </w:p>
          <w:p w14:paraId="146DE38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4C62E9BA" w14:textId="77777777" w:rsidTr="00992A7D">
        <w:tc>
          <w:tcPr>
            <w:tcW w:w="534" w:type="dxa"/>
            <w:shd w:val="clear" w:color="auto" w:fill="FFFFFF"/>
          </w:tcPr>
          <w:p w14:paraId="10ABCF3C" w14:textId="77777777"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14:paraId="2A39FDE6" w14:textId="77777777"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14:paraId="0DCE36E0" w14:textId="77777777"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14:paraId="3B1BEC71" w14:textId="77777777" w:rsidR="00040109" w:rsidRPr="00040109" w:rsidRDefault="00E107DE" w:rsidP="00B13DCE">
            <w:pPr>
              <w:spacing w:before="60" w:after="60"/>
              <w:rPr>
                <w:rFonts w:ascii="Arial Narrow" w:hAnsi="Arial Narrow"/>
                <w:sz w:val="20"/>
                <w:szCs w:val="20"/>
              </w:rPr>
            </w:pPr>
            <w:hyperlink r:id="rId124" w:history="1">
              <w:r w:rsidR="004D3E7B" w:rsidRPr="009E769F">
                <w:rPr>
                  <w:rStyle w:val="Hipercze"/>
                  <w:rFonts w:ascii="Arial Narrow" w:hAnsi="Arial Narrow" w:cs="Arial"/>
                  <w:sz w:val="20"/>
                  <w:szCs w:val="20"/>
                </w:rPr>
                <w:t>link do rozporządzenia</w:t>
              </w:r>
            </w:hyperlink>
          </w:p>
        </w:tc>
        <w:tc>
          <w:tcPr>
            <w:tcW w:w="4536" w:type="dxa"/>
          </w:tcPr>
          <w:p w14:paraId="394A8650" w14:textId="77777777"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14:paraId="7B0F8E0A"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14:paraId="1EC913D0"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14:paraId="2309E7E8"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14:paraId="4E1284D9"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14:paraId="377F634E" w14:textId="77777777" w:rsidR="00992A7D" w:rsidRPr="00641B4E" w:rsidRDefault="00992A7D" w:rsidP="00992A7D">
            <w:pPr>
              <w:autoSpaceDE w:val="0"/>
              <w:autoSpaceDN w:val="0"/>
              <w:adjustRightInd w:val="0"/>
              <w:rPr>
                <w:rFonts w:ascii="Arial Narrow" w:hAnsi="Arial Narrow"/>
                <w:sz w:val="20"/>
                <w:szCs w:val="20"/>
              </w:rPr>
            </w:pPr>
          </w:p>
        </w:tc>
        <w:tc>
          <w:tcPr>
            <w:tcW w:w="1276" w:type="dxa"/>
          </w:tcPr>
          <w:p w14:paraId="2D118573"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143945A7"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14:paraId="7431C5F9"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14:paraId="3484C50A" w14:textId="77777777" w:rsidR="00992A7D" w:rsidRPr="00641B4E" w:rsidRDefault="00992A7D" w:rsidP="00992A7D">
            <w:pPr>
              <w:spacing w:before="60"/>
              <w:jc w:val="center"/>
              <w:rPr>
                <w:rFonts w:ascii="Arial Narrow" w:hAnsi="Arial Narrow"/>
                <w:sz w:val="20"/>
                <w:szCs w:val="20"/>
              </w:rPr>
            </w:pPr>
          </w:p>
          <w:p w14:paraId="6487D38B" w14:textId="77777777"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14:paraId="49CB5D34" w14:textId="77777777" w:rsidR="00992A7D" w:rsidRPr="00641B4E" w:rsidRDefault="00992A7D" w:rsidP="00992A7D">
            <w:pPr>
              <w:spacing w:before="60"/>
              <w:jc w:val="center"/>
              <w:rPr>
                <w:rFonts w:ascii="Arial Narrow" w:hAnsi="Arial Narrow"/>
                <w:b/>
                <w:sz w:val="20"/>
                <w:szCs w:val="20"/>
              </w:rPr>
            </w:pPr>
          </w:p>
          <w:p w14:paraId="19C36856"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14:paraId="788679EA" w14:textId="77777777" w:rsidR="00992A7D" w:rsidRPr="00641B4E" w:rsidRDefault="00992A7D" w:rsidP="00992A7D">
            <w:pPr>
              <w:spacing w:before="60"/>
              <w:jc w:val="center"/>
              <w:rPr>
                <w:rFonts w:ascii="Arial Narrow" w:hAnsi="Arial Narrow"/>
                <w:sz w:val="20"/>
                <w:szCs w:val="20"/>
              </w:rPr>
            </w:pPr>
          </w:p>
          <w:p w14:paraId="59FFFB92" w14:textId="77777777"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14:paraId="7876A485" w14:textId="77777777" w:rsidTr="00992A7D">
        <w:tc>
          <w:tcPr>
            <w:tcW w:w="534" w:type="dxa"/>
            <w:shd w:val="clear" w:color="auto" w:fill="FFFFFF"/>
          </w:tcPr>
          <w:p w14:paraId="09AD6EAC" w14:textId="77777777"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14:paraId="5D7B77C0" w14:textId="77777777"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14:paraId="64ADF496" w14:textId="77777777"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14:paraId="008D17A8" w14:textId="77777777" w:rsidR="00DB7D06" w:rsidRPr="0044029E" w:rsidRDefault="00E107DE" w:rsidP="008434EF">
            <w:pPr>
              <w:spacing w:before="60" w:after="60"/>
              <w:rPr>
                <w:rFonts w:ascii="Arial Narrow" w:hAnsi="Arial Narrow" w:cs="Tahoma"/>
                <w:bCs/>
                <w:color w:val="FF0000"/>
                <w:sz w:val="20"/>
                <w:szCs w:val="20"/>
              </w:rPr>
            </w:pPr>
            <w:hyperlink r:id="rId125"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14:paraId="3FD1307E" w14:textId="77777777"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14:paraId="573E2EE9"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14:paraId="079A7D7C"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14:paraId="4CCCB38C" w14:textId="77777777"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14:paraId="74030821" w14:textId="77777777"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 xml:space="preserve">z dnia 6 czerwca 2017 r. przepisy rozporządzenia zostaną </w:t>
            </w:r>
            <w:r w:rsidRPr="00DB7D06">
              <w:rPr>
                <w:rFonts w:ascii="Arial Narrow" w:hAnsi="Arial Narrow"/>
                <w:sz w:val="20"/>
                <w:szCs w:val="20"/>
              </w:rPr>
              <w:lastRenderedPageBreak/>
              <w:t>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276" w:type="dxa"/>
            <w:shd w:val="clear" w:color="auto" w:fill="FFFFFF"/>
          </w:tcPr>
          <w:p w14:paraId="335BD8B1" w14:textId="77777777"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14:paraId="6594DE22" w14:textId="77777777"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14:paraId="1B1AA468" w14:textId="77777777" w:rsidR="00332651" w:rsidRPr="00DB7D06" w:rsidRDefault="00332651" w:rsidP="00992A7D">
            <w:pPr>
              <w:jc w:val="center"/>
              <w:rPr>
                <w:rFonts w:ascii="Arial Narrow" w:hAnsi="Arial Narrow"/>
                <w:sz w:val="20"/>
                <w:szCs w:val="20"/>
              </w:rPr>
            </w:pPr>
          </w:p>
          <w:p w14:paraId="6821EC64" w14:textId="77777777"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14:paraId="2FEA689E" w14:textId="77777777" w:rsidTr="00992A7D">
        <w:tc>
          <w:tcPr>
            <w:tcW w:w="534" w:type="dxa"/>
            <w:shd w:val="clear" w:color="auto" w:fill="FFFFFF"/>
          </w:tcPr>
          <w:p w14:paraId="7A928D9B" w14:textId="77777777"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14:paraId="634F66EC" w14:textId="77777777"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14:paraId="782C500F" w14:textId="77777777"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14:paraId="570857F8" w14:textId="77777777" w:rsidR="00AB1C45" w:rsidRPr="00641B4E" w:rsidRDefault="00E107DE" w:rsidP="003D77AC">
            <w:pPr>
              <w:spacing w:before="60" w:after="60"/>
              <w:rPr>
                <w:rFonts w:ascii="Arial Narrow" w:hAnsi="Arial Narrow" w:cs="Times New Roman"/>
                <w:bCs/>
                <w:sz w:val="20"/>
                <w:szCs w:val="20"/>
              </w:rPr>
            </w:pPr>
            <w:hyperlink r:id="rId126"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14:paraId="76239D22" w14:textId="77777777"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14:paraId="4F500B99" w14:textId="77777777"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14:paraId="4CD9DC4D" w14:textId="77777777"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14:paraId="5CE54924" w14:textId="77777777"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14:paraId="6333DBBE" w14:textId="77777777" w:rsidR="00B62ABE" w:rsidRPr="00641B4E" w:rsidRDefault="00B62ABE" w:rsidP="003D77AC">
            <w:pPr>
              <w:jc w:val="center"/>
              <w:rPr>
                <w:rFonts w:ascii="Arial Narrow" w:hAnsi="Arial Narrow"/>
                <w:sz w:val="20"/>
                <w:szCs w:val="20"/>
              </w:rPr>
            </w:pPr>
          </w:p>
          <w:p w14:paraId="5781F6EB" w14:textId="77777777"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14:paraId="79B99790" w14:textId="77777777" w:rsidTr="00992A7D">
        <w:tc>
          <w:tcPr>
            <w:tcW w:w="534" w:type="dxa"/>
            <w:shd w:val="clear" w:color="auto" w:fill="FFFFFF"/>
          </w:tcPr>
          <w:p w14:paraId="4EBC47AB" w14:textId="77777777"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14:paraId="281655E5" w14:textId="77777777"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14:paraId="7BEA05CF" w14:textId="77777777"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14:paraId="5BEDCB50" w14:textId="77777777" w:rsidR="004D3E7B" w:rsidRPr="00BC5D14" w:rsidRDefault="00E107DE" w:rsidP="005F1E78">
            <w:pPr>
              <w:spacing w:before="60" w:after="60"/>
              <w:rPr>
                <w:rFonts w:ascii="Arial Narrow" w:hAnsi="Arial Narrow"/>
                <w:color w:val="00B050"/>
                <w:sz w:val="20"/>
                <w:szCs w:val="20"/>
              </w:rPr>
            </w:pPr>
            <w:hyperlink r:id="rId127"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14:paraId="4C9D924E" w14:textId="77777777"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14:paraId="540296CC" w14:textId="77777777"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14:paraId="025FEF7F"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14:paraId="35739761"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14:paraId="2E833F94"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14:paraId="7C2AEB5A" w14:textId="77777777"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14:paraId="1593CCB1" w14:textId="77777777"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14:paraId="6220527A" w14:textId="77777777"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14:paraId="0D090AA9" w14:textId="77777777" w:rsidR="00BC5D14" w:rsidRPr="00AB1C45" w:rsidRDefault="00BC5D14" w:rsidP="005F1E78">
            <w:pPr>
              <w:jc w:val="center"/>
              <w:rPr>
                <w:rFonts w:ascii="Arial Narrow" w:hAnsi="Arial Narrow"/>
                <w:sz w:val="20"/>
                <w:szCs w:val="20"/>
              </w:rPr>
            </w:pPr>
          </w:p>
          <w:p w14:paraId="2EEA9DEF" w14:textId="77777777"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14:paraId="2FF9A02C" w14:textId="77777777" w:rsidTr="00992A7D">
        <w:tc>
          <w:tcPr>
            <w:tcW w:w="534" w:type="dxa"/>
            <w:shd w:val="clear" w:color="auto" w:fill="FFFFFF"/>
          </w:tcPr>
          <w:p w14:paraId="5FF862ED" w14:textId="77777777"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0" w:type="dxa"/>
            <w:shd w:val="clear" w:color="auto" w:fill="FFFFFF"/>
          </w:tcPr>
          <w:p w14:paraId="56F8026D" w14:textId="77777777"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14:paraId="0381F1C2" w14:textId="77777777"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14:paraId="2B245101" w14:textId="77777777" w:rsidR="00421211" w:rsidRPr="00536EFE" w:rsidRDefault="00E107DE" w:rsidP="00421211">
            <w:pPr>
              <w:spacing w:before="60" w:after="60"/>
              <w:rPr>
                <w:rFonts w:ascii="Arial Narrow" w:hAnsi="Arial Narrow"/>
                <w:color w:val="FF0000"/>
                <w:sz w:val="20"/>
                <w:szCs w:val="20"/>
              </w:rPr>
            </w:pPr>
            <w:hyperlink r:id="rId128"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14:paraId="2B446FAD" w14:textId="77777777"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14:paraId="7B7D114B" w14:textId="77777777"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536" w:type="dxa"/>
            <w:shd w:val="clear" w:color="auto" w:fill="FFFFFF"/>
          </w:tcPr>
          <w:p w14:paraId="080D5519" w14:textId="77777777"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14:paraId="02865476" w14:textId="77777777"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14:paraId="7662E511" w14:textId="77777777" w:rsidR="00602D49" w:rsidRPr="00B472BA" w:rsidRDefault="00602D49" w:rsidP="00602D49">
            <w:pPr>
              <w:spacing w:after="60"/>
              <w:rPr>
                <w:rFonts w:ascii="Arial Narrow" w:hAnsi="Arial Narrow"/>
                <w:sz w:val="20"/>
                <w:szCs w:val="20"/>
              </w:rPr>
            </w:pPr>
            <w:r w:rsidRPr="00B472BA">
              <w:rPr>
                <w:rFonts w:ascii="Arial Narrow" w:hAnsi="Arial Narrow"/>
                <w:sz w:val="20"/>
                <w:szCs w:val="20"/>
              </w:rPr>
              <w:lastRenderedPageBreak/>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14:paraId="4AFAB1D7" w14:textId="77777777"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lastRenderedPageBreak/>
              <w:t>I kwartał</w:t>
            </w:r>
            <w:r w:rsidRPr="00B472BA">
              <w:rPr>
                <w:rFonts w:ascii="Arial Narrow" w:hAnsi="Arial Narrow"/>
                <w:sz w:val="20"/>
                <w:szCs w:val="20"/>
              </w:rPr>
              <w:br/>
              <w:t>2018 r.</w:t>
            </w:r>
          </w:p>
        </w:tc>
        <w:tc>
          <w:tcPr>
            <w:tcW w:w="1701" w:type="dxa"/>
            <w:shd w:val="clear" w:color="auto" w:fill="FFFFFF"/>
          </w:tcPr>
          <w:p w14:paraId="0E856ED5" w14:textId="77777777"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14:paraId="3EACA766" w14:textId="77777777" w:rsidTr="00992A7D">
        <w:tc>
          <w:tcPr>
            <w:tcW w:w="534" w:type="dxa"/>
            <w:shd w:val="clear" w:color="auto" w:fill="FFFFFF"/>
          </w:tcPr>
          <w:p w14:paraId="168273B5" w14:textId="77777777"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14:paraId="259D9151" w14:textId="77777777"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14:paraId="28DC8A7F"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14:paraId="2FB9FB36" w14:textId="77777777" w:rsidR="00AC0AB0" w:rsidRPr="00D75983" w:rsidRDefault="00E107DE" w:rsidP="00467705">
            <w:pPr>
              <w:spacing w:before="60" w:after="60"/>
              <w:rPr>
                <w:rFonts w:ascii="Arial Narrow" w:hAnsi="Arial Narrow"/>
                <w:sz w:val="20"/>
                <w:szCs w:val="20"/>
              </w:rPr>
            </w:pPr>
            <w:hyperlink r:id="rId129"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14:paraId="0CE70EA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14:paraId="1728D8F5" w14:textId="77777777"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14:paraId="1517F7C3"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5388B5A0"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14:paraId="2748E1A8" w14:textId="77777777" w:rsidTr="00992A7D">
        <w:tc>
          <w:tcPr>
            <w:tcW w:w="534" w:type="dxa"/>
            <w:shd w:val="clear" w:color="auto" w:fill="FFFFFF"/>
          </w:tcPr>
          <w:p w14:paraId="009EB998" w14:textId="77777777"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14:paraId="64429EE9" w14:textId="77777777"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14:paraId="6AD72E4E"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14:paraId="5C184D96" w14:textId="77777777" w:rsidR="00AC0AB0" w:rsidRPr="00D75983" w:rsidRDefault="00E107DE" w:rsidP="00467705">
            <w:pPr>
              <w:spacing w:before="60" w:after="60"/>
              <w:rPr>
                <w:rFonts w:ascii="Arial Narrow" w:hAnsi="Arial Narrow"/>
                <w:sz w:val="20"/>
                <w:szCs w:val="20"/>
              </w:rPr>
            </w:pPr>
            <w:hyperlink r:id="rId130"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14:paraId="2B655906" w14:textId="77777777"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14:paraId="6A14F36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14:paraId="40C98C8E"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0F2205E5"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14:paraId="0684FD3E" w14:textId="77777777" w:rsidTr="00992A7D">
        <w:tc>
          <w:tcPr>
            <w:tcW w:w="534" w:type="dxa"/>
            <w:shd w:val="clear" w:color="auto" w:fill="FFFFFF"/>
          </w:tcPr>
          <w:p w14:paraId="3205BE1A" w14:textId="77777777"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14:paraId="215ABDA5" w14:textId="77777777"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 xml:space="preserve">w sprawie kryteriów i trybu dokonywania oceny pracy </w:t>
            </w:r>
            <w:r w:rsidRPr="00F273B7">
              <w:rPr>
                <w:rFonts w:ascii="Arial Narrow" w:hAnsi="Arial Narrow"/>
                <w:b/>
                <w:color w:val="FF0000"/>
                <w:sz w:val="20"/>
                <w:szCs w:val="20"/>
              </w:rPr>
              <w:lastRenderedPageBreak/>
              <w:t>nauczyciela, trybu postępowania odwoławczego oraz składu i sposobu powoływania zespołu oceniającego</w:t>
            </w:r>
          </w:p>
          <w:p w14:paraId="312A2062" w14:textId="77777777"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14:paraId="38292758" w14:textId="77777777" w:rsidR="00F273B7" w:rsidRPr="00F273B7" w:rsidRDefault="00E107DE" w:rsidP="00467705">
            <w:pPr>
              <w:spacing w:before="60" w:after="60"/>
              <w:rPr>
                <w:rFonts w:ascii="Arial Narrow" w:hAnsi="Arial Narrow"/>
                <w:sz w:val="20"/>
                <w:szCs w:val="20"/>
              </w:rPr>
            </w:pPr>
            <w:hyperlink r:id="rId131"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14:paraId="1DD72959" w14:textId="77777777"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14:paraId="6259EEA8"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14:paraId="2F258D22"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4EA40C9F"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 xml:space="preserve">Departament </w:t>
            </w:r>
            <w:r w:rsidRPr="00D75983">
              <w:rPr>
                <w:rFonts w:ascii="Arial Narrow" w:hAnsi="Arial Narrow"/>
                <w:b/>
                <w:sz w:val="20"/>
                <w:szCs w:val="20"/>
              </w:rPr>
              <w:lastRenderedPageBreak/>
              <w:t>Współpracy z Samorządem Terytorialnym</w:t>
            </w:r>
          </w:p>
        </w:tc>
      </w:tr>
      <w:tr w:rsidR="009A3DC7" w:rsidRPr="009A3DC7" w14:paraId="758E167A" w14:textId="77777777" w:rsidTr="0017154E">
        <w:tc>
          <w:tcPr>
            <w:tcW w:w="534" w:type="dxa"/>
            <w:shd w:val="clear" w:color="auto" w:fill="auto"/>
          </w:tcPr>
          <w:p w14:paraId="36F3DFF5" w14:textId="77777777"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lastRenderedPageBreak/>
              <w:t>131.</w:t>
            </w:r>
          </w:p>
        </w:tc>
        <w:tc>
          <w:tcPr>
            <w:tcW w:w="3260" w:type="dxa"/>
            <w:shd w:val="clear" w:color="auto" w:fill="auto"/>
          </w:tcPr>
          <w:p w14:paraId="44E388D4" w14:textId="77777777"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14:paraId="68050A26"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14:paraId="24634B8B" w14:textId="77777777" w:rsidR="009A6936" w:rsidRPr="00C92205" w:rsidRDefault="00E107DE" w:rsidP="0017154E">
            <w:pPr>
              <w:spacing w:before="60" w:after="60"/>
              <w:rPr>
                <w:rFonts w:ascii="Arial Narrow" w:hAnsi="Arial Narrow"/>
                <w:sz w:val="20"/>
                <w:szCs w:val="20"/>
              </w:rPr>
            </w:pPr>
            <w:hyperlink r:id="rId132"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14:paraId="1055D104"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14:paraId="47403ECD"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14:paraId="06B608BB"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14:paraId="1079A1A3"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14:paraId="253AAA6E"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14:paraId="56A90AFC"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14:paraId="2E175B43"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14:paraId="5114DA87" w14:textId="77777777"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14:paraId="281047EF"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14:paraId="13A45BF7" w14:textId="77777777" w:rsidR="00776821" w:rsidRPr="00160F33" w:rsidRDefault="00776821" w:rsidP="0017154E">
            <w:pPr>
              <w:shd w:val="clear" w:color="auto" w:fill="FFFFFF"/>
              <w:jc w:val="center"/>
              <w:rPr>
                <w:rFonts w:ascii="Arial Narrow" w:hAnsi="Arial Narrow"/>
                <w:sz w:val="20"/>
                <w:szCs w:val="20"/>
              </w:rPr>
            </w:pPr>
          </w:p>
          <w:p w14:paraId="2368D8CA"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14:paraId="085190DB"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14:paraId="3C2EE25F" w14:textId="77777777" w:rsidR="00776821" w:rsidRPr="00160F33" w:rsidRDefault="00776821" w:rsidP="0017154E">
            <w:pPr>
              <w:shd w:val="clear" w:color="auto" w:fill="FFFFFF"/>
              <w:jc w:val="center"/>
              <w:rPr>
                <w:rFonts w:ascii="Arial Narrow" w:hAnsi="Arial Narrow"/>
                <w:sz w:val="20"/>
                <w:szCs w:val="20"/>
              </w:rPr>
            </w:pPr>
          </w:p>
          <w:p w14:paraId="6DAF34EB" w14:textId="77777777"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14:paraId="41C9ACEA" w14:textId="77777777" w:rsidTr="0017154E">
        <w:tc>
          <w:tcPr>
            <w:tcW w:w="534" w:type="dxa"/>
            <w:shd w:val="clear" w:color="auto" w:fill="auto"/>
          </w:tcPr>
          <w:p w14:paraId="670130F1" w14:textId="77777777" w:rsidR="007D181F" w:rsidRPr="00CC67D0" w:rsidRDefault="007D181F" w:rsidP="007D181F">
            <w:pPr>
              <w:spacing w:before="60"/>
              <w:ind w:left="-57"/>
              <w:jc w:val="right"/>
              <w:rPr>
                <w:rFonts w:ascii="Arial Narrow" w:hAnsi="Arial Narrow"/>
                <w:b/>
                <w:color w:val="FF0000"/>
                <w:sz w:val="20"/>
                <w:szCs w:val="20"/>
              </w:rPr>
            </w:pPr>
            <w:r w:rsidRPr="00CC67D0">
              <w:rPr>
                <w:rFonts w:ascii="Arial Narrow" w:hAnsi="Arial Narrow"/>
                <w:b/>
                <w:color w:val="FF0000"/>
                <w:sz w:val="20"/>
                <w:szCs w:val="20"/>
              </w:rPr>
              <w:t>132.</w:t>
            </w:r>
          </w:p>
        </w:tc>
        <w:tc>
          <w:tcPr>
            <w:tcW w:w="3260" w:type="dxa"/>
            <w:shd w:val="clear" w:color="auto" w:fill="auto"/>
          </w:tcPr>
          <w:p w14:paraId="3AB96DB9" w14:textId="3B10A037" w:rsidR="007D181F" w:rsidRDefault="00EF0CF5" w:rsidP="007D181F">
            <w:pPr>
              <w:spacing w:before="60"/>
              <w:rPr>
                <w:rFonts w:ascii="Arial Narrow" w:hAnsi="Arial Narrow"/>
                <w:b/>
                <w:color w:val="FF0000"/>
                <w:sz w:val="20"/>
                <w:szCs w:val="20"/>
              </w:rPr>
            </w:pPr>
            <w:r w:rsidRPr="00EF0CF5">
              <w:rPr>
                <w:rFonts w:ascii="Arial Narrow" w:hAnsi="Arial Narrow"/>
                <w:b/>
                <w:color w:val="FF0000"/>
                <w:sz w:val="20"/>
                <w:szCs w:val="20"/>
              </w:rPr>
              <w:t xml:space="preserve">Rozporządzenie Ministra Edukacji Narodowej z dnia 25 maja 2018 r. </w:t>
            </w:r>
            <w:r>
              <w:rPr>
                <w:rFonts w:ascii="Arial Narrow" w:hAnsi="Arial Narrow"/>
                <w:b/>
                <w:color w:val="FF0000"/>
                <w:sz w:val="20"/>
                <w:szCs w:val="20"/>
              </w:rPr>
              <w:br/>
            </w:r>
            <w:r w:rsidRPr="00EF0CF5">
              <w:rPr>
                <w:rFonts w:ascii="Arial Narrow" w:hAnsi="Arial Narrow"/>
                <w:b/>
                <w:color w:val="FF0000"/>
                <w:sz w:val="20"/>
                <w:szCs w:val="20"/>
              </w:rPr>
              <w:t>w sprawie warunków i sposobu organizowania przez publiczne przedszkola, szkoły i placówki krajoznawstwa i turystyki</w:t>
            </w:r>
          </w:p>
          <w:p w14:paraId="67908ECF" w14:textId="4F846D27" w:rsidR="00CC67D0" w:rsidRDefault="00CC67D0" w:rsidP="007D181F">
            <w:pPr>
              <w:spacing w:before="60"/>
              <w:rPr>
                <w:rFonts w:ascii="Arial Narrow" w:hAnsi="Arial Narrow"/>
                <w:color w:val="FF0000"/>
                <w:sz w:val="20"/>
                <w:szCs w:val="20"/>
              </w:rPr>
            </w:pPr>
            <w:r>
              <w:rPr>
                <w:rFonts w:ascii="Arial Narrow" w:hAnsi="Arial Narrow"/>
                <w:color w:val="FF0000"/>
                <w:sz w:val="20"/>
                <w:szCs w:val="20"/>
              </w:rPr>
              <w:t>-</w:t>
            </w:r>
            <w:r w:rsidR="00EF0CF5">
              <w:rPr>
                <w:rFonts w:ascii="Arial Narrow" w:hAnsi="Arial Narrow"/>
                <w:color w:val="FF0000"/>
                <w:sz w:val="20"/>
                <w:szCs w:val="20"/>
              </w:rPr>
              <w:t xml:space="preserve"> </w:t>
            </w:r>
            <w:r>
              <w:rPr>
                <w:rFonts w:ascii="Arial Narrow" w:hAnsi="Arial Narrow"/>
                <w:color w:val="FF0000"/>
                <w:sz w:val="20"/>
                <w:szCs w:val="20"/>
              </w:rPr>
              <w:t>opublikowane w Dz.</w:t>
            </w:r>
            <w:r w:rsidR="00EF0CF5">
              <w:rPr>
                <w:rFonts w:ascii="Arial Narrow" w:hAnsi="Arial Narrow"/>
                <w:color w:val="FF0000"/>
                <w:sz w:val="20"/>
                <w:szCs w:val="20"/>
              </w:rPr>
              <w:t xml:space="preserve"> </w:t>
            </w:r>
            <w:r>
              <w:rPr>
                <w:rFonts w:ascii="Arial Narrow" w:hAnsi="Arial Narrow"/>
                <w:color w:val="FF0000"/>
                <w:sz w:val="20"/>
                <w:szCs w:val="20"/>
              </w:rPr>
              <w:t xml:space="preserve">U. z dnia </w:t>
            </w:r>
            <w:r w:rsidR="00EF0CF5">
              <w:rPr>
                <w:rFonts w:ascii="Arial Narrow" w:hAnsi="Arial Narrow"/>
                <w:color w:val="FF0000"/>
                <w:sz w:val="20"/>
                <w:szCs w:val="20"/>
              </w:rPr>
              <w:br/>
            </w:r>
            <w:r>
              <w:rPr>
                <w:rFonts w:ascii="Arial Narrow" w:hAnsi="Arial Narrow"/>
                <w:color w:val="FF0000"/>
                <w:sz w:val="20"/>
                <w:szCs w:val="20"/>
              </w:rPr>
              <w:t>1 czerwca 2018 r. poz. 1055</w:t>
            </w:r>
          </w:p>
          <w:p w14:paraId="33BF79AC" w14:textId="2CAC967B" w:rsidR="00CC67D0" w:rsidRPr="00CC67D0" w:rsidRDefault="00E107DE" w:rsidP="007D181F">
            <w:pPr>
              <w:spacing w:before="60"/>
              <w:rPr>
                <w:rFonts w:ascii="Arial Narrow" w:hAnsi="Arial Narrow"/>
                <w:color w:val="FF0000"/>
                <w:sz w:val="20"/>
                <w:szCs w:val="20"/>
              </w:rPr>
            </w:pPr>
            <w:hyperlink r:id="rId133" w:tooltip="link do rozporządzenia" w:history="1">
              <w:r w:rsidR="00EF0CF5">
                <w:rPr>
                  <w:rStyle w:val="Hipercze"/>
                  <w:rFonts w:ascii="Arial Narrow" w:hAnsi="Arial Narrow" w:cs="Arial"/>
                  <w:sz w:val="20"/>
                  <w:szCs w:val="20"/>
                </w:rPr>
                <w:t>l</w:t>
              </w:r>
              <w:r w:rsidR="00CC67D0" w:rsidRPr="00CC67D0">
                <w:rPr>
                  <w:rStyle w:val="Hipercze"/>
                  <w:rFonts w:ascii="Arial Narrow" w:hAnsi="Arial Narrow" w:cs="Arial"/>
                  <w:sz w:val="20"/>
                  <w:szCs w:val="20"/>
                </w:rPr>
                <w:t>ink do rozporządzenia</w:t>
              </w:r>
            </w:hyperlink>
          </w:p>
        </w:tc>
        <w:tc>
          <w:tcPr>
            <w:tcW w:w="4536" w:type="dxa"/>
            <w:shd w:val="clear" w:color="auto" w:fill="auto"/>
          </w:tcPr>
          <w:p w14:paraId="53AB9972"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14:paraId="792A7BB5"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14:paraId="6DD8D207"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14:paraId="31FE3960"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14:paraId="00EBE1D5"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14:paraId="74436691" w14:textId="77777777"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14:paraId="58C2BFBD" w14:textId="330C0A8E"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42428CCD" w14:textId="77777777"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14:paraId="0E2077D5" w14:textId="77777777"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0EA1D450" w14:textId="77777777" w:rsidR="007D181F" w:rsidRPr="00DB7D06" w:rsidRDefault="007D181F" w:rsidP="007D181F">
            <w:pPr>
              <w:shd w:val="clear" w:color="auto" w:fill="FFFFFF"/>
              <w:jc w:val="center"/>
              <w:rPr>
                <w:rFonts w:ascii="Arial Narrow" w:hAnsi="Arial Narrow"/>
                <w:sz w:val="20"/>
                <w:szCs w:val="20"/>
              </w:rPr>
            </w:pPr>
          </w:p>
          <w:p w14:paraId="715AC1CC" w14:textId="77777777"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14:paraId="28502BE9" w14:textId="77777777" w:rsidTr="0017154E">
        <w:tc>
          <w:tcPr>
            <w:tcW w:w="534" w:type="dxa"/>
            <w:shd w:val="clear" w:color="auto" w:fill="auto"/>
          </w:tcPr>
          <w:p w14:paraId="70FB65F2" w14:textId="2FC37B8F" w:rsidR="007D181F" w:rsidRPr="0059071C" w:rsidRDefault="007D181F" w:rsidP="007D181F">
            <w:pPr>
              <w:spacing w:before="60"/>
              <w:ind w:left="-57"/>
              <w:jc w:val="right"/>
              <w:rPr>
                <w:rFonts w:ascii="Arial Narrow" w:hAnsi="Arial Narrow"/>
                <w:b/>
                <w:color w:val="FF0000"/>
                <w:sz w:val="20"/>
                <w:szCs w:val="20"/>
              </w:rPr>
            </w:pPr>
            <w:r w:rsidRPr="0059071C">
              <w:rPr>
                <w:rFonts w:ascii="Arial Narrow" w:hAnsi="Arial Narrow"/>
                <w:b/>
                <w:color w:val="FF0000"/>
                <w:sz w:val="20"/>
                <w:szCs w:val="20"/>
              </w:rPr>
              <w:lastRenderedPageBreak/>
              <w:t>133.</w:t>
            </w:r>
          </w:p>
        </w:tc>
        <w:tc>
          <w:tcPr>
            <w:tcW w:w="3260" w:type="dxa"/>
            <w:shd w:val="clear" w:color="auto" w:fill="auto"/>
          </w:tcPr>
          <w:p w14:paraId="314DAC57" w14:textId="5796E97A" w:rsidR="007D181F" w:rsidRPr="00C26170" w:rsidRDefault="009E64E3" w:rsidP="007D181F">
            <w:pPr>
              <w:spacing w:before="60" w:after="60"/>
              <w:rPr>
                <w:rFonts w:ascii="Arial Narrow" w:hAnsi="Arial Narrow"/>
                <w:b/>
                <w:color w:val="FF0000"/>
                <w:sz w:val="20"/>
                <w:szCs w:val="20"/>
              </w:rPr>
            </w:pPr>
            <w:r w:rsidRPr="009E64E3">
              <w:rPr>
                <w:rFonts w:ascii="Arial Narrow" w:hAnsi="Arial Narrow"/>
                <w:b/>
                <w:color w:val="FF0000"/>
                <w:sz w:val="20"/>
                <w:szCs w:val="20"/>
              </w:rPr>
              <w:t xml:space="preserve">Rozporządzenie Ministra Edukacji Narodowej z dnia 26 lipca 2018 r. zmieniające rozporządzenie w sprawie warunków i sposobu organizowania przez publiczne przedszkola, szkoły </w:t>
            </w:r>
            <w:r w:rsidR="00E10A4A">
              <w:rPr>
                <w:rFonts w:ascii="Arial Narrow" w:hAnsi="Arial Narrow"/>
                <w:b/>
                <w:color w:val="FF0000"/>
                <w:sz w:val="20"/>
                <w:szCs w:val="20"/>
              </w:rPr>
              <w:br/>
            </w:r>
            <w:r w:rsidRPr="009E64E3">
              <w:rPr>
                <w:rFonts w:ascii="Arial Narrow" w:hAnsi="Arial Narrow"/>
                <w:b/>
                <w:color w:val="FF0000"/>
                <w:sz w:val="20"/>
                <w:szCs w:val="20"/>
              </w:rPr>
              <w:t>i placówki krajoznawstwa i turystyki</w:t>
            </w:r>
          </w:p>
          <w:p w14:paraId="273C16F3" w14:textId="4BB0F41B" w:rsidR="00C26170" w:rsidRDefault="00C26170" w:rsidP="007D181F">
            <w:pPr>
              <w:spacing w:before="60" w:after="60"/>
              <w:rPr>
                <w:rFonts w:ascii="Arial Narrow" w:hAnsi="Arial Narrow"/>
                <w:color w:val="FF0000"/>
                <w:sz w:val="20"/>
                <w:szCs w:val="20"/>
              </w:rPr>
            </w:pPr>
            <w:r w:rsidRPr="00C26170">
              <w:rPr>
                <w:rFonts w:ascii="Arial Narrow" w:hAnsi="Arial Narrow"/>
                <w:color w:val="FF0000"/>
                <w:sz w:val="20"/>
                <w:szCs w:val="20"/>
              </w:rPr>
              <w:t>-</w:t>
            </w:r>
            <w:r w:rsidR="009E64E3">
              <w:rPr>
                <w:rFonts w:ascii="Arial Narrow" w:hAnsi="Arial Narrow"/>
                <w:color w:val="FF0000"/>
                <w:sz w:val="20"/>
                <w:szCs w:val="20"/>
              </w:rPr>
              <w:t xml:space="preserve"> </w:t>
            </w:r>
            <w:r w:rsidRPr="00C26170">
              <w:rPr>
                <w:rFonts w:ascii="Arial Narrow" w:hAnsi="Arial Narrow"/>
                <w:color w:val="FF0000"/>
                <w:sz w:val="20"/>
                <w:szCs w:val="20"/>
              </w:rPr>
              <w:t>opublikowane w Dz.</w:t>
            </w:r>
            <w:r w:rsidR="009E64E3">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sidR="009E64E3">
              <w:rPr>
                <w:rFonts w:ascii="Arial Narrow" w:hAnsi="Arial Narrow"/>
                <w:color w:val="FF0000"/>
                <w:sz w:val="20"/>
                <w:szCs w:val="20"/>
              </w:rPr>
              <w:br/>
            </w:r>
            <w:r w:rsidRPr="00C26170">
              <w:rPr>
                <w:rFonts w:ascii="Arial Narrow" w:hAnsi="Arial Narrow"/>
                <w:color w:val="FF0000"/>
                <w:sz w:val="20"/>
                <w:szCs w:val="20"/>
              </w:rPr>
              <w:t>9 sierpnia</w:t>
            </w:r>
            <w:r w:rsidR="009E64E3">
              <w:rPr>
                <w:rFonts w:ascii="Arial Narrow" w:hAnsi="Arial Narrow"/>
                <w:color w:val="FF0000"/>
                <w:sz w:val="20"/>
                <w:szCs w:val="20"/>
              </w:rPr>
              <w:t xml:space="preserve"> </w:t>
            </w:r>
            <w:r w:rsidRPr="00C26170">
              <w:rPr>
                <w:rFonts w:ascii="Arial Narrow" w:hAnsi="Arial Narrow"/>
                <w:color w:val="FF0000"/>
                <w:sz w:val="20"/>
                <w:szCs w:val="20"/>
              </w:rPr>
              <w:t>2018 r. poz. 1533</w:t>
            </w:r>
          </w:p>
          <w:p w14:paraId="7782E60D" w14:textId="3CEF7935" w:rsidR="00C26170" w:rsidRPr="00C26170" w:rsidRDefault="00E107DE" w:rsidP="00C26170">
            <w:pPr>
              <w:spacing w:before="60" w:after="60"/>
              <w:rPr>
                <w:rFonts w:ascii="Arial Narrow" w:hAnsi="Arial Narrow" w:cs="Tahoma"/>
                <w:bCs/>
                <w:sz w:val="20"/>
                <w:szCs w:val="20"/>
              </w:rPr>
            </w:pPr>
            <w:hyperlink r:id="rId134" w:tooltip="link do rozporządzenia" w:history="1">
              <w:r w:rsidR="00C26170" w:rsidRPr="00C26170">
                <w:rPr>
                  <w:rStyle w:val="Hipercze"/>
                  <w:rFonts w:ascii="Arial Narrow" w:hAnsi="Arial Narrow" w:cs="Arial"/>
                  <w:sz w:val="20"/>
                  <w:szCs w:val="20"/>
                </w:rPr>
                <w:t>link do rozporządzenia</w:t>
              </w:r>
            </w:hyperlink>
            <w:r w:rsidR="00C26170" w:rsidRPr="00C26170">
              <w:rPr>
                <w:rFonts w:ascii="Arial Narrow" w:hAnsi="Arial Narrow" w:cs="Tahoma"/>
                <w:bCs/>
                <w:sz w:val="20"/>
                <w:szCs w:val="20"/>
              </w:rPr>
              <w:t xml:space="preserve"> </w:t>
            </w:r>
          </w:p>
        </w:tc>
        <w:tc>
          <w:tcPr>
            <w:tcW w:w="4536" w:type="dxa"/>
            <w:shd w:val="clear" w:color="auto" w:fill="auto"/>
          </w:tcPr>
          <w:p w14:paraId="73C08BB6" w14:textId="77777777" w:rsidR="007D181F" w:rsidRPr="00C26170" w:rsidRDefault="007D181F" w:rsidP="007D181F">
            <w:pPr>
              <w:spacing w:before="60"/>
              <w:rPr>
                <w:rFonts w:ascii="Arial Narrow" w:hAnsi="Arial Narrow"/>
                <w:sz w:val="20"/>
                <w:szCs w:val="20"/>
              </w:rPr>
            </w:pPr>
            <w:r w:rsidRPr="00C26170">
              <w:rPr>
                <w:rFonts w:ascii="Arial Narrow" w:hAnsi="Arial Narrow"/>
                <w:sz w:val="20"/>
              </w:rPr>
              <w:t xml:space="preserve">Wydanie rozporządzenia jest konieczne w związku </w:t>
            </w:r>
            <w:r w:rsidRPr="00C26170">
              <w:rPr>
                <w:rFonts w:ascii="Arial Narrow" w:hAnsi="Arial Narrow"/>
                <w:sz w:val="20"/>
              </w:rPr>
              <w:br/>
              <w:t xml:space="preserve">z reformą zmieniającą ustrój szkolny. </w:t>
            </w:r>
          </w:p>
        </w:tc>
        <w:tc>
          <w:tcPr>
            <w:tcW w:w="4536" w:type="dxa"/>
            <w:shd w:val="clear" w:color="auto" w:fill="auto"/>
          </w:tcPr>
          <w:p w14:paraId="3CBCC339" w14:textId="77777777" w:rsidR="007D181F" w:rsidRPr="00C26170" w:rsidRDefault="007D181F" w:rsidP="007D181F">
            <w:pPr>
              <w:spacing w:before="60" w:after="60"/>
              <w:rPr>
                <w:rFonts w:ascii="Arial Narrow" w:hAnsi="Arial Narrow"/>
                <w:sz w:val="20"/>
                <w:szCs w:val="20"/>
              </w:rPr>
            </w:pPr>
            <w:r w:rsidRPr="00C26170">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C26170">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14:paraId="309A3029" w14:textId="46C4491B" w:rsidR="007D181F" w:rsidRPr="009F61EA" w:rsidRDefault="006560D3" w:rsidP="007D181F">
            <w:pPr>
              <w:spacing w:before="60" w:after="60"/>
              <w:jc w:val="center"/>
              <w:rPr>
                <w:rFonts w:ascii="Arial Narrow" w:hAnsi="Arial Narrow"/>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01" w:type="dxa"/>
            <w:shd w:val="clear" w:color="auto" w:fill="auto"/>
          </w:tcPr>
          <w:p w14:paraId="26364F31" w14:textId="77777777" w:rsidR="007D181F" w:rsidRPr="00C26170" w:rsidRDefault="007D181F" w:rsidP="007D181F">
            <w:pPr>
              <w:shd w:val="clear" w:color="auto" w:fill="FFFFFF"/>
              <w:spacing w:before="60"/>
              <w:jc w:val="center"/>
              <w:rPr>
                <w:rFonts w:ascii="Arial Narrow" w:hAnsi="Arial Narrow"/>
                <w:sz w:val="20"/>
                <w:szCs w:val="20"/>
              </w:rPr>
            </w:pPr>
            <w:r w:rsidRPr="00C26170">
              <w:rPr>
                <w:rFonts w:ascii="Arial Narrow" w:hAnsi="Arial Narrow"/>
                <w:sz w:val="20"/>
                <w:szCs w:val="20"/>
              </w:rPr>
              <w:t xml:space="preserve">Janina </w:t>
            </w:r>
            <w:r w:rsidRPr="00C26170">
              <w:rPr>
                <w:rFonts w:ascii="Arial Narrow" w:hAnsi="Arial Narrow"/>
                <w:sz w:val="20"/>
                <w:szCs w:val="20"/>
              </w:rPr>
              <w:br/>
              <w:t>Zalewska-Steć</w:t>
            </w:r>
          </w:p>
          <w:p w14:paraId="0C88CA6B" w14:textId="77777777" w:rsidR="007D181F" w:rsidRPr="00C26170" w:rsidRDefault="007D181F" w:rsidP="007D181F">
            <w:pPr>
              <w:shd w:val="clear" w:color="auto" w:fill="FFFFFF"/>
              <w:jc w:val="center"/>
              <w:rPr>
                <w:rFonts w:ascii="Arial Narrow" w:hAnsi="Arial Narrow"/>
                <w:sz w:val="20"/>
                <w:szCs w:val="20"/>
              </w:rPr>
            </w:pPr>
            <w:r w:rsidRPr="00C26170">
              <w:rPr>
                <w:rFonts w:ascii="Arial Narrow" w:hAnsi="Arial Narrow"/>
                <w:sz w:val="20"/>
                <w:szCs w:val="20"/>
              </w:rPr>
              <w:t>- naczelnik wydziału</w:t>
            </w:r>
          </w:p>
          <w:p w14:paraId="76CA2683" w14:textId="77777777" w:rsidR="007D181F" w:rsidRPr="00C26170" w:rsidRDefault="007D181F" w:rsidP="007D181F">
            <w:pPr>
              <w:shd w:val="clear" w:color="auto" w:fill="FFFFFF"/>
              <w:jc w:val="center"/>
              <w:rPr>
                <w:rFonts w:ascii="Arial Narrow" w:hAnsi="Arial Narrow"/>
                <w:sz w:val="20"/>
                <w:szCs w:val="20"/>
              </w:rPr>
            </w:pPr>
          </w:p>
          <w:p w14:paraId="44345FE8" w14:textId="77777777" w:rsidR="007D181F" w:rsidRPr="00C26170" w:rsidRDefault="007D181F" w:rsidP="007D181F">
            <w:pPr>
              <w:jc w:val="center"/>
              <w:rPr>
                <w:rFonts w:ascii="Arial Narrow" w:hAnsi="Arial Narrow"/>
                <w:sz w:val="20"/>
                <w:szCs w:val="20"/>
              </w:rPr>
            </w:pPr>
            <w:r w:rsidRPr="00C26170">
              <w:rPr>
                <w:rFonts w:ascii="Arial Narrow" w:hAnsi="Arial Narrow"/>
                <w:b/>
                <w:sz w:val="20"/>
                <w:szCs w:val="20"/>
              </w:rPr>
              <w:t>Departament Wychowania i Kształcenia Integracyjnego</w:t>
            </w:r>
          </w:p>
        </w:tc>
      </w:tr>
      <w:tr w:rsidR="00DB7D06" w:rsidRPr="00DB7D06" w14:paraId="5D6A03CE" w14:textId="77777777" w:rsidTr="0017154E">
        <w:tc>
          <w:tcPr>
            <w:tcW w:w="534" w:type="dxa"/>
            <w:shd w:val="clear" w:color="auto" w:fill="auto"/>
          </w:tcPr>
          <w:p w14:paraId="26B16150" w14:textId="77777777" w:rsidR="00F2073F" w:rsidRPr="00E10A4A" w:rsidRDefault="00F2073F" w:rsidP="0017154E">
            <w:pPr>
              <w:spacing w:before="60"/>
              <w:ind w:left="-57"/>
              <w:jc w:val="right"/>
              <w:rPr>
                <w:rFonts w:ascii="Arial Narrow" w:hAnsi="Arial Narrow"/>
                <w:b/>
                <w:sz w:val="20"/>
                <w:szCs w:val="20"/>
              </w:rPr>
            </w:pPr>
            <w:r w:rsidRPr="00E10A4A">
              <w:rPr>
                <w:rFonts w:ascii="Arial Narrow" w:hAnsi="Arial Narrow"/>
                <w:b/>
                <w:color w:val="FF0000"/>
                <w:sz w:val="20"/>
                <w:szCs w:val="20"/>
              </w:rPr>
              <w:t>134.</w:t>
            </w:r>
          </w:p>
        </w:tc>
        <w:tc>
          <w:tcPr>
            <w:tcW w:w="3260" w:type="dxa"/>
            <w:shd w:val="clear" w:color="auto" w:fill="auto"/>
          </w:tcPr>
          <w:p w14:paraId="5DEFAF33" w14:textId="7F9022E0" w:rsidR="00F2073F" w:rsidRDefault="00E10A4A" w:rsidP="0017154E">
            <w:pPr>
              <w:spacing w:before="60" w:after="60"/>
              <w:rPr>
                <w:rFonts w:ascii="Arial Narrow" w:hAnsi="Arial Narrow" w:cs="Tahoma"/>
                <w:bCs/>
                <w:sz w:val="20"/>
                <w:szCs w:val="20"/>
              </w:rPr>
            </w:pPr>
            <w:r w:rsidRPr="00E10A4A">
              <w:rPr>
                <w:rFonts w:ascii="Arial Narrow" w:hAnsi="Arial Narrow" w:cs="Tahoma"/>
                <w:b/>
                <w:bCs/>
                <w:color w:val="FF0000"/>
                <w:sz w:val="20"/>
                <w:szCs w:val="20"/>
              </w:rPr>
              <w:t xml:space="preserve">Rozporządzenie Ministra Edukacji Narodowej z dnia 16 sierpnia 2018 r. </w:t>
            </w:r>
            <w:r>
              <w:rPr>
                <w:rFonts w:ascii="Arial Narrow" w:hAnsi="Arial Narrow" w:cs="Tahoma"/>
                <w:b/>
                <w:bCs/>
                <w:color w:val="FF0000"/>
                <w:sz w:val="20"/>
                <w:szCs w:val="20"/>
              </w:rPr>
              <w:br/>
            </w:r>
            <w:r w:rsidRPr="00E10A4A">
              <w:rPr>
                <w:rFonts w:ascii="Arial Narrow" w:hAnsi="Arial Narrow" w:cs="Tahoma"/>
                <w:b/>
                <w:bCs/>
                <w:color w:val="FF0000"/>
                <w:sz w:val="20"/>
                <w:szCs w:val="20"/>
              </w:rPr>
              <w:t>w sprawie doradztwa zawodowego</w:t>
            </w:r>
          </w:p>
          <w:p w14:paraId="44700021" w14:textId="211519B5" w:rsidR="00E10A4A" w:rsidRDefault="00E10A4A" w:rsidP="00E10A4A">
            <w:pPr>
              <w:spacing w:before="60" w:after="60"/>
              <w:rPr>
                <w:rFonts w:ascii="Arial Narrow" w:hAnsi="Arial Narrow"/>
                <w:color w:val="FF0000"/>
                <w:sz w:val="20"/>
                <w:szCs w:val="20"/>
              </w:rPr>
            </w:pPr>
            <w:r w:rsidRPr="00C26170">
              <w:rPr>
                <w:rFonts w:ascii="Arial Narrow" w:hAnsi="Arial Narrow"/>
                <w:color w:val="FF0000"/>
                <w:sz w:val="20"/>
                <w:szCs w:val="20"/>
              </w:rPr>
              <w:t>-</w:t>
            </w:r>
            <w:r>
              <w:rPr>
                <w:rFonts w:ascii="Arial Narrow" w:hAnsi="Arial Narrow"/>
                <w:color w:val="FF0000"/>
                <w:sz w:val="20"/>
                <w:szCs w:val="20"/>
              </w:rPr>
              <w:t xml:space="preserve"> </w:t>
            </w:r>
            <w:r w:rsidRPr="00C26170">
              <w:rPr>
                <w:rFonts w:ascii="Arial Narrow" w:hAnsi="Arial Narrow"/>
                <w:color w:val="FF0000"/>
                <w:sz w:val="20"/>
                <w:szCs w:val="20"/>
              </w:rPr>
              <w:t>opublikowane w Dz.</w:t>
            </w:r>
            <w:r>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Pr>
                <w:rFonts w:ascii="Arial Narrow" w:hAnsi="Arial Narrow"/>
                <w:color w:val="FF0000"/>
                <w:sz w:val="20"/>
                <w:szCs w:val="20"/>
              </w:rPr>
              <w:br/>
              <w:t>30</w:t>
            </w:r>
            <w:r w:rsidRPr="00C26170">
              <w:rPr>
                <w:rFonts w:ascii="Arial Narrow" w:hAnsi="Arial Narrow"/>
                <w:color w:val="FF0000"/>
                <w:sz w:val="20"/>
                <w:szCs w:val="20"/>
              </w:rPr>
              <w:t xml:space="preserve"> sierpnia</w:t>
            </w:r>
            <w:r>
              <w:rPr>
                <w:rFonts w:ascii="Arial Narrow" w:hAnsi="Arial Narrow"/>
                <w:color w:val="FF0000"/>
                <w:sz w:val="20"/>
                <w:szCs w:val="20"/>
              </w:rPr>
              <w:t xml:space="preserve"> </w:t>
            </w:r>
            <w:r w:rsidRPr="00C26170">
              <w:rPr>
                <w:rFonts w:ascii="Arial Narrow" w:hAnsi="Arial Narrow"/>
                <w:color w:val="FF0000"/>
                <w:sz w:val="20"/>
                <w:szCs w:val="20"/>
              </w:rPr>
              <w:t xml:space="preserve">2018 r. poz. </w:t>
            </w:r>
            <w:r>
              <w:rPr>
                <w:rFonts w:ascii="Arial Narrow" w:hAnsi="Arial Narrow"/>
                <w:color w:val="FF0000"/>
                <w:sz w:val="20"/>
                <w:szCs w:val="20"/>
              </w:rPr>
              <w:t>1675</w:t>
            </w:r>
          </w:p>
          <w:p w14:paraId="4187F066" w14:textId="6F37FB87" w:rsidR="00E10A4A" w:rsidRPr="00E10A4A" w:rsidRDefault="00E107DE" w:rsidP="00E10A4A">
            <w:pPr>
              <w:spacing w:before="60" w:after="60"/>
              <w:rPr>
                <w:rFonts w:ascii="Arial Narrow" w:hAnsi="Arial Narrow"/>
                <w:sz w:val="20"/>
                <w:szCs w:val="20"/>
              </w:rPr>
            </w:pPr>
            <w:hyperlink r:id="rId135" w:history="1">
              <w:r w:rsidR="00E10A4A" w:rsidRPr="00E10A4A">
                <w:rPr>
                  <w:rStyle w:val="Hipercze"/>
                  <w:rFonts w:ascii="Arial Narrow" w:hAnsi="Arial Narrow" w:cs="Arial"/>
                  <w:sz w:val="20"/>
                  <w:szCs w:val="20"/>
                </w:rPr>
                <w:t>link do rozporządzenia</w:t>
              </w:r>
            </w:hyperlink>
          </w:p>
          <w:p w14:paraId="7DEF0177" w14:textId="2234C82A" w:rsidR="00E10A4A" w:rsidRPr="00BF3AEF" w:rsidRDefault="00E10A4A" w:rsidP="0017154E">
            <w:pPr>
              <w:spacing w:before="60" w:after="60"/>
              <w:rPr>
                <w:rFonts w:ascii="Arial Narrow" w:hAnsi="Arial Narrow" w:cs="Tahoma"/>
                <w:bCs/>
                <w:sz w:val="20"/>
                <w:szCs w:val="20"/>
              </w:rPr>
            </w:pPr>
          </w:p>
        </w:tc>
        <w:tc>
          <w:tcPr>
            <w:tcW w:w="4536" w:type="dxa"/>
            <w:shd w:val="clear" w:color="auto" w:fill="auto"/>
          </w:tcPr>
          <w:p w14:paraId="55183667" w14:textId="77777777" w:rsidR="00F2073F" w:rsidRPr="00BF3AEF" w:rsidRDefault="00F2073F" w:rsidP="008434EF">
            <w:pPr>
              <w:autoSpaceDE w:val="0"/>
              <w:autoSpaceDN w:val="0"/>
              <w:adjustRightInd w:val="0"/>
              <w:spacing w:before="60" w:after="60"/>
              <w:rPr>
                <w:rFonts w:ascii="Arial Narrow" w:hAnsi="Arial Narrow"/>
                <w:sz w:val="20"/>
                <w:szCs w:val="20"/>
              </w:rPr>
            </w:pPr>
            <w:r w:rsidRPr="00BF3AEF">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14:paraId="1CEBF725" w14:textId="77777777" w:rsidR="00F2073F" w:rsidRPr="00BF3AEF" w:rsidRDefault="00F2073F" w:rsidP="008434EF">
            <w:pPr>
              <w:spacing w:before="60" w:after="60"/>
              <w:rPr>
                <w:rFonts w:ascii="Arial Narrow" w:hAnsi="Arial Narrow"/>
                <w:sz w:val="20"/>
                <w:szCs w:val="20"/>
              </w:rPr>
            </w:pPr>
            <w:r w:rsidRPr="00BF3AEF">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14:paraId="2375053C" w14:textId="733560E7" w:rsidR="00F2073F" w:rsidRPr="009F61EA" w:rsidRDefault="006560D3" w:rsidP="0017154E">
            <w:pPr>
              <w:spacing w:before="60" w:after="60"/>
              <w:jc w:val="center"/>
              <w:rPr>
                <w:rFonts w:ascii="Arial Narrow" w:hAnsi="Arial Narrow"/>
                <w:sz w:val="20"/>
                <w:szCs w:val="20"/>
              </w:rPr>
            </w:pPr>
            <w:r w:rsidRPr="009F61EA">
              <w:rPr>
                <w:rFonts w:ascii="Arial Narrow" w:hAnsi="Arial Narrow"/>
                <w:sz w:val="20"/>
                <w:szCs w:val="20"/>
              </w:rPr>
              <w:t>I</w:t>
            </w:r>
            <w:r w:rsidR="00F2073F" w:rsidRPr="009F61EA">
              <w:rPr>
                <w:rFonts w:ascii="Arial Narrow" w:hAnsi="Arial Narrow"/>
                <w:sz w:val="20"/>
                <w:szCs w:val="20"/>
              </w:rPr>
              <w:t>I</w:t>
            </w:r>
            <w:r w:rsidR="007B60C2" w:rsidRPr="009F61EA">
              <w:rPr>
                <w:rFonts w:ascii="Arial Narrow" w:hAnsi="Arial Narrow"/>
                <w:sz w:val="20"/>
                <w:szCs w:val="20"/>
              </w:rPr>
              <w:t>I</w:t>
            </w:r>
            <w:r w:rsidR="00F2073F" w:rsidRPr="009F61EA">
              <w:rPr>
                <w:rFonts w:ascii="Arial Narrow" w:hAnsi="Arial Narrow"/>
                <w:sz w:val="20"/>
                <w:szCs w:val="20"/>
              </w:rPr>
              <w:t xml:space="preserve"> kwartał</w:t>
            </w:r>
            <w:r w:rsidR="00F2073F" w:rsidRPr="009F61EA">
              <w:rPr>
                <w:rFonts w:ascii="Arial Narrow" w:hAnsi="Arial Narrow"/>
                <w:sz w:val="20"/>
                <w:szCs w:val="20"/>
              </w:rPr>
              <w:br/>
              <w:t>2018 r.</w:t>
            </w:r>
          </w:p>
        </w:tc>
        <w:tc>
          <w:tcPr>
            <w:tcW w:w="1701" w:type="dxa"/>
            <w:shd w:val="clear" w:color="auto" w:fill="auto"/>
          </w:tcPr>
          <w:p w14:paraId="5B568A83" w14:textId="77777777" w:rsidR="00F2073F" w:rsidRPr="00BF3AEF" w:rsidRDefault="00F2073F" w:rsidP="0017154E">
            <w:pPr>
              <w:shd w:val="clear" w:color="auto" w:fill="FFFFFF"/>
              <w:spacing w:before="60"/>
              <w:jc w:val="center"/>
              <w:rPr>
                <w:rFonts w:ascii="Arial Narrow" w:hAnsi="Arial Narrow"/>
                <w:sz w:val="20"/>
                <w:szCs w:val="20"/>
              </w:rPr>
            </w:pPr>
            <w:r w:rsidRPr="00BF3AEF">
              <w:rPr>
                <w:rFonts w:ascii="Arial Narrow" w:hAnsi="Arial Narrow"/>
                <w:sz w:val="20"/>
                <w:szCs w:val="20"/>
              </w:rPr>
              <w:t>Anna Bąkiewicz</w:t>
            </w:r>
            <w:r w:rsidRPr="00BF3AEF">
              <w:rPr>
                <w:rFonts w:ascii="Arial Narrow" w:hAnsi="Arial Narrow"/>
                <w:sz w:val="20"/>
                <w:szCs w:val="20"/>
              </w:rPr>
              <w:br/>
              <w:t>- główny specjalista</w:t>
            </w:r>
            <w:r w:rsidRPr="00BF3AEF">
              <w:rPr>
                <w:rFonts w:ascii="Arial Narrow" w:hAnsi="Arial Narrow"/>
                <w:sz w:val="20"/>
                <w:szCs w:val="20"/>
              </w:rPr>
              <w:br/>
            </w:r>
          </w:p>
          <w:p w14:paraId="220CBAE1" w14:textId="77777777" w:rsidR="00F2073F" w:rsidRPr="00C26170" w:rsidRDefault="00F2073F" w:rsidP="0017154E">
            <w:pPr>
              <w:shd w:val="clear" w:color="auto" w:fill="FFFFFF"/>
              <w:jc w:val="center"/>
              <w:rPr>
                <w:rFonts w:ascii="Arial Narrow" w:hAnsi="Arial Narrow"/>
                <w:b/>
                <w:color w:val="00B050"/>
                <w:sz w:val="20"/>
                <w:szCs w:val="20"/>
              </w:rPr>
            </w:pPr>
            <w:r w:rsidRPr="00BF3AEF">
              <w:rPr>
                <w:rFonts w:ascii="Arial Narrow" w:hAnsi="Arial Narrow"/>
                <w:b/>
                <w:sz w:val="20"/>
                <w:szCs w:val="20"/>
              </w:rPr>
              <w:t>Departament Strategii</w:t>
            </w:r>
            <w:r w:rsidR="00C53412" w:rsidRPr="00BF3AEF">
              <w:rPr>
                <w:rFonts w:ascii="Arial Narrow" w:hAnsi="Arial Narrow"/>
                <w:b/>
                <w:sz w:val="20"/>
                <w:szCs w:val="20"/>
              </w:rPr>
              <w:t>,</w:t>
            </w:r>
            <w:r w:rsidRPr="00BF3AEF">
              <w:rPr>
                <w:rFonts w:ascii="Arial Narrow" w:hAnsi="Arial Narrow"/>
                <w:b/>
                <w:sz w:val="20"/>
                <w:szCs w:val="20"/>
              </w:rPr>
              <w:t xml:space="preserve"> Kwalifikacji </w:t>
            </w:r>
            <w:r w:rsidRPr="00BF3AEF">
              <w:rPr>
                <w:rFonts w:ascii="Arial Narrow" w:hAnsi="Arial Narrow"/>
                <w:b/>
                <w:sz w:val="20"/>
                <w:szCs w:val="20"/>
              </w:rPr>
              <w:br/>
              <w:t>i Kształcenia</w:t>
            </w:r>
            <w:r w:rsidRPr="00BF3AEF">
              <w:rPr>
                <w:rFonts w:ascii="Arial Narrow" w:hAnsi="Arial Narrow"/>
                <w:b/>
                <w:sz w:val="20"/>
                <w:szCs w:val="20"/>
              </w:rPr>
              <w:br/>
              <w:t>Zawodowego</w:t>
            </w:r>
          </w:p>
        </w:tc>
      </w:tr>
      <w:tr w:rsidR="00B75738" w:rsidRPr="00DB7D06" w14:paraId="110CA428" w14:textId="77777777" w:rsidTr="0017154E">
        <w:tc>
          <w:tcPr>
            <w:tcW w:w="534" w:type="dxa"/>
            <w:shd w:val="clear" w:color="auto" w:fill="auto"/>
          </w:tcPr>
          <w:p w14:paraId="4720ED46" w14:textId="171E4303"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0" w:type="dxa"/>
            <w:shd w:val="clear" w:color="auto" w:fill="auto"/>
          </w:tcPr>
          <w:p w14:paraId="553B5E6F" w14:textId="646DA195"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14:paraId="61A2B784" w14:textId="5CDCB6E1"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14:paraId="4FF17046" w14:textId="342C2D20" w:rsidR="00EB1A17" w:rsidRPr="00EB1A17" w:rsidRDefault="00E107DE" w:rsidP="00B75738">
            <w:pPr>
              <w:shd w:val="clear" w:color="auto" w:fill="FFFFFF"/>
              <w:spacing w:before="60" w:after="60"/>
              <w:rPr>
                <w:rFonts w:ascii="Arial Narrow" w:hAnsi="Arial Narrow" w:cs="Tahoma"/>
                <w:bCs/>
                <w:color w:val="000000" w:themeColor="text1"/>
                <w:sz w:val="20"/>
                <w:szCs w:val="20"/>
              </w:rPr>
            </w:pPr>
            <w:hyperlink r:id="rId136" w:tooltip="link do rozporządzenia" w:history="1">
              <w:r w:rsidR="00EB1A17" w:rsidRPr="00EB1A17">
                <w:rPr>
                  <w:rStyle w:val="Hipercze"/>
                  <w:rFonts w:ascii="Arial Narrow" w:hAnsi="Arial Narrow" w:cs="Tahoma"/>
                  <w:bCs/>
                  <w:sz w:val="20"/>
                  <w:szCs w:val="20"/>
                </w:rPr>
                <w:t>link do rozporządzenia</w:t>
              </w:r>
            </w:hyperlink>
          </w:p>
          <w:p w14:paraId="3A673213" w14:textId="77777777" w:rsidR="00B75738" w:rsidRPr="00DB7D06" w:rsidRDefault="00B75738" w:rsidP="00B75738">
            <w:pPr>
              <w:spacing w:before="60" w:after="60"/>
              <w:rPr>
                <w:rFonts w:ascii="Arial Narrow" w:hAnsi="Arial Narrow" w:cs="Tahoma"/>
                <w:bCs/>
                <w:sz w:val="20"/>
                <w:szCs w:val="20"/>
              </w:rPr>
            </w:pPr>
          </w:p>
        </w:tc>
        <w:tc>
          <w:tcPr>
            <w:tcW w:w="4536" w:type="dxa"/>
            <w:shd w:val="clear" w:color="auto" w:fill="auto"/>
          </w:tcPr>
          <w:p w14:paraId="23F8C4B1"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14:paraId="199E8036"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14:paraId="70A95D26" w14:textId="77777777"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2C676A39" w14:textId="77777777"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14:paraId="1662EA72"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6BC8D3CE" w14:textId="77777777" w:rsidR="00B75738" w:rsidRPr="00DB7D06" w:rsidRDefault="00B75738" w:rsidP="00B75738">
            <w:pPr>
              <w:shd w:val="clear" w:color="auto" w:fill="FFFFFF"/>
              <w:jc w:val="center"/>
              <w:rPr>
                <w:rFonts w:ascii="Arial Narrow" w:hAnsi="Arial Narrow"/>
                <w:sz w:val="20"/>
                <w:szCs w:val="20"/>
              </w:rPr>
            </w:pPr>
          </w:p>
          <w:p w14:paraId="12726F1D"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14:paraId="4B1D66F4"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42037A0E" w14:textId="77777777" w:rsidR="00B75738" w:rsidRPr="00DB7D06" w:rsidRDefault="00B75738" w:rsidP="00B75738">
            <w:pPr>
              <w:shd w:val="clear" w:color="auto" w:fill="FFFFFF"/>
              <w:jc w:val="center"/>
              <w:rPr>
                <w:rFonts w:ascii="Arial Narrow" w:hAnsi="Arial Narrow"/>
                <w:sz w:val="20"/>
                <w:szCs w:val="20"/>
              </w:rPr>
            </w:pPr>
          </w:p>
          <w:p w14:paraId="1A6E35A4" w14:textId="77777777"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14:paraId="5DBE95DA" w14:textId="77777777" w:rsidTr="0017154E">
        <w:tc>
          <w:tcPr>
            <w:tcW w:w="534" w:type="dxa"/>
            <w:shd w:val="clear" w:color="auto" w:fill="auto"/>
          </w:tcPr>
          <w:p w14:paraId="2D024243" w14:textId="77777777"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14:paraId="4AB4D2DD" w14:textId="77777777"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14:paraId="160A4FEA"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lastRenderedPageBreak/>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14:paraId="24A87F81" w14:textId="77777777" w:rsidR="00AC0AB0" w:rsidRPr="009A3DC7" w:rsidRDefault="00E107DE" w:rsidP="0017154E">
            <w:pPr>
              <w:spacing w:before="60" w:after="60"/>
              <w:rPr>
                <w:rFonts w:ascii="Arial Narrow" w:hAnsi="Arial Narrow"/>
                <w:sz w:val="20"/>
                <w:szCs w:val="20"/>
              </w:rPr>
            </w:pPr>
            <w:hyperlink r:id="rId137"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14:paraId="6F3033E1"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Nowelizacja rozporządzenia Ministra Edukacji Narodowej</w:t>
            </w:r>
            <w:r w:rsidRPr="009A3DC7">
              <w:t xml:space="preserve"> </w:t>
            </w:r>
            <w:r w:rsidRPr="009A3DC7">
              <w:rPr>
                <w:rFonts w:ascii="Arial Narrow" w:hAnsi="Arial Narrow"/>
                <w:sz w:val="20"/>
                <w:szCs w:val="20"/>
              </w:rPr>
              <w:t xml:space="preserve">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w:t>
            </w:r>
            <w:r w:rsidRPr="009A3DC7">
              <w:rPr>
                <w:rFonts w:ascii="Arial Narrow" w:hAnsi="Arial Narrow"/>
                <w:sz w:val="20"/>
                <w:szCs w:val="20"/>
              </w:rPr>
              <w:lastRenderedPageBreak/>
              <w:t>kwalifikacje w zawodzie (Dz. U. poz. 1607), które dotyczy tylko uczniów uczęszczających do nowych szkół ponadpodstawowych prowadzących kształcenie zawodowe.</w:t>
            </w:r>
          </w:p>
        </w:tc>
        <w:tc>
          <w:tcPr>
            <w:tcW w:w="4536" w:type="dxa"/>
            <w:shd w:val="clear" w:color="auto" w:fill="auto"/>
          </w:tcPr>
          <w:p w14:paraId="27432B89"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w:t>
            </w:r>
            <w:r w:rsidRPr="009A3DC7">
              <w:rPr>
                <w:rFonts w:ascii="Arial Narrow" w:hAnsi="Arial Narrow"/>
                <w:sz w:val="20"/>
                <w:szCs w:val="20"/>
              </w:rPr>
              <w:lastRenderedPageBreak/>
              <w:t>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14:paraId="56E9F6B8"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01" w:type="dxa"/>
            <w:shd w:val="clear" w:color="auto" w:fill="auto"/>
          </w:tcPr>
          <w:p w14:paraId="68AAC36A" w14:textId="77777777"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14:paraId="7A1799CA" w14:textId="77777777"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14:paraId="7673C3E1" w14:textId="77777777" w:rsidR="00776821" w:rsidRPr="00F2073F" w:rsidRDefault="00776821" w:rsidP="0017154E">
            <w:pPr>
              <w:jc w:val="center"/>
              <w:rPr>
                <w:rFonts w:ascii="Arial Narrow" w:hAnsi="Arial Narrow"/>
                <w:sz w:val="20"/>
                <w:szCs w:val="20"/>
              </w:rPr>
            </w:pPr>
          </w:p>
          <w:p w14:paraId="522E8559" w14:textId="77777777"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w:t>
            </w:r>
            <w:r w:rsidRPr="00F2073F">
              <w:rPr>
                <w:rFonts w:ascii="Arial Narrow" w:hAnsi="Arial Narrow"/>
                <w:b/>
                <w:sz w:val="20"/>
                <w:szCs w:val="20"/>
              </w:rPr>
              <w:lastRenderedPageBreak/>
              <w:t xml:space="preserve">Zawodowego </w:t>
            </w:r>
            <w:r w:rsidRPr="00F2073F">
              <w:rPr>
                <w:rFonts w:ascii="Arial Narrow" w:hAnsi="Arial Narrow"/>
                <w:b/>
                <w:sz w:val="20"/>
                <w:szCs w:val="20"/>
              </w:rPr>
              <w:br/>
              <w:t xml:space="preserve">i Ustawicznego </w:t>
            </w:r>
          </w:p>
        </w:tc>
      </w:tr>
      <w:tr w:rsidR="006B013A" w:rsidRPr="006B013A" w14:paraId="723932D2" w14:textId="77777777" w:rsidTr="0017154E">
        <w:tc>
          <w:tcPr>
            <w:tcW w:w="534" w:type="dxa"/>
            <w:shd w:val="clear" w:color="auto" w:fill="auto"/>
          </w:tcPr>
          <w:p w14:paraId="7387A2F6" w14:textId="77777777"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lastRenderedPageBreak/>
              <w:t>137.</w:t>
            </w:r>
          </w:p>
        </w:tc>
        <w:tc>
          <w:tcPr>
            <w:tcW w:w="3260" w:type="dxa"/>
            <w:shd w:val="clear" w:color="auto" w:fill="auto"/>
          </w:tcPr>
          <w:p w14:paraId="35839E3F" w14:textId="77777777"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14:paraId="155A9980" w14:textId="77777777"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14:paraId="4FBF8955" w14:textId="77777777" w:rsidR="002C1F90" w:rsidRPr="002C1F90" w:rsidRDefault="00E107DE" w:rsidP="0017154E">
            <w:pPr>
              <w:spacing w:before="60" w:after="60"/>
              <w:rPr>
                <w:rFonts w:ascii="Arial Narrow" w:hAnsi="Arial Narrow"/>
                <w:sz w:val="20"/>
                <w:szCs w:val="20"/>
              </w:rPr>
            </w:pPr>
            <w:hyperlink r:id="rId138"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14:paraId="020466D0"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7DE8E05F"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14:paraId="69F4A029"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8B13B34"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14:paraId="0C5D2535" w14:textId="77777777" w:rsidTr="0017154E">
        <w:tc>
          <w:tcPr>
            <w:tcW w:w="534" w:type="dxa"/>
            <w:shd w:val="clear" w:color="auto" w:fill="auto"/>
          </w:tcPr>
          <w:p w14:paraId="175FA8F0" w14:textId="77777777"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14:paraId="4BE0C266" w14:textId="77777777"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14:paraId="088E9A46" w14:textId="77777777"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14:paraId="61C13363" w14:textId="77777777" w:rsidR="00084DBA" w:rsidRPr="006B013A" w:rsidRDefault="00E107DE" w:rsidP="0017154E">
            <w:pPr>
              <w:spacing w:before="60" w:after="60"/>
              <w:rPr>
                <w:rFonts w:ascii="Arial Narrow" w:hAnsi="Arial Narrow" w:cs="Tahoma"/>
                <w:bCs/>
                <w:sz w:val="20"/>
                <w:szCs w:val="20"/>
              </w:rPr>
            </w:pPr>
            <w:hyperlink r:id="rId139"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14:paraId="4BDD5380" w14:textId="77777777"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04D93CFB"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14:paraId="1D0516BE"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7463B48"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14:paraId="17683F8E" w14:textId="77777777" w:rsidTr="0017154E">
        <w:tc>
          <w:tcPr>
            <w:tcW w:w="534" w:type="dxa"/>
            <w:shd w:val="clear" w:color="auto" w:fill="auto"/>
          </w:tcPr>
          <w:p w14:paraId="6C6912E1" w14:textId="77777777"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0" w:type="dxa"/>
            <w:shd w:val="clear" w:color="auto" w:fill="auto"/>
          </w:tcPr>
          <w:p w14:paraId="16063D86"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 xml:space="preserve">w sprawie udzielania dotacji celowej </w:t>
            </w:r>
            <w:r w:rsidRPr="00C257ED">
              <w:rPr>
                <w:rFonts w:ascii="Arial Narrow" w:hAnsi="Arial Narrow"/>
                <w:b/>
                <w:color w:val="FF0000"/>
                <w:sz w:val="20"/>
                <w:szCs w:val="20"/>
              </w:rPr>
              <w:lastRenderedPageBreak/>
              <w:t>na wyposażenie szkół w podręczniki, materiały edukacyjne i materiały ćwiczeniowe w 2018 r.</w:t>
            </w:r>
          </w:p>
          <w:p w14:paraId="0872F3DB"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14:paraId="3D01D88C" w14:textId="77777777" w:rsidR="00C257ED" w:rsidRPr="00C257ED" w:rsidRDefault="00E107DE" w:rsidP="00C257ED">
            <w:pPr>
              <w:spacing w:before="60" w:after="60"/>
              <w:rPr>
                <w:rFonts w:ascii="Arial Narrow" w:hAnsi="Arial Narrow"/>
                <w:color w:val="FF0000"/>
                <w:sz w:val="20"/>
                <w:szCs w:val="20"/>
              </w:rPr>
            </w:pPr>
            <w:hyperlink r:id="rId140"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0ADD5159"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w:t>
            </w:r>
            <w:r w:rsidRPr="00DB7D06">
              <w:rPr>
                <w:rFonts w:ascii="Arial Narrow" w:eastAsia="CIDFont+F2" w:hAnsi="Arial Narrow"/>
                <w:sz w:val="20"/>
                <w:szCs w:val="20"/>
              </w:rPr>
              <w:lastRenderedPageBreak/>
              <w:t xml:space="preserve">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14:paraId="678678AE" w14:textId="77777777"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lastRenderedPageBreak/>
              <w:t>W nowym rozporządzeniu zmieniona została struktura formularzy poprzez wydzielenie trzech bloków tematycznych zawierających odpowiednio:</w:t>
            </w:r>
          </w:p>
          <w:p w14:paraId="2CD091A4"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lastRenderedPageBreak/>
              <w:t>informacje dotyczące wnioskowanych kwot dotacji oraz rozliczania dotacji w zakresie podręczników lub materiałów edukacyjnych;</w:t>
            </w:r>
          </w:p>
          <w:p w14:paraId="586FFFAB"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14:paraId="5BB01AB6"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14:paraId="0DFD9EEC" w14:textId="77777777"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14:paraId="55C67F4D"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14:paraId="3B0E9653"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14:paraId="39A9B077"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14:paraId="3DE3958E"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14:paraId="5EED37A2"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14:paraId="4D7C33E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30DF9D34" w14:textId="77777777" w:rsidR="00191535" w:rsidRPr="00DB7D06" w:rsidRDefault="00191535" w:rsidP="008434EF">
            <w:pPr>
              <w:shd w:val="clear" w:color="auto" w:fill="FFFFFF"/>
              <w:jc w:val="center"/>
              <w:rPr>
                <w:rFonts w:ascii="Arial Narrow" w:hAnsi="Arial Narrow"/>
                <w:sz w:val="20"/>
                <w:szCs w:val="20"/>
              </w:rPr>
            </w:pPr>
          </w:p>
          <w:p w14:paraId="0D9E9289"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lastRenderedPageBreak/>
              <w:t>Departament Podręczników, Programów i Innowacji</w:t>
            </w:r>
          </w:p>
        </w:tc>
      </w:tr>
      <w:tr w:rsidR="00DB7D06" w:rsidRPr="00DB7D06" w14:paraId="298CFFCF" w14:textId="77777777" w:rsidTr="0017154E">
        <w:tc>
          <w:tcPr>
            <w:tcW w:w="534" w:type="dxa"/>
            <w:shd w:val="clear" w:color="auto" w:fill="auto"/>
          </w:tcPr>
          <w:p w14:paraId="155ADD64" w14:textId="77777777"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lastRenderedPageBreak/>
              <w:t>140.</w:t>
            </w:r>
          </w:p>
        </w:tc>
        <w:tc>
          <w:tcPr>
            <w:tcW w:w="3260" w:type="dxa"/>
            <w:shd w:val="clear" w:color="auto" w:fill="auto"/>
          </w:tcPr>
          <w:p w14:paraId="59EBFEA6" w14:textId="77777777"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14:paraId="4D94FE6B" w14:textId="77777777"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14:paraId="67F14016" w14:textId="77777777" w:rsidR="0081238D" w:rsidRPr="00DD7263" w:rsidRDefault="00E107DE" w:rsidP="008434EF">
            <w:pPr>
              <w:spacing w:before="60" w:after="60"/>
              <w:rPr>
                <w:rFonts w:ascii="Arial Narrow" w:hAnsi="Arial Narrow"/>
                <w:color w:val="FF0000"/>
                <w:sz w:val="20"/>
                <w:szCs w:val="20"/>
              </w:rPr>
            </w:pPr>
            <w:hyperlink r:id="rId141"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14:paraId="2D347771"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50D6EFA9" w14:textId="77777777"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14:paraId="60B4F66B"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195E406A"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4FD9D84E"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734C1235" w14:textId="77777777" w:rsidR="00191535" w:rsidRPr="00DB7D06" w:rsidRDefault="00191535" w:rsidP="008434EF">
            <w:pPr>
              <w:shd w:val="clear" w:color="auto" w:fill="FFFFFF"/>
              <w:jc w:val="center"/>
              <w:rPr>
                <w:rFonts w:ascii="Arial Narrow" w:hAnsi="Arial Narrow"/>
                <w:sz w:val="20"/>
                <w:szCs w:val="20"/>
              </w:rPr>
            </w:pPr>
          </w:p>
          <w:p w14:paraId="48636E58"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65A6DD36" w14:textId="77777777" w:rsidTr="0017154E">
        <w:tc>
          <w:tcPr>
            <w:tcW w:w="534" w:type="dxa"/>
            <w:shd w:val="clear" w:color="auto" w:fill="auto"/>
          </w:tcPr>
          <w:p w14:paraId="213E79E0" w14:textId="77777777"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0" w:type="dxa"/>
            <w:shd w:val="clear" w:color="auto" w:fill="auto"/>
          </w:tcPr>
          <w:p w14:paraId="74D63966" w14:textId="77777777"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14:paraId="5964F2A4" w14:textId="77777777"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lastRenderedPageBreak/>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14:paraId="10BD6FB2" w14:textId="77777777" w:rsidR="00BA0EF3" w:rsidRPr="00BA0EF3" w:rsidRDefault="00E107DE" w:rsidP="00BA0EF3">
            <w:pPr>
              <w:spacing w:before="60"/>
              <w:rPr>
                <w:rFonts w:ascii="Arial Narrow" w:hAnsi="Arial Narrow"/>
                <w:color w:val="FF0000"/>
                <w:sz w:val="20"/>
                <w:szCs w:val="20"/>
              </w:rPr>
            </w:pPr>
            <w:hyperlink r:id="rId142" w:history="1">
              <w:r w:rsidR="00BA0EF3" w:rsidRPr="00BA0EF3">
                <w:rPr>
                  <w:rStyle w:val="Hipercze"/>
                  <w:rFonts w:ascii="Arial Narrow" w:hAnsi="Arial Narrow" w:cs="Arial"/>
                  <w:sz w:val="20"/>
                  <w:szCs w:val="20"/>
                </w:rPr>
                <w:t>link do rozporządzenia</w:t>
              </w:r>
            </w:hyperlink>
          </w:p>
        </w:tc>
        <w:tc>
          <w:tcPr>
            <w:tcW w:w="4536" w:type="dxa"/>
            <w:shd w:val="clear" w:color="auto" w:fill="auto"/>
          </w:tcPr>
          <w:p w14:paraId="4E72CBA4"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24FB3376" w14:textId="77777777"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w:t>
            </w:r>
            <w:r w:rsidRPr="00DB7D06">
              <w:rPr>
                <w:rFonts w:ascii="Arial Narrow" w:eastAsia="CIDFont+F2" w:hAnsi="Arial Narrow"/>
                <w:sz w:val="20"/>
                <w:szCs w:val="20"/>
              </w:rPr>
              <w:lastRenderedPageBreak/>
              <w:t>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14:paraId="53F20A63"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14:paraId="07854D9D"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1FFF24C1"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1A31B3BE" w14:textId="77777777" w:rsidR="00191535" w:rsidRPr="00DB7D06" w:rsidRDefault="00191535" w:rsidP="008434EF">
            <w:pPr>
              <w:shd w:val="clear" w:color="auto" w:fill="FFFFFF"/>
              <w:jc w:val="center"/>
              <w:rPr>
                <w:rFonts w:ascii="Arial Narrow" w:hAnsi="Arial Narrow"/>
                <w:sz w:val="20"/>
                <w:szCs w:val="20"/>
              </w:rPr>
            </w:pPr>
          </w:p>
          <w:p w14:paraId="7FC9394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75F77575" w14:textId="77777777" w:rsidTr="0017154E">
        <w:tc>
          <w:tcPr>
            <w:tcW w:w="534" w:type="dxa"/>
            <w:shd w:val="clear" w:color="auto" w:fill="auto"/>
          </w:tcPr>
          <w:p w14:paraId="4D815608" w14:textId="77777777"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0" w:type="dxa"/>
            <w:shd w:val="clear" w:color="auto" w:fill="auto"/>
          </w:tcPr>
          <w:p w14:paraId="75CE3C95"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14:paraId="03F70B81"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14:paraId="37811294" w14:textId="77777777" w:rsidR="00C257ED" w:rsidRPr="00C257ED" w:rsidRDefault="00E107DE" w:rsidP="00C257ED">
            <w:pPr>
              <w:spacing w:before="60" w:after="60"/>
              <w:rPr>
                <w:rFonts w:ascii="Arial Narrow" w:hAnsi="Arial Narrow"/>
                <w:color w:val="FF0000"/>
                <w:sz w:val="20"/>
                <w:szCs w:val="20"/>
              </w:rPr>
            </w:pPr>
            <w:hyperlink r:id="rId143"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6DB292E0" w14:textId="77777777"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14:paraId="76B996C7" w14:textId="77777777"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14:paraId="48DA56CA" w14:textId="77777777"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14:paraId="7B405F04"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14:paraId="6F8A2246"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2151C128"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14:paraId="586BDA65" w14:textId="77777777"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14:paraId="3CA63DBE" w14:textId="77777777" w:rsidR="00191535" w:rsidRPr="00DB7D06" w:rsidRDefault="00191535" w:rsidP="008434EF">
            <w:pPr>
              <w:jc w:val="center"/>
              <w:rPr>
                <w:rFonts w:ascii="Arial Narrow" w:hAnsi="Arial Narrow"/>
                <w:b/>
                <w:bCs/>
                <w:sz w:val="20"/>
                <w:szCs w:val="20"/>
              </w:rPr>
            </w:pPr>
          </w:p>
          <w:p w14:paraId="509B6ED3" w14:textId="77777777"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14:paraId="5A7EDC8B" w14:textId="77777777" w:rsidTr="0017154E">
        <w:tc>
          <w:tcPr>
            <w:tcW w:w="534" w:type="dxa"/>
            <w:shd w:val="clear" w:color="auto" w:fill="auto"/>
          </w:tcPr>
          <w:p w14:paraId="3161FD6B" w14:textId="77777777"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0" w:type="dxa"/>
            <w:shd w:val="clear" w:color="auto" w:fill="auto"/>
          </w:tcPr>
          <w:p w14:paraId="1743CBB7" w14:textId="77777777"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14:paraId="1EEAD6CB" w14:textId="77777777"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14:paraId="323EDCC6" w14:textId="77777777" w:rsidR="000A2D6A" w:rsidRPr="000A2D6A" w:rsidRDefault="00E107DE" w:rsidP="008434EF">
            <w:pPr>
              <w:spacing w:before="60" w:after="60"/>
              <w:rPr>
                <w:rFonts w:ascii="Arial Narrow" w:hAnsi="Arial Narrow"/>
                <w:color w:val="FF0000"/>
                <w:sz w:val="20"/>
                <w:szCs w:val="20"/>
              </w:rPr>
            </w:pPr>
            <w:hyperlink r:id="rId144"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14:paraId="30A86628"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536" w:type="dxa"/>
            <w:shd w:val="clear" w:color="auto" w:fill="auto"/>
          </w:tcPr>
          <w:p w14:paraId="4763D849"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276" w:type="dxa"/>
            <w:shd w:val="clear" w:color="auto" w:fill="auto"/>
          </w:tcPr>
          <w:p w14:paraId="6483CD04"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auto"/>
          </w:tcPr>
          <w:p w14:paraId="2F5D0D56"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14:paraId="1FD571E3"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14:paraId="57BA8FB7" w14:textId="77777777" w:rsidTr="0017154E">
        <w:tc>
          <w:tcPr>
            <w:tcW w:w="534" w:type="dxa"/>
            <w:shd w:val="clear" w:color="auto" w:fill="auto"/>
          </w:tcPr>
          <w:p w14:paraId="4FDF9A7C" w14:textId="77777777"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0" w:type="dxa"/>
            <w:shd w:val="clear" w:color="auto" w:fill="auto"/>
          </w:tcPr>
          <w:p w14:paraId="503666A8" w14:textId="77777777"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14:paraId="520D0C2E" w14:textId="77777777"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14:paraId="59990FAF" w14:textId="77777777" w:rsidR="00B75738" w:rsidRPr="004D04FE" w:rsidRDefault="00E107DE" w:rsidP="00B75738">
            <w:pPr>
              <w:shd w:val="clear" w:color="auto" w:fill="FFFFFF"/>
              <w:spacing w:before="60" w:after="60"/>
              <w:rPr>
                <w:rFonts w:ascii="Arial Narrow" w:hAnsi="Arial Narrow" w:cs="Tahoma"/>
                <w:bCs/>
                <w:sz w:val="20"/>
                <w:szCs w:val="20"/>
              </w:rPr>
            </w:pPr>
            <w:hyperlink r:id="rId145" w:history="1">
              <w:r w:rsidR="00B75738" w:rsidRPr="007D181F">
                <w:rPr>
                  <w:rStyle w:val="Hipercze"/>
                  <w:rFonts w:ascii="Arial Narrow" w:hAnsi="Arial Narrow" w:cs="Tahoma"/>
                  <w:bCs/>
                  <w:sz w:val="20"/>
                  <w:szCs w:val="20"/>
                </w:rPr>
                <w:t>link do rozporządzenia</w:t>
              </w:r>
            </w:hyperlink>
          </w:p>
        </w:tc>
        <w:tc>
          <w:tcPr>
            <w:tcW w:w="4536" w:type="dxa"/>
            <w:shd w:val="clear" w:color="auto" w:fill="auto"/>
          </w:tcPr>
          <w:p w14:paraId="5FFB97A5"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14:paraId="51F5846F"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52E67AF4"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14:paraId="6F07BA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14:paraId="1683301C"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w:t>
            </w:r>
            <w:r w:rsidRPr="004D04FE">
              <w:rPr>
                <w:rFonts w:ascii="Arial Narrow" w:hAnsi="Arial Narrow"/>
                <w:sz w:val="20"/>
                <w:szCs w:val="20"/>
              </w:rPr>
              <w:lastRenderedPageBreak/>
              <w:t xml:space="preserve">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14:paraId="41D959B2"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6568B0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14:paraId="7C4082CA"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14:paraId="51E67325" w14:textId="77777777"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lastRenderedPageBreak/>
              <w:t>II kwartał</w:t>
            </w:r>
            <w:r w:rsidRPr="004A096E">
              <w:rPr>
                <w:rFonts w:ascii="Arial Narrow" w:hAnsi="Arial Narrow"/>
                <w:sz w:val="20"/>
                <w:szCs w:val="20"/>
              </w:rPr>
              <w:br/>
              <w:t>2018 r.</w:t>
            </w:r>
          </w:p>
        </w:tc>
        <w:tc>
          <w:tcPr>
            <w:tcW w:w="1701" w:type="dxa"/>
            <w:shd w:val="clear" w:color="auto" w:fill="auto"/>
          </w:tcPr>
          <w:p w14:paraId="10DC44B6" w14:textId="77777777"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14:paraId="6D44ADAA"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14:paraId="7EC751C2" w14:textId="77777777" w:rsidR="00B75738" w:rsidRPr="004D04FE" w:rsidRDefault="00B75738" w:rsidP="00B75738">
            <w:pPr>
              <w:shd w:val="clear" w:color="auto" w:fill="FFFFFF"/>
              <w:jc w:val="center"/>
              <w:rPr>
                <w:rFonts w:ascii="Arial Narrow" w:hAnsi="Arial Narrow"/>
                <w:sz w:val="20"/>
                <w:szCs w:val="20"/>
              </w:rPr>
            </w:pPr>
          </w:p>
          <w:p w14:paraId="3F987B2F"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14:paraId="7A8332B3" w14:textId="77777777" w:rsidTr="0017154E">
        <w:tc>
          <w:tcPr>
            <w:tcW w:w="534" w:type="dxa"/>
            <w:shd w:val="clear" w:color="auto" w:fill="auto"/>
          </w:tcPr>
          <w:p w14:paraId="2B2850EC" w14:textId="77777777"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0" w:type="dxa"/>
            <w:shd w:val="clear" w:color="auto" w:fill="auto"/>
          </w:tcPr>
          <w:p w14:paraId="44B547B9" w14:textId="77777777"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14:paraId="798D63D0"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t>
            </w:r>
            <w:r w:rsidRPr="00342700">
              <w:rPr>
                <w:rFonts w:ascii="Arial Narrow" w:hAnsi="Arial Narrow"/>
                <w:sz w:val="20"/>
                <w:szCs w:val="20"/>
              </w:rPr>
              <w:lastRenderedPageBreak/>
              <w:t xml:space="preserve">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14:paraId="403B1A13"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536" w:type="dxa"/>
            <w:shd w:val="clear" w:color="auto" w:fill="auto"/>
          </w:tcPr>
          <w:p w14:paraId="366419F4" w14:textId="77777777"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lastRenderedPageBreak/>
              <w:t>Rozporządzenie określi między innymi przepisy dotyczące:</w:t>
            </w:r>
          </w:p>
          <w:p w14:paraId="39447152" w14:textId="77777777"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14:paraId="11BC1BCD"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14:paraId="7883461C"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lastRenderedPageBreak/>
              <w:t>przeszkolenia uczniów i nauczycieli w zakresie bezpieczeństwa i higieny pobytu w szkole lub placówce,</w:t>
            </w:r>
          </w:p>
          <w:p w14:paraId="5F259AAE"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14:paraId="40ABDE73"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14:paraId="1C81C86E"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14:paraId="39F2F7F5"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14:paraId="391F3D3C"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14:paraId="7E7CE85B" w14:textId="77777777"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276" w:type="dxa"/>
            <w:shd w:val="clear" w:color="auto" w:fill="auto"/>
          </w:tcPr>
          <w:p w14:paraId="18EAE8CA" w14:textId="1C0047D2" w:rsidR="007622F8" w:rsidRPr="00342700" w:rsidRDefault="006E01B1" w:rsidP="004D04FE">
            <w:pPr>
              <w:spacing w:before="60" w:after="60"/>
              <w:jc w:val="center"/>
              <w:rPr>
                <w:rFonts w:ascii="Arial Narrow" w:hAnsi="Arial Narrow"/>
                <w:sz w:val="20"/>
                <w:szCs w:val="20"/>
              </w:rPr>
            </w:pPr>
            <w:r w:rsidRPr="006E01B1">
              <w:rPr>
                <w:rFonts w:ascii="Arial Narrow" w:hAnsi="Arial Narrow"/>
                <w:color w:val="00B050"/>
                <w:sz w:val="20"/>
                <w:szCs w:val="20"/>
              </w:rPr>
              <w:lastRenderedPageBreak/>
              <w:t>IV kwartał</w:t>
            </w:r>
            <w:r w:rsidRPr="006E01B1">
              <w:rPr>
                <w:rFonts w:ascii="Arial Narrow" w:hAnsi="Arial Narrow"/>
                <w:color w:val="00B050"/>
                <w:sz w:val="20"/>
                <w:szCs w:val="20"/>
              </w:rPr>
              <w:br/>
              <w:t>2019</w:t>
            </w:r>
            <w:r w:rsidR="007622F8" w:rsidRPr="006E01B1">
              <w:rPr>
                <w:rFonts w:ascii="Arial Narrow" w:hAnsi="Arial Narrow"/>
                <w:color w:val="00B050"/>
                <w:sz w:val="20"/>
                <w:szCs w:val="20"/>
              </w:rPr>
              <w:t xml:space="preserve"> r.</w:t>
            </w:r>
          </w:p>
        </w:tc>
        <w:tc>
          <w:tcPr>
            <w:tcW w:w="1701" w:type="dxa"/>
            <w:shd w:val="clear" w:color="auto" w:fill="auto"/>
          </w:tcPr>
          <w:p w14:paraId="06F15F6F" w14:textId="66FCDBA3" w:rsidR="007622F8" w:rsidRPr="005014D1" w:rsidRDefault="006E01B1" w:rsidP="004D04FE">
            <w:pPr>
              <w:spacing w:before="60" w:after="60"/>
              <w:jc w:val="center"/>
              <w:rPr>
                <w:rFonts w:ascii="Arial Narrow" w:hAnsi="Arial Narrow"/>
                <w:color w:val="00B050"/>
                <w:sz w:val="20"/>
                <w:szCs w:val="20"/>
              </w:rPr>
            </w:pPr>
            <w:r w:rsidRPr="005014D1">
              <w:rPr>
                <w:rFonts w:ascii="Arial Narrow" w:hAnsi="Arial Narrow"/>
                <w:color w:val="00B050"/>
                <w:sz w:val="20"/>
                <w:szCs w:val="20"/>
              </w:rPr>
              <w:t>Agnieszka Rodkiewicz-Bogusławska</w:t>
            </w:r>
            <w:r w:rsidRPr="005014D1">
              <w:rPr>
                <w:rFonts w:ascii="Arial Narrow" w:hAnsi="Arial Narrow"/>
                <w:color w:val="00B050"/>
                <w:sz w:val="20"/>
                <w:szCs w:val="20"/>
              </w:rPr>
              <w:br/>
              <w:t>- starszy</w:t>
            </w:r>
            <w:r w:rsidR="007622F8" w:rsidRPr="005014D1">
              <w:rPr>
                <w:rFonts w:ascii="Arial Narrow" w:hAnsi="Arial Narrow"/>
                <w:color w:val="00B050"/>
                <w:sz w:val="20"/>
                <w:szCs w:val="20"/>
              </w:rPr>
              <w:t xml:space="preserve"> specjalista</w:t>
            </w:r>
          </w:p>
          <w:p w14:paraId="74E6D4D3" w14:textId="77777777" w:rsidR="007622F8" w:rsidRPr="004D04FE" w:rsidRDefault="007622F8" w:rsidP="004D04FE">
            <w:pPr>
              <w:jc w:val="center"/>
              <w:rPr>
                <w:rFonts w:ascii="Arial Narrow" w:hAnsi="Arial Narrow"/>
                <w:sz w:val="20"/>
                <w:szCs w:val="20"/>
              </w:rPr>
            </w:pPr>
          </w:p>
          <w:p w14:paraId="567FA8FF" w14:textId="77777777"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r>
            <w:r w:rsidRPr="004D04FE">
              <w:rPr>
                <w:rFonts w:ascii="Arial Narrow" w:hAnsi="Arial Narrow"/>
                <w:b/>
                <w:sz w:val="20"/>
                <w:szCs w:val="20"/>
              </w:rPr>
              <w:lastRenderedPageBreak/>
              <w:t>i Kształcenia</w:t>
            </w:r>
            <w:r w:rsidRPr="004D04FE">
              <w:rPr>
                <w:rFonts w:ascii="Arial Narrow" w:hAnsi="Arial Narrow"/>
                <w:b/>
                <w:sz w:val="20"/>
                <w:szCs w:val="20"/>
              </w:rPr>
              <w:br/>
              <w:t>Integracyjnego</w:t>
            </w:r>
          </w:p>
        </w:tc>
      </w:tr>
      <w:tr w:rsidR="00305383" w:rsidRPr="00305383" w14:paraId="5577781A" w14:textId="77777777" w:rsidTr="0017154E">
        <w:tc>
          <w:tcPr>
            <w:tcW w:w="534" w:type="dxa"/>
            <w:shd w:val="clear" w:color="auto" w:fill="auto"/>
          </w:tcPr>
          <w:p w14:paraId="163CE4BB" w14:textId="77777777"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lastRenderedPageBreak/>
              <w:t>146.</w:t>
            </w:r>
          </w:p>
        </w:tc>
        <w:tc>
          <w:tcPr>
            <w:tcW w:w="3260" w:type="dxa"/>
            <w:shd w:val="clear" w:color="auto" w:fill="auto"/>
          </w:tcPr>
          <w:p w14:paraId="391F9C65" w14:textId="3DE02455"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20 marca 2018 r. zmieniające rozporządzenie w sprawie szczegółowego zakresu danych dziedzinowych gromadzonych </w:t>
            </w:r>
            <w:r w:rsidR="00EF0CF5">
              <w:rPr>
                <w:rFonts w:ascii="Arial Narrow" w:hAnsi="Arial Narrow"/>
                <w:b/>
                <w:color w:val="FF0000"/>
                <w:sz w:val="20"/>
                <w:szCs w:val="20"/>
              </w:rPr>
              <w:br/>
            </w:r>
            <w:r w:rsidRPr="00C257ED">
              <w:rPr>
                <w:rFonts w:ascii="Arial Narrow" w:hAnsi="Arial Narrow"/>
                <w:b/>
                <w:color w:val="FF0000"/>
                <w:sz w:val="20"/>
                <w:szCs w:val="20"/>
              </w:rPr>
              <w:t xml:space="preserve">w systemie informacji oświatowej </w:t>
            </w:r>
            <w:r w:rsidR="00EF0CF5">
              <w:rPr>
                <w:rFonts w:ascii="Arial Narrow" w:hAnsi="Arial Narrow"/>
                <w:b/>
                <w:color w:val="FF0000"/>
                <w:sz w:val="20"/>
                <w:szCs w:val="20"/>
              </w:rPr>
              <w:br/>
            </w:r>
            <w:r w:rsidRPr="00C257ED">
              <w:rPr>
                <w:rFonts w:ascii="Arial Narrow" w:hAnsi="Arial Narrow"/>
                <w:b/>
                <w:color w:val="FF0000"/>
                <w:sz w:val="20"/>
                <w:szCs w:val="20"/>
              </w:rPr>
              <w:t>oraz terminów przekazywania niektórych danych do bazy danych systemu informacji oświatowej</w:t>
            </w:r>
          </w:p>
          <w:p w14:paraId="0CBFACF4"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14:paraId="305AD373" w14:textId="77777777" w:rsidR="00C257ED" w:rsidRPr="00C257ED" w:rsidRDefault="00E107DE" w:rsidP="00C257ED">
            <w:pPr>
              <w:spacing w:before="60" w:after="60"/>
              <w:rPr>
                <w:rFonts w:ascii="Arial Narrow" w:hAnsi="Arial Narrow"/>
                <w:color w:val="FF0000"/>
                <w:sz w:val="20"/>
                <w:szCs w:val="20"/>
              </w:rPr>
            </w:pPr>
            <w:hyperlink r:id="rId146"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276EAF35" w14:textId="77777777"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14:paraId="5C444238" w14:textId="77777777"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14:paraId="41AD4080"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14:paraId="2E904664"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14:paraId="6FE946A3" w14:textId="77777777" w:rsidR="00DE7842" w:rsidRPr="00305383" w:rsidRDefault="00DE7842" w:rsidP="00305383">
            <w:pPr>
              <w:jc w:val="center"/>
              <w:rPr>
                <w:rFonts w:ascii="Arial Narrow" w:hAnsi="Arial Narrow"/>
                <w:b/>
                <w:sz w:val="20"/>
                <w:szCs w:val="20"/>
              </w:rPr>
            </w:pPr>
          </w:p>
          <w:p w14:paraId="6347D306" w14:textId="77777777"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46348E" w:rsidRPr="00305383" w14:paraId="7A962066" w14:textId="77777777" w:rsidTr="0017154E">
        <w:tc>
          <w:tcPr>
            <w:tcW w:w="534" w:type="dxa"/>
            <w:shd w:val="clear" w:color="auto" w:fill="auto"/>
          </w:tcPr>
          <w:p w14:paraId="63475F00" w14:textId="27AB2640"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147.</w:t>
            </w:r>
          </w:p>
        </w:tc>
        <w:tc>
          <w:tcPr>
            <w:tcW w:w="3260" w:type="dxa"/>
            <w:shd w:val="clear" w:color="auto" w:fill="auto"/>
          </w:tcPr>
          <w:p w14:paraId="2C244571" w14:textId="46A0144E"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132E0">
              <w:rPr>
                <w:rFonts w:ascii="Arial Narrow" w:hAnsi="Arial Narrow"/>
                <w:b/>
                <w:bCs/>
                <w:color w:val="FF0000"/>
                <w:sz w:val="20"/>
                <w:szCs w:val="20"/>
              </w:rPr>
              <w:t>w sprawie rodzajów szkół i placówek, w których nie tworzy się rad rodziców</w:t>
            </w:r>
          </w:p>
          <w:p w14:paraId="5001DE00" w14:textId="1228E9DA" w:rsidR="0046348E" w:rsidRDefault="0046348E" w:rsidP="0046348E">
            <w:pPr>
              <w:spacing w:before="60" w:after="60"/>
              <w:rPr>
                <w:rFonts w:ascii="Arial Narrow" w:hAnsi="Arial Narrow"/>
                <w:color w:val="FF0000"/>
                <w:sz w:val="20"/>
                <w:szCs w:val="20"/>
              </w:rPr>
            </w:pPr>
            <w:r w:rsidRPr="00C308D7">
              <w:rPr>
                <w:rFonts w:ascii="Arial Narrow" w:hAnsi="Arial Narrow"/>
                <w:color w:val="FF0000"/>
                <w:sz w:val="20"/>
                <w:szCs w:val="20"/>
              </w:rPr>
              <w:t xml:space="preserve">- opublikowane w Dz. U. z dnia </w:t>
            </w:r>
            <w:r w:rsidR="006132E0">
              <w:rPr>
                <w:rFonts w:ascii="Arial Narrow" w:hAnsi="Arial Narrow"/>
                <w:color w:val="FF0000"/>
                <w:sz w:val="20"/>
                <w:szCs w:val="20"/>
              </w:rPr>
              <w:br/>
            </w:r>
            <w:r w:rsidRPr="00C308D7">
              <w:rPr>
                <w:rFonts w:ascii="Arial Narrow" w:hAnsi="Arial Narrow"/>
                <w:color w:val="FF0000"/>
                <w:sz w:val="20"/>
                <w:szCs w:val="20"/>
              </w:rPr>
              <w:t>3 sierpnia 2018 r. poz. 1478</w:t>
            </w:r>
          </w:p>
          <w:p w14:paraId="44146FDF" w14:textId="283D531A" w:rsidR="0046348E" w:rsidRPr="00BF3AEF" w:rsidRDefault="00E107DE" w:rsidP="0046348E">
            <w:pPr>
              <w:spacing w:before="60" w:after="60"/>
              <w:rPr>
                <w:rFonts w:ascii="Arial Narrow" w:hAnsi="Arial Narrow"/>
                <w:sz w:val="20"/>
                <w:szCs w:val="20"/>
              </w:rPr>
            </w:pPr>
            <w:hyperlink r:id="rId147" w:tooltip="link do rozporządzenia" w:history="1">
              <w:r w:rsidR="006132E0">
                <w:rPr>
                  <w:rStyle w:val="Hipercze"/>
                  <w:rFonts w:ascii="Arial Narrow" w:hAnsi="Arial Narrow" w:cs="Arial"/>
                  <w:sz w:val="20"/>
                  <w:szCs w:val="20"/>
                </w:rPr>
                <w:t>l</w:t>
              </w:r>
              <w:r w:rsidR="0046348E" w:rsidRPr="002A1D56">
                <w:rPr>
                  <w:rStyle w:val="Hipercze"/>
                  <w:rFonts w:ascii="Arial Narrow" w:hAnsi="Arial Narrow" w:cs="Arial"/>
                  <w:sz w:val="20"/>
                  <w:szCs w:val="20"/>
                </w:rPr>
                <w:t>ink do rozporządzenia</w:t>
              </w:r>
            </w:hyperlink>
          </w:p>
        </w:tc>
        <w:tc>
          <w:tcPr>
            <w:tcW w:w="4536" w:type="dxa"/>
            <w:shd w:val="clear" w:color="auto" w:fill="auto"/>
          </w:tcPr>
          <w:p w14:paraId="5F1494ED"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14:paraId="33A23CE9"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Określenie katalogu szkół i placówek, w których </w:t>
            </w:r>
            <w:r w:rsidRPr="00BF3AEF">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14:paraId="7207974D" w14:textId="61D384CA"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28444AF4"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5EFC2E5B" w14:textId="77777777" w:rsidR="0046348E" w:rsidRPr="00BF3AEF" w:rsidRDefault="0046348E" w:rsidP="0046348E">
            <w:pPr>
              <w:jc w:val="center"/>
              <w:rPr>
                <w:rFonts w:ascii="Arial Narrow" w:hAnsi="Arial Narrow"/>
                <w:sz w:val="20"/>
                <w:szCs w:val="20"/>
              </w:rPr>
            </w:pPr>
          </w:p>
          <w:p w14:paraId="0B8B5059" w14:textId="77777777" w:rsidR="0046348E" w:rsidRPr="00C26170" w:rsidRDefault="0046348E" w:rsidP="0046348E">
            <w:pPr>
              <w:spacing w:after="60"/>
              <w:jc w:val="center"/>
              <w:rPr>
                <w:rFonts w:ascii="Arial Narrow" w:hAnsi="Arial Narrow"/>
                <w:color w:val="00B050"/>
                <w:sz w:val="20"/>
                <w:szCs w:val="20"/>
              </w:rPr>
            </w:pPr>
            <w:r w:rsidRPr="00BF3AEF">
              <w:rPr>
                <w:rFonts w:ascii="Arial Narrow" w:hAnsi="Arial Narrow"/>
                <w:b/>
                <w:sz w:val="20"/>
                <w:szCs w:val="20"/>
              </w:rPr>
              <w:t>Departament Kształcenia Ogólnego</w:t>
            </w:r>
          </w:p>
        </w:tc>
      </w:tr>
      <w:tr w:rsidR="00017DAD" w:rsidRPr="00305383" w14:paraId="1BA33A97" w14:textId="77777777" w:rsidTr="00C26170">
        <w:tc>
          <w:tcPr>
            <w:tcW w:w="534" w:type="dxa"/>
            <w:shd w:val="clear" w:color="auto" w:fill="FFFFFF" w:themeFill="background1"/>
          </w:tcPr>
          <w:p w14:paraId="6C65E07D" w14:textId="77777777" w:rsidR="00017DAD" w:rsidRPr="00C26170" w:rsidRDefault="00017DAD" w:rsidP="00017DAD">
            <w:pPr>
              <w:shd w:val="clear" w:color="auto" w:fill="FFFFFF"/>
              <w:spacing w:before="60"/>
              <w:ind w:left="-57"/>
              <w:jc w:val="right"/>
              <w:rPr>
                <w:rFonts w:ascii="Arial Narrow" w:hAnsi="Arial Narrow"/>
                <w:b/>
                <w:color w:val="FF0000"/>
                <w:sz w:val="20"/>
                <w:szCs w:val="20"/>
              </w:rPr>
            </w:pPr>
            <w:r w:rsidRPr="00C26170">
              <w:rPr>
                <w:rFonts w:ascii="Arial Narrow" w:hAnsi="Arial Narrow"/>
                <w:b/>
                <w:color w:val="FF0000"/>
                <w:sz w:val="20"/>
                <w:szCs w:val="20"/>
              </w:rPr>
              <w:lastRenderedPageBreak/>
              <w:t>148.</w:t>
            </w:r>
          </w:p>
        </w:tc>
        <w:tc>
          <w:tcPr>
            <w:tcW w:w="3260" w:type="dxa"/>
            <w:shd w:val="clear" w:color="auto" w:fill="FFFFFF" w:themeFill="background1"/>
          </w:tcPr>
          <w:p w14:paraId="7234BE58" w14:textId="2E1810B3" w:rsidR="00017DAD" w:rsidRDefault="006F4835" w:rsidP="00017DAD">
            <w:pPr>
              <w:spacing w:before="60" w:after="60"/>
              <w:rPr>
                <w:rFonts w:ascii="Arial Narrow" w:hAnsi="Arial Narrow"/>
                <w:b/>
                <w:bCs/>
                <w:color w:val="FF0000"/>
                <w:sz w:val="20"/>
                <w:szCs w:val="20"/>
              </w:rPr>
            </w:pPr>
            <w:r w:rsidRPr="006F4835">
              <w:rPr>
                <w:rFonts w:ascii="Arial Narrow" w:hAnsi="Arial Narrow"/>
                <w:b/>
                <w:bCs/>
                <w:color w:val="FF0000"/>
                <w:sz w:val="20"/>
                <w:szCs w:val="20"/>
              </w:rPr>
              <w:t xml:space="preserve">Rozporządzenie Ministra Edukacji Narodowej z dnia 26 lipca 2018 r. </w:t>
            </w:r>
            <w:r w:rsidR="00EF0CF5">
              <w:rPr>
                <w:rFonts w:ascii="Arial Narrow" w:hAnsi="Arial Narrow"/>
                <w:b/>
                <w:bCs/>
                <w:color w:val="FF0000"/>
                <w:sz w:val="20"/>
                <w:szCs w:val="20"/>
              </w:rPr>
              <w:br/>
            </w:r>
            <w:r w:rsidRPr="006F4835">
              <w:rPr>
                <w:rFonts w:ascii="Arial Narrow" w:hAnsi="Arial Narrow"/>
                <w:b/>
                <w:bCs/>
                <w:color w:val="FF0000"/>
                <w:sz w:val="20"/>
                <w:szCs w:val="20"/>
              </w:rPr>
              <w:t xml:space="preserve">w sprawie typów szkół i placówek, </w:t>
            </w:r>
            <w:r w:rsidR="00EF0CF5">
              <w:rPr>
                <w:rFonts w:ascii="Arial Narrow" w:hAnsi="Arial Narrow"/>
                <w:b/>
                <w:bCs/>
                <w:color w:val="FF0000"/>
                <w:sz w:val="20"/>
                <w:szCs w:val="20"/>
              </w:rPr>
              <w:br/>
            </w:r>
            <w:r w:rsidRPr="006F4835">
              <w:rPr>
                <w:rFonts w:ascii="Arial Narrow" w:hAnsi="Arial Narrow"/>
                <w:b/>
                <w:bCs/>
                <w:color w:val="FF0000"/>
                <w:sz w:val="20"/>
                <w:szCs w:val="20"/>
              </w:rPr>
              <w:t>w których nie tworzy się samorządu uczniowskiego</w:t>
            </w:r>
          </w:p>
          <w:p w14:paraId="7F1DBCCC" w14:textId="6A74455C" w:rsidR="00C26170" w:rsidRDefault="00C26170" w:rsidP="00017DAD">
            <w:pPr>
              <w:spacing w:before="60" w:after="60"/>
              <w:rPr>
                <w:rFonts w:ascii="Arial Narrow" w:hAnsi="Arial Narrow"/>
                <w:bCs/>
                <w:color w:val="FF0000"/>
                <w:sz w:val="20"/>
                <w:szCs w:val="20"/>
              </w:rPr>
            </w:pPr>
            <w:r>
              <w:rPr>
                <w:rFonts w:ascii="Arial Narrow" w:hAnsi="Arial Narrow"/>
                <w:bCs/>
                <w:color w:val="FF0000"/>
                <w:sz w:val="20"/>
                <w:szCs w:val="20"/>
              </w:rPr>
              <w:t>-</w:t>
            </w:r>
            <w:r w:rsidR="006F4835">
              <w:rPr>
                <w:rFonts w:ascii="Arial Narrow" w:hAnsi="Arial Narrow"/>
                <w:bCs/>
                <w:color w:val="FF0000"/>
                <w:sz w:val="20"/>
                <w:szCs w:val="20"/>
              </w:rPr>
              <w:t xml:space="preserve"> </w:t>
            </w:r>
            <w:r>
              <w:rPr>
                <w:rFonts w:ascii="Arial Narrow" w:hAnsi="Arial Narrow"/>
                <w:bCs/>
                <w:color w:val="FF0000"/>
                <w:sz w:val="20"/>
                <w:szCs w:val="20"/>
              </w:rPr>
              <w:t>opublikowane w Dz.</w:t>
            </w:r>
            <w:r w:rsidR="006F4835">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F4835">
              <w:rPr>
                <w:rFonts w:ascii="Arial Narrow" w:hAnsi="Arial Narrow"/>
                <w:bCs/>
                <w:color w:val="FF0000"/>
                <w:sz w:val="20"/>
                <w:szCs w:val="20"/>
              </w:rPr>
              <w:br/>
            </w:r>
            <w:r>
              <w:rPr>
                <w:rFonts w:ascii="Arial Narrow" w:hAnsi="Arial Narrow"/>
                <w:bCs/>
                <w:color w:val="FF0000"/>
                <w:sz w:val="20"/>
                <w:szCs w:val="20"/>
              </w:rPr>
              <w:t>7 sierpnia 2018 r. poz.</w:t>
            </w:r>
            <w:r w:rsidR="006F4835">
              <w:rPr>
                <w:rFonts w:ascii="Arial Narrow" w:hAnsi="Arial Narrow"/>
                <w:bCs/>
                <w:color w:val="FF0000"/>
                <w:sz w:val="20"/>
                <w:szCs w:val="20"/>
              </w:rPr>
              <w:t xml:space="preserve"> </w:t>
            </w:r>
            <w:r>
              <w:rPr>
                <w:rFonts w:ascii="Arial Narrow" w:hAnsi="Arial Narrow"/>
                <w:bCs/>
                <w:color w:val="FF0000"/>
                <w:sz w:val="20"/>
                <w:szCs w:val="20"/>
              </w:rPr>
              <w:t>1498</w:t>
            </w:r>
          </w:p>
          <w:p w14:paraId="1B6209EF" w14:textId="58392CFB" w:rsidR="00C26170" w:rsidRPr="00C26170" w:rsidRDefault="00E107DE" w:rsidP="00017DAD">
            <w:pPr>
              <w:spacing w:before="60" w:after="60"/>
              <w:rPr>
                <w:rFonts w:ascii="Arial Narrow" w:hAnsi="Arial Narrow"/>
                <w:bCs/>
                <w:sz w:val="20"/>
                <w:szCs w:val="20"/>
              </w:rPr>
            </w:pPr>
            <w:hyperlink r:id="rId148" w:tooltip="link do rozporządzenia" w:history="1">
              <w:r w:rsidR="00C26170" w:rsidRPr="00BD1665">
                <w:rPr>
                  <w:rStyle w:val="Hipercze"/>
                  <w:rFonts w:ascii="Arial Narrow" w:hAnsi="Arial Narrow" w:cs="Arial"/>
                  <w:bCs/>
                  <w:sz w:val="20"/>
                  <w:szCs w:val="20"/>
                </w:rPr>
                <w:t>link do rozporządzenia</w:t>
              </w:r>
            </w:hyperlink>
          </w:p>
        </w:tc>
        <w:tc>
          <w:tcPr>
            <w:tcW w:w="4536" w:type="dxa"/>
            <w:shd w:val="clear" w:color="auto" w:fill="FFFFFF" w:themeFill="background1"/>
          </w:tcPr>
          <w:p w14:paraId="1B23C64E" w14:textId="77777777" w:rsidR="00017DAD" w:rsidRPr="00C26170" w:rsidRDefault="00017DAD" w:rsidP="00017DAD">
            <w:pPr>
              <w:autoSpaceDE w:val="0"/>
              <w:autoSpaceDN w:val="0"/>
              <w:adjustRightInd w:val="0"/>
              <w:spacing w:before="60" w:after="60"/>
              <w:rPr>
                <w:rFonts w:ascii="Arial Narrow" w:hAnsi="Arial Narrow"/>
                <w:sz w:val="20"/>
                <w:szCs w:val="20"/>
              </w:rPr>
            </w:pPr>
            <w:r w:rsidRPr="00C26170">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FFFFFF" w:themeFill="background1"/>
          </w:tcPr>
          <w:p w14:paraId="467B65D1" w14:textId="77777777" w:rsidR="00017DAD" w:rsidRPr="00C26170" w:rsidRDefault="00017DAD" w:rsidP="00017DAD">
            <w:pPr>
              <w:spacing w:before="60" w:after="60"/>
              <w:rPr>
                <w:rFonts w:ascii="Arial Narrow" w:hAnsi="Arial Narrow"/>
                <w:sz w:val="20"/>
                <w:szCs w:val="20"/>
              </w:rPr>
            </w:pPr>
            <w:r w:rsidRPr="00C26170">
              <w:rPr>
                <w:rFonts w:ascii="Arial Narrow" w:hAnsi="Arial Narrow"/>
                <w:sz w:val="20"/>
                <w:szCs w:val="20"/>
              </w:rPr>
              <w:t xml:space="preserve">Określenie katalogu szkół i placówek, w których </w:t>
            </w:r>
            <w:r w:rsidRPr="00C26170">
              <w:rPr>
                <w:rFonts w:ascii="Arial Narrow" w:hAnsi="Arial Narrow"/>
                <w:sz w:val="20"/>
                <w:szCs w:val="20"/>
              </w:rPr>
              <w:br/>
              <w:t xml:space="preserve">– ze względu na konieczność stosowania odrębnej organizacji nauki i metod pracy, a także ze względów wychowawczych, opiekuńczych i resocjalizacyjnych </w:t>
            </w:r>
            <w:r w:rsidRPr="00C26170">
              <w:rPr>
                <w:rFonts w:ascii="Arial Narrow" w:hAnsi="Arial Narrow"/>
                <w:sz w:val="20"/>
                <w:szCs w:val="20"/>
              </w:rPr>
              <w:br/>
              <w:t xml:space="preserve">– nie tworzy się samorządu uczniowskiego. </w:t>
            </w:r>
          </w:p>
        </w:tc>
        <w:tc>
          <w:tcPr>
            <w:tcW w:w="1276" w:type="dxa"/>
            <w:shd w:val="clear" w:color="auto" w:fill="FFFFFF" w:themeFill="background1"/>
          </w:tcPr>
          <w:p w14:paraId="06FDE7B5" w14:textId="0A9A116D" w:rsidR="00017DAD" w:rsidRPr="009F61EA" w:rsidRDefault="00017DAD" w:rsidP="00017DAD">
            <w:pPr>
              <w:spacing w:before="60" w:after="60"/>
              <w:jc w:val="center"/>
              <w:rPr>
                <w:rFonts w:ascii="Arial Narrow" w:hAnsi="Arial Narrow"/>
                <w:sz w:val="20"/>
                <w:szCs w:val="20"/>
              </w:rPr>
            </w:pPr>
            <w:r w:rsidRPr="009F61EA">
              <w:rPr>
                <w:rFonts w:ascii="Arial Narrow" w:hAnsi="Arial Narrow"/>
                <w:sz w:val="20"/>
                <w:szCs w:val="20"/>
              </w:rPr>
              <w:t>I</w:t>
            </w:r>
            <w:r w:rsidR="006560D3" w:rsidRPr="009F61EA">
              <w:rPr>
                <w:rFonts w:ascii="Arial Narrow" w:hAnsi="Arial Narrow"/>
                <w:sz w:val="20"/>
                <w:szCs w:val="20"/>
              </w:rPr>
              <w:t>I</w:t>
            </w:r>
            <w:r w:rsidRPr="009F61EA">
              <w:rPr>
                <w:rFonts w:ascii="Arial Narrow" w:hAnsi="Arial Narrow"/>
                <w:sz w:val="20"/>
                <w:szCs w:val="20"/>
              </w:rPr>
              <w:t>I kwartał</w:t>
            </w:r>
            <w:r w:rsidRPr="009F61EA">
              <w:rPr>
                <w:rFonts w:ascii="Arial Narrow" w:hAnsi="Arial Narrow"/>
                <w:sz w:val="20"/>
                <w:szCs w:val="20"/>
              </w:rPr>
              <w:br/>
              <w:t>2018 r.</w:t>
            </w:r>
          </w:p>
        </w:tc>
        <w:tc>
          <w:tcPr>
            <w:tcW w:w="1701" w:type="dxa"/>
            <w:shd w:val="clear" w:color="auto" w:fill="FFFFFF" w:themeFill="background1"/>
          </w:tcPr>
          <w:p w14:paraId="55AEC9FE" w14:textId="77777777" w:rsidR="00017DAD" w:rsidRPr="00C26170" w:rsidRDefault="00017DAD" w:rsidP="00017DAD">
            <w:pPr>
              <w:spacing w:before="60"/>
              <w:jc w:val="center"/>
              <w:rPr>
                <w:rFonts w:ascii="Arial Narrow" w:hAnsi="Arial Narrow"/>
                <w:sz w:val="20"/>
                <w:szCs w:val="20"/>
              </w:rPr>
            </w:pPr>
            <w:r w:rsidRPr="00C26170">
              <w:rPr>
                <w:rFonts w:ascii="Arial Narrow" w:hAnsi="Arial Narrow"/>
                <w:sz w:val="20"/>
                <w:szCs w:val="20"/>
              </w:rPr>
              <w:t xml:space="preserve">Artur Klawenek </w:t>
            </w:r>
            <w:r w:rsidRPr="00C26170">
              <w:rPr>
                <w:rFonts w:ascii="Arial Narrow" w:hAnsi="Arial Narrow"/>
                <w:sz w:val="20"/>
                <w:szCs w:val="20"/>
              </w:rPr>
              <w:br/>
              <w:t>- radca ministra</w:t>
            </w:r>
          </w:p>
          <w:p w14:paraId="2D87FACD" w14:textId="77777777" w:rsidR="00017DAD" w:rsidRPr="00C26170" w:rsidRDefault="00017DAD" w:rsidP="00017DAD">
            <w:pPr>
              <w:jc w:val="center"/>
              <w:rPr>
                <w:rFonts w:ascii="Arial Narrow" w:hAnsi="Arial Narrow"/>
                <w:sz w:val="20"/>
                <w:szCs w:val="20"/>
              </w:rPr>
            </w:pPr>
          </w:p>
          <w:p w14:paraId="54AD6908" w14:textId="77777777" w:rsidR="00017DAD" w:rsidRPr="00C26170" w:rsidRDefault="00017DAD" w:rsidP="00017DAD">
            <w:pPr>
              <w:spacing w:after="60"/>
              <w:jc w:val="center"/>
              <w:rPr>
                <w:rFonts w:ascii="Arial Narrow" w:hAnsi="Arial Narrow"/>
                <w:sz w:val="20"/>
                <w:szCs w:val="20"/>
              </w:rPr>
            </w:pPr>
            <w:r w:rsidRPr="00C26170">
              <w:rPr>
                <w:rFonts w:ascii="Arial Narrow" w:hAnsi="Arial Narrow"/>
                <w:b/>
                <w:sz w:val="20"/>
                <w:szCs w:val="20"/>
              </w:rPr>
              <w:t>Departament Kształcenia Ogólnego</w:t>
            </w:r>
          </w:p>
        </w:tc>
      </w:tr>
      <w:tr w:rsidR="0046348E" w:rsidRPr="00305383" w14:paraId="0162B0EE" w14:textId="77777777" w:rsidTr="0017154E">
        <w:tc>
          <w:tcPr>
            <w:tcW w:w="534" w:type="dxa"/>
            <w:shd w:val="clear" w:color="auto" w:fill="auto"/>
          </w:tcPr>
          <w:p w14:paraId="600B6ECC" w14:textId="50BD497A" w:rsidR="0046348E" w:rsidRPr="00BF3AEF" w:rsidRDefault="0046348E" w:rsidP="0046348E">
            <w:pPr>
              <w:shd w:val="clear" w:color="auto" w:fill="FFFFFF"/>
              <w:spacing w:before="60"/>
              <w:ind w:left="-57"/>
              <w:jc w:val="right"/>
              <w:rPr>
                <w:rFonts w:ascii="Arial Narrow" w:hAnsi="Arial Narrow"/>
                <w:sz w:val="20"/>
                <w:szCs w:val="20"/>
              </w:rPr>
            </w:pPr>
            <w:r w:rsidRPr="002A1D56">
              <w:rPr>
                <w:rFonts w:ascii="Arial Narrow" w:hAnsi="Arial Narrow"/>
                <w:b/>
                <w:color w:val="FF0000"/>
                <w:sz w:val="20"/>
                <w:szCs w:val="20"/>
              </w:rPr>
              <w:t>149.</w:t>
            </w:r>
          </w:p>
        </w:tc>
        <w:tc>
          <w:tcPr>
            <w:tcW w:w="3260" w:type="dxa"/>
            <w:shd w:val="clear" w:color="auto" w:fill="auto"/>
          </w:tcPr>
          <w:p w14:paraId="7FCA8371" w14:textId="77777777"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rodzajów szkół i placówek, w których nie tworzy się rad rodziców</w:t>
            </w:r>
          </w:p>
          <w:p w14:paraId="6B55CC6C" w14:textId="06E1D225" w:rsidR="0046348E" w:rsidRDefault="0046348E" w:rsidP="0046348E">
            <w:pPr>
              <w:spacing w:before="60" w:after="60"/>
              <w:rPr>
                <w:rFonts w:ascii="Arial Narrow" w:hAnsi="Arial Narrow"/>
                <w:bCs/>
                <w:color w:val="FF0000"/>
                <w:sz w:val="20"/>
                <w:szCs w:val="20"/>
              </w:rPr>
            </w:pPr>
            <w:r>
              <w:rPr>
                <w:rFonts w:ascii="Arial Narrow" w:hAnsi="Arial Narrow"/>
                <w:bCs/>
                <w:color w:val="FF0000"/>
                <w:sz w:val="20"/>
                <w:szCs w:val="20"/>
              </w:rPr>
              <w:t>-</w:t>
            </w:r>
            <w:r w:rsidR="006132E0">
              <w:rPr>
                <w:rFonts w:ascii="Arial Narrow" w:hAnsi="Arial Narrow"/>
                <w:bCs/>
                <w:color w:val="FF0000"/>
                <w:sz w:val="20"/>
                <w:szCs w:val="20"/>
              </w:rPr>
              <w:t xml:space="preserve"> </w:t>
            </w:r>
            <w:r>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132E0">
              <w:rPr>
                <w:rFonts w:ascii="Arial Narrow" w:hAnsi="Arial Narrow"/>
                <w:bCs/>
                <w:color w:val="FF0000"/>
                <w:sz w:val="20"/>
                <w:szCs w:val="20"/>
              </w:rPr>
              <w:br/>
            </w:r>
            <w:r>
              <w:rPr>
                <w:rFonts w:ascii="Arial Narrow" w:hAnsi="Arial Narrow"/>
                <w:bCs/>
                <w:color w:val="FF0000"/>
                <w:sz w:val="20"/>
                <w:szCs w:val="20"/>
              </w:rPr>
              <w:t>3 sierpnia 2018 r. poz.1477</w:t>
            </w:r>
          </w:p>
          <w:p w14:paraId="31A66DF0" w14:textId="55902D77" w:rsidR="0046348E" w:rsidRPr="00BF3AEF" w:rsidRDefault="00E107DE" w:rsidP="0046348E">
            <w:pPr>
              <w:spacing w:before="60" w:after="60"/>
              <w:rPr>
                <w:rFonts w:ascii="Arial Narrow" w:hAnsi="Arial Narrow"/>
                <w:sz w:val="20"/>
                <w:szCs w:val="20"/>
              </w:rPr>
            </w:pPr>
            <w:hyperlink r:id="rId149" w:tooltip="link do rozporządzenia" w:history="1">
              <w:r w:rsidR="0046348E" w:rsidRPr="002A1D56">
                <w:rPr>
                  <w:rStyle w:val="Hipercze"/>
                  <w:rFonts w:ascii="Arial Narrow" w:hAnsi="Arial Narrow" w:cs="Arial"/>
                  <w:sz w:val="20"/>
                  <w:szCs w:val="20"/>
                </w:rPr>
                <w:t>link do rozporządzenia</w:t>
              </w:r>
            </w:hyperlink>
          </w:p>
        </w:tc>
        <w:tc>
          <w:tcPr>
            <w:tcW w:w="4536" w:type="dxa"/>
            <w:shd w:val="clear" w:color="auto" w:fill="auto"/>
          </w:tcPr>
          <w:p w14:paraId="58D46441" w14:textId="77777777" w:rsidR="0046348E" w:rsidRPr="00BF3AEF" w:rsidRDefault="0046348E" w:rsidP="0046348E">
            <w:pPr>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67170A2C"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276" w:type="dxa"/>
            <w:shd w:val="clear" w:color="auto" w:fill="auto"/>
          </w:tcPr>
          <w:p w14:paraId="79EE1DC9" w14:textId="539B467B" w:rsidR="0046348E" w:rsidRPr="009F61EA" w:rsidRDefault="0046348E" w:rsidP="0046348E">
            <w:pPr>
              <w:spacing w:before="60" w:after="60"/>
              <w:jc w:val="center"/>
              <w:rPr>
                <w:rFonts w:ascii="Arial Narrow" w:hAnsi="Arial Narrow"/>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3EF9A620"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0A66E814" w14:textId="77777777" w:rsidR="0046348E" w:rsidRPr="00BF3AEF" w:rsidRDefault="0046348E" w:rsidP="0046348E">
            <w:pPr>
              <w:jc w:val="center"/>
              <w:rPr>
                <w:rFonts w:ascii="Arial Narrow" w:hAnsi="Arial Narrow"/>
                <w:sz w:val="20"/>
                <w:szCs w:val="20"/>
              </w:rPr>
            </w:pPr>
          </w:p>
          <w:p w14:paraId="28E20190"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46348E" w:rsidRPr="00305383" w14:paraId="1C333ADE" w14:textId="77777777" w:rsidTr="0017154E">
        <w:tc>
          <w:tcPr>
            <w:tcW w:w="534" w:type="dxa"/>
            <w:shd w:val="clear" w:color="auto" w:fill="auto"/>
          </w:tcPr>
          <w:p w14:paraId="422A561B" w14:textId="6F9F5604"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150.</w:t>
            </w:r>
          </w:p>
        </w:tc>
        <w:tc>
          <w:tcPr>
            <w:tcW w:w="3260" w:type="dxa"/>
            <w:shd w:val="clear" w:color="auto" w:fill="auto"/>
          </w:tcPr>
          <w:p w14:paraId="5FBF0F51" w14:textId="40EF093F" w:rsidR="0046348E" w:rsidRPr="00C308D7" w:rsidRDefault="006132E0" w:rsidP="0046348E">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typów szkół i placówek, w których nie tworzy się samorządu uczniowskiego</w:t>
            </w:r>
          </w:p>
          <w:p w14:paraId="3FBB88EB" w14:textId="457F7345" w:rsidR="0046348E" w:rsidRPr="00C308D7" w:rsidRDefault="0046348E" w:rsidP="0046348E">
            <w:pPr>
              <w:spacing w:before="60" w:after="60"/>
              <w:rPr>
                <w:rFonts w:ascii="Arial Narrow" w:hAnsi="Arial Narrow"/>
                <w:bCs/>
                <w:color w:val="FF0000"/>
                <w:sz w:val="20"/>
                <w:szCs w:val="20"/>
              </w:rPr>
            </w:pPr>
            <w:r w:rsidRPr="00C308D7">
              <w:rPr>
                <w:rFonts w:ascii="Arial Narrow" w:hAnsi="Arial Narrow"/>
                <w:bCs/>
                <w:color w:val="FF0000"/>
                <w:sz w:val="20"/>
                <w:szCs w:val="20"/>
              </w:rPr>
              <w:t>-</w:t>
            </w:r>
            <w:r w:rsidR="006132E0">
              <w:rPr>
                <w:rFonts w:ascii="Arial Narrow" w:hAnsi="Arial Narrow"/>
                <w:bCs/>
                <w:color w:val="FF0000"/>
                <w:sz w:val="20"/>
                <w:szCs w:val="20"/>
              </w:rPr>
              <w:t xml:space="preserve"> </w:t>
            </w:r>
            <w:r w:rsidRPr="00C308D7">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sidRPr="00C308D7">
              <w:rPr>
                <w:rFonts w:ascii="Arial Narrow" w:hAnsi="Arial Narrow"/>
                <w:bCs/>
                <w:color w:val="FF0000"/>
                <w:sz w:val="20"/>
                <w:szCs w:val="20"/>
              </w:rPr>
              <w:t xml:space="preserve">U. z dnia </w:t>
            </w:r>
            <w:r w:rsidR="006132E0">
              <w:rPr>
                <w:rFonts w:ascii="Arial Narrow" w:hAnsi="Arial Narrow"/>
                <w:bCs/>
                <w:color w:val="FF0000"/>
                <w:sz w:val="20"/>
                <w:szCs w:val="20"/>
              </w:rPr>
              <w:br/>
            </w:r>
            <w:r w:rsidRPr="00C308D7">
              <w:rPr>
                <w:rFonts w:ascii="Arial Narrow" w:hAnsi="Arial Narrow"/>
                <w:bCs/>
                <w:color w:val="FF0000"/>
                <w:sz w:val="20"/>
                <w:szCs w:val="20"/>
              </w:rPr>
              <w:t>6 sierpnia 2018 r. poz. 1486</w:t>
            </w:r>
          </w:p>
          <w:p w14:paraId="6D3613C3" w14:textId="188067D4" w:rsidR="0046348E" w:rsidRPr="00BF3AEF" w:rsidRDefault="00E107DE" w:rsidP="0046348E">
            <w:pPr>
              <w:spacing w:before="60" w:after="60"/>
              <w:rPr>
                <w:rFonts w:ascii="Arial Narrow" w:hAnsi="Arial Narrow"/>
                <w:bCs/>
                <w:sz w:val="20"/>
                <w:szCs w:val="20"/>
              </w:rPr>
            </w:pPr>
            <w:hyperlink r:id="rId150" w:tooltip="link do rozporządzenia" w:history="1">
              <w:r w:rsidR="0046348E">
                <w:rPr>
                  <w:rStyle w:val="Hipercze"/>
                  <w:rFonts w:ascii="Arial Narrow" w:hAnsi="Arial Narrow" w:cs="Arial"/>
                  <w:bCs/>
                  <w:sz w:val="20"/>
                  <w:szCs w:val="20"/>
                </w:rPr>
                <w:t>l</w:t>
              </w:r>
              <w:r w:rsidR="0046348E" w:rsidRPr="00C308D7">
                <w:rPr>
                  <w:rStyle w:val="Hipercze"/>
                  <w:rFonts w:ascii="Arial Narrow" w:hAnsi="Arial Narrow" w:cs="Arial"/>
                  <w:bCs/>
                  <w:sz w:val="20"/>
                  <w:szCs w:val="20"/>
                </w:rPr>
                <w:t>ink do rozporządzenia</w:t>
              </w:r>
            </w:hyperlink>
          </w:p>
        </w:tc>
        <w:tc>
          <w:tcPr>
            <w:tcW w:w="4536" w:type="dxa"/>
            <w:shd w:val="clear" w:color="auto" w:fill="auto"/>
          </w:tcPr>
          <w:p w14:paraId="4EA10FDB" w14:textId="77777777" w:rsidR="0046348E" w:rsidRPr="00BF3AEF" w:rsidRDefault="0046348E" w:rsidP="0046348E">
            <w:pPr>
              <w:autoSpaceDE w:val="0"/>
              <w:autoSpaceDN w:val="0"/>
              <w:adjustRightInd w:val="0"/>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13EA33AE"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14:paraId="1ACD5C00" w14:textId="06EBCC41"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534F31E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203A7D2E" w14:textId="77777777" w:rsidR="0046348E" w:rsidRPr="00BF3AEF" w:rsidRDefault="0046348E" w:rsidP="0046348E">
            <w:pPr>
              <w:jc w:val="center"/>
              <w:rPr>
                <w:rFonts w:ascii="Arial Narrow" w:hAnsi="Arial Narrow"/>
                <w:sz w:val="20"/>
                <w:szCs w:val="20"/>
              </w:rPr>
            </w:pPr>
          </w:p>
          <w:p w14:paraId="7EE116C3"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8D1401" w:rsidRPr="00305383" w14:paraId="1FD9D4F0" w14:textId="77777777" w:rsidTr="00BA0EF3">
        <w:tc>
          <w:tcPr>
            <w:tcW w:w="534" w:type="dxa"/>
            <w:shd w:val="clear" w:color="auto" w:fill="auto"/>
          </w:tcPr>
          <w:p w14:paraId="74660C38" w14:textId="77777777"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0" w:type="dxa"/>
            <w:shd w:val="clear" w:color="auto" w:fill="auto"/>
          </w:tcPr>
          <w:p w14:paraId="09EFBBAE" w14:textId="77777777"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2049" w:type="dxa"/>
            <w:gridSpan w:val="4"/>
            <w:shd w:val="clear" w:color="auto" w:fill="auto"/>
          </w:tcPr>
          <w:p w14:paraId="4CFFB51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14:paraId="08D2F3A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14:paraId="284E1D3E" w14:textId="77777777" w:rsidTr="0017154E">
        <w:tc>
          <w:tcPr>
            <w:tcW w:w="534" w:type="dxa"/>
            <w:shd w:val="clear" w:color="auto" w:fill="auto"/>
          </w:tcPr>
          <w:p w14:paraId="02CAC66B" w14:textId="77777777" w:rsidR="00305383" w:rsidRPr="00C26BB5" w:rsidRDefault="00305383" w:rsidP="00305383">
            <w:pPr>
              <w:shd w:val="clear" w:color="auto" w:fill="FFFFFF"/>
              <w:spacing w:before="60"/>
              <w:ind w:left="-57"/>
              <w:jc w:val="right"/>
              <w:rPr>
                <w:rFonts w:ascii="Arial Narrow" w:hAnsi="Arial Narrow"/>
                <w:b/>
                <w:sz w:val="20"/>
                <w:szCs w:val="20"/>
              </w:rPr>
            </w:pPr>
            <w:r w:rsidRPr="00C26BB5">
              <w:rPr>
                <w:rFonts w:ascii="Arial Narrow" w:hAnsi="Arial Narrow"/>
                <w:b/>
                <w:color w:val="FF0000"/>
                <w:sz w:val="20"/>
                <w:szCs w:val="20"/>
              </w:rPr>
              <w:t>152.</w:t>
            </w:r>
          </w:p>
        </w:tc>
        <w:tc>
          <w:tcPr>
            <w:tcW w:w="3260" w:type="dxa"/>
            <w:shd w:val="clear" w:color="auto" w:fill="auto"/>
          </w:tcPr>
          <w:p w14:paraId="012825A4" w14:textId="5E11207E" w:rsidR="00305383" w:rsidRPr="00C26BB5" w:rsidRDefault="00D65E7A" w:rsidP="00D65E7A">
            <w:pPr>
              <w:spacing w:before="60" w:after="60"/>
              <w:rPr>
                <w:rFonts w:ascii="Arial Narrow" w:hAnsi="Arial Narrow"/>
                <w:b/>
                <w:color w:val="FF0000"/>
                <w:sz w:val="20"/>
                <w:szCs w:val="20"/>
              </w:rPr>
            </w:pPr>
            <w:r w:rsidRPr="00C26BB5">
              <w:rPr>
                <w:rFonts w:ascii="Arial Narrow" w:hAnsi="Arial Narrow"/>
                <w:b/>
                <w:color w:val="FF0000"/>
                <w:sz w:val="20"/>
                <w:szCs w:val="20"/>
              </w:rPr>
              <w:t xml:space="preserve">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w:t>
            </w:r>
            <w:r w:rsidRPr="00C26BB5">
              <w:rPr>
                <w:rFonts w:ascii="Arial Narrow" w:hAnsi="Arial Narrow"/>
                <w:b/>
                <w:color w:val="FF0000"/>
                <w:sz w:val="20"/>
                <w:szCs w:val="20"/>
              </w:rPr>
              <w:lastRenderedPageBreak/>
              <w:t>pedagogicznych i doradców zawodowych</w:t>
            </w:r>
          </w:p>
          <w:p w14:paraId="7C38AA6A" w14:textId="6D88F834" w:rsidR="00D65E7A" w:rsidRDefault="00D65E7A" w:rsidP="00D65E7A">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w:t>
            </w:r>
            <w:r w:rsidR="00C26BB5">
              <w:rPr>
                <w:rFonts w:ascii="Arial Narrow" w:hAnsi="Arial Narrow"/>
                <w:color w:val="FF0000"/>
                <w:sz w:val="20"/>
                <w:szCs w:val="20"/>
              </w:rPr>
              <w:t xml:space="preserve">1 sierpnia </w:t>
            </w:r>
            <w:r w:rsidRPr="002D3661">
              <w:rPr>
                <w:rFonts w:ascii="Arial Narrow" w:hAnsi="Arial Narrow"/>
                <w:color w:val="FF0000"/>
                <w:sz w:val="20"/>
                <w:szCs w:val="20"/>
              </w:rPr>
              <w:t xml:space="preserve">2018 r. poz. </w:t>
            </w:r>
            <w:r w:rsidR="00C26BB5">
              <w:rPr>
                <w:rFonts w:ascii="Arial Narrow" w:hAnsi="Arial Narrow"/>
                <w:color w:val="FF0000"/>
                <w:sz w:val="20"/>
                <w:szCs w:val="20"/>
              </w:rPr>
              <w:t>1601</w:t>
            </w:r>
          </w:p>
          <w:p w14:paraId="3AA6C45F" w14:textId="4FC5DC8C" w:rsidR="00C26BB5" w:rsidRPr="00C26BB5" w:rsidRDefault="00E107DE" w:rsidP="00D65E7A">
            <w:pPr>
              <w:spacing w:before="60" w:after="60"/>
              <w:rPr>
                <w:rFonts w:ascii="Arial Narrow" w:hAnsi="Arial Narrow"/>
                <w:sz w:val="20"/>
                <w:szCs w:val="20"/>
              </w:rPr>
            </w:pPr>
            <w:hyperlink r:id="rId151" w:history="1">
              <w:r w:rsidR="00C26BB5" w:rsidRPr="00C26BB5">
                <w:rPr>
                  <w:rStyle w:val="Hipercze"/>
                  <w:rFonts w:ascii="Arial Narrow" w:hAnsi="Arial Narrow" w:cs="Arial"/>
                  <w:sz w:val="20"/>
                  <w:szCs w:val="20"/>
                </w:rPr>
                <w:t>link do rozporządzenia</w:t>
              </w:r>
            </w:hyperlink>
          </w:p>
          <w:p w14:paraId="382AB86F" w14:textId="03E4F218" w:rsidR="00D65E7A" w:rsidRPr="00BF3AEF" w:rsidRDefault="00D65E7A" w:rsidP="00305383">
            <w:pPr>
              <w:spacing w:before="60" w:after="60"/>
              <w:rPr>
                <w:rFonts w:ascii="Arial Narrow" w:hAnsi="Arial Narrow"/>
                <w:sz w:val="20"/>
                <w:szCs w:val="20"/>
              </w:rPr>
            </w:pPr>
          </w:p>
        </w:tc>
        <w:tc>
          <w:tcPr>
            <w:tcW w:w="4536" w:type="dxa"/>
            <w:shd w:val="clear" w:color="auto" w:fill="auto"/>
          </w:tcPr>
          <w:p w14:paraId="59F251B1" w14:textId="77777777" w:rsidR="00305383" w:rsidRPr="00BF3AEF"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BF3AEF">
              <w:rPr>
                <w:rFonts w:ascii="Arial Narrow" w:hAnsi="Arial Narrow"/>
                <w:bCs w:val="0"/>
                <w:sz w:val="20"/>
              </w:rPr>
              <w:lastRenderedPageBreak/>
              <w:t xml:space="preserve">Wydanie rozporządzenia stanowi wykonanie upoważnienia zawartego w art. </w:t>
            </w:r>
            <w:r w:rsidRPr="00BF3AEF">
              <w:rPr>
                <w:rFonts w:ascii="Arial Narrow" w:hAnsi="Arial Narrow"/>
                <w:sz w:val="20"/>
              </w:rPr>
              <w:t xml:space="preserve">42 ust. 7b ustawy z dnia 26 stycznia </w:t>
            </w:r>
            <w:r w:rsidRPr="00BF3AEF">
              <w:rPr>
                <w:rFonts w:ascii="Arial Narrow" w:hAnsi="Arial Narrow"/>
                <w:sz w:val="20"/>
              </w:rPr>
              <w:br/>
              <w:t xml:space="preserve">1982 r. – Karta Nauczyciela (Dz. U. z 2017 r. poz. 1189, </w:t>
            </w:r>
            <w:r w:rsidRPr="00BF3AEF">
              <w:rPr>
                <w:rFonts w:ascii="Arial Narrow" w:hAnsi="Arial Narrow"/>
                <w:sz w:val="20"/>
              </w:rPr>
              <w:br/>
              <w:t>z późn. zm.)</w:t>
            </w:r>
            <w:r w:rsidRPr="00BF3AEF">
              <w:rPr>
                <w:rFonts w:ascii="Arial Narrow" w:hAnsi="Arial Narrow"/>
                <w:bCs w:val="0"/>
                <w:sz w:val="20"/>
              </w:rPr>
              <w:t xml:space="preserve">. Upoważnienie wchodzi w życie z dniem </w:t>
            </w:r>
            <w:r w:rsidRPr="00BF3AEF">
              <w:rPr>
                <w:rFonts w:ascii="Arial Narrow" w:hAnsi="Arial Narrow"/>
                <w:bCs w:val="0"/>
                <w:sz w:val="20"/>
              </w:rPr>
              <w:br/>
              <w:t>1 września 2018 r.</w:t>
            </w:r>
          </w:p>
          <w:p w14:paraId="4034DC33" w14:textId="77777777" w:rsidR="00305383" w:rsidRPr="00BF3AEF" w:rsidRDefault="00305383" w:rsidP="00305383">
            <w:pPr>
              <w:rPr>
                <w:rFonts w:ascii="Arial Narrow" w:hAnsi="Arial Narrow"/>
                <w:sz w:val="20"/>
                <w:szCs w:val="20"/>
              </w:rPr>
            </w:pPr>
            <w:r w:rsidRPr="00BF3AEF">
              <w:rPr>
                <w:rFonts w:ascii="Arial Narrow" w:hAnsi="Arial Narrow"/>
                <w:sz w:val="20"/>
              </w:rPr>
              <w:t xml:space="preserve">Upoważnienie zobowiązuje ministra właściwego do spraw oświaty i wychowania do określenia wykazu zajęć prowadzonych bezpośrednio z uczniami lub wychowankami albo na ich rzecz, o których mowa w art. 42 </w:t>
            </w:r>
            <w:r w:rsidRPr="00BF3AEF">
              <w:rPr>
                <w:rFonts w:ascii="Arial Narrow" w:hAnsi="Arial Narrow"/>
                <w:sz w:val="20"/>
              </w:rPr>
              <w:lastRenderedPageBreak/>
              <w:t>ust. 2 pkt 1 ustawy – Karta Nauczyciela, przez nauczycieli poradni psychologiczno-pedagogicznych oraz</w:t>
            </w:r>
            <w:r w:rsidRPr="00BF3AEF">
              <w:rPr>
                <w:rFonts w:ascii="Arial Narrow" w:hAnsi="Arial Narrow"/>
                <w:sz w:val="20"/>
                <w:szCs w:val="20"/>
              </w:rPr>
              <w:t xml:space="preserve"> nauczycieli: pedagogów, psychologów, logopedów, terapeutów pedagogicznych i doradców zawodowych</w:t>
            </w:r>
            <w:r w:rsidRPr="00BF3AEF">
              <w:rPr>
                <w:rFonts w:ascii="Arial Narrow" w:hAnsi="Arial Narrow"/>
                <w:sz w:val="20"/>
              </w:rPr>
              <w:t>.</w:t>
            </w:r>
          </w:p>
        </w:tc>
        <w:tc>
          <w:tcPr>
            <w:tcW w:w="4536" w:type="dxa"/>
            <w:shd w:val="clear" w:color="auto" w:fill="auto"/>
          </w:tcPr>
          <w:p w14:paraId="46F075C1" w14:textId="77777777" w:rsidR="00305383" w:rsidRPr="00BF3AEF" w:rsidRDefault="00305383" w:rsidP="00305383">
            <w:pPr>
              <w:spacing w:before="60"/>
              <w:rPr>
                <w:rFonts w:ascii="Arial Narrow" w:hAnsi="Arial Narrow"/>
                <w:sz w:val="20"/>
                <w:szCs w:val="20"/>
              </w:rPr>
            </w:pPr>
            <w:r w:rsidRPr="00BF3AEF">
              <w:rPr>
                <w:rFonts w:ascii="Arial Narrow" w:hAnsi="Arial Narrow"/>
                <w:sz w:val="20"/>
                <w:szCs w:val="20"/>
              </w:rPr>
              <w:lastRenderedPageBreak/>
              <w:t xml:space="preserve">Przepisy rozporządzenia określą wykaz zajęć prowadzonych bezpośrednio z uczniami lub wychowankami albo na ich rzecz przez zatrudnionych </w:t>
            </w:r>
            <w:r w:rsidRPr="00BF3AEF">
              <w:rPr>
                <w:rFonts w:ascii="Arial Narrow" w:hAnsi="Arial Narrow"/>
                <w:sz w:val="20"/>
                <w:szCs w:val="20"/>
              </w:rPr>
              <w:br/>
              <w:t>w pełnym wymiarze zajęć nauczycieli:</w:t>
            </w:r>
          </w:p>
          <w:p w14:paraId="11E2562A" w14:textId="77777777" w:rsidR="00305383" w:rsidRPr="00BF3AEF" w:rsidRDefault="00305383" w:rsidP="00305383">
            <w:pPr>
              <w:ind w:left="317" w:hanging="204"/>
              <w:rPr>
                <w:rFonts w:ascii="Arial Narrow" w:hAnsi="Arial Narrow"/>
                <w:sz w:val="20"/>
                <w:szCs w:val="20"/>
              </w:rPr>
            </w:pPr>
            <w:r w:rsidRPr="00BF3AEF">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t>
            </w:r>
            <w:r w:rsidRPr="00BF3AEF">
              <w:rPr>
                <w:rFonts w:ascii="Arial Narrow" w:hAnsi="Arial Narrow"/>
                <w:sz w:val="20"/>
                <w:szCs w:val="20"/>
              </w:rPr>
              <w:lastRenderedPageBreak/>
              <w:t xml:space="preserve">wychowankami albo na ich rzecz, został określony </w:t>
            </w:r>
            <w:r w:rsidRPr="00BF3AEF">
              <w:rPr>
                <w:rFonts w:ascii="Arial Narrow" w:hAnsi="Arial Narrow"/>
                <w:sz w:val="20"/>
                <w:szCs w:val="20"/>
              </w:rPr>
              <w:br/>
              <w:t>w art. 42 ust. 3 lp. 11 ustawy – Karta Nauczyciela;</w:t>
            </w:r>
          </w:p>
          <w:p w14:paraId="3310560F" w14:textId="77777777" w:rsidR="00305383" w:rsidRPr="00BF3AEF" w:rsidRDefault="00305383" w:rsidP="00305383">
            <w:pPr>
              <w:spacing w:after="60"/>
              <w:ind w:left="317" w:hanging="204"/>
              <w:rPr>
                <w:rFonts w:ascii="Arial Narrow" w:hAnsi="Arial Narrow"/>
                <w:sz w:val="20"/>
                <w:szCs w:val="20"/>
              </w:rPr>
            </w:pPr>
            <w:r w:rsidRPr="00BF3AEF">
              <w:rPr>
                <w:rFonts w:ascii="Arial Narrow" w:hAnsi="Arial Narrow"/>
                <w:sz w:val="20"/>
                <w:szCs w:val="20"/>
              </w:rPr>
              <w:t xml:space="preserve">2) pedagogów, psychologów, logopedów, terapeutów pedagogicznych i doradców zawodowych, z wyjątkiem nauczycieli zatrudnionych w poradniach psychologiczno-pedagogicznych. </w:t>
            </w:r>
          </w:p>
          <w:p w14:paraId="14C25E42" w14:textId="77777777" w:rsidR="00305383" w:rsidRPr="00BF3AEF" w:rsidRDefault="00305383" w:rsidP="00305383">
            <w:pPr>
              <w:spacing w:after="60"/>
              <w:ind w:left="175" w:hanging="62"/>
              <w:rPr>
                <w:rFonts w:ascii="Arial Narrow" w:hAnsi="Arial Narrow"/>
                <w:sz w:val="20"/>
                <w:szCs w:val="20"/>
              </w:rPr>
            </w:pPr>
            <w:r w:rsidRPr="00BF3AEF">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14:paraId="7FA6D786" w14:textId="0265BE62" w:rsidR="00305383" w:rsidRPr="00BD1665" w:rsidRDefault="006560D3" w:rsidP="00305383">
            <w:pPr>
              <w:spacing w:before="60" w:after="60"/>
              <w:jc w:val="center"/>
              <w:rPr>
                <w:rFonts w:ascii="Arial Narrow" w:hAnsi="Arial Narrow"/>
                <w:color w:val="00B050"/>
                <w:sz w:val="20"/>
                <w:szCs w:val="20"/>
              </w:rPr>
            </w:pPr>
            <w:r w:rsidRPr="009F61EA">
              <w:rPr>
                <w:rFonts w:ascii="Arial Narrow" w:hAnsi="Arial Narrow"/>
                <w:sz w:val="20"/>
                <w:szCs w:val="20"/>
              </w:rPr>
              <w:lastRenderedPageBreak/>
              <w:t>I</w:t>
            </w:r>
            <w:r w:rsidR="00305383" w:rsidRPr="009F61EA">
              <w:rPr>
                <w:rFonts w:ascii="Arial Narrow" w:hAnsi="Arial Narrow"/>
                <w:sz w:val="20"/>
                <w:szCs w:val="20"/>
              </w:rPr>
              <w:t>II kwartał</w:t>
            </w:r>
            <w:r w:rsidR="00305383" w:rsidRPr="009F61EA">
              <w:rPr>
                <w:rFonts w:ascii="Arial Narrow" w:hAnsi="Arial Narrow"/>
                <w:sz w:val="20"/>
                <w:szCs w:val="20"/>
              </w:rPr>
              <w:br/>
              <w:t>2018 r.</w:t>
            </w:r>
          </w:p>
        </w:tc>
        <w:tc>
          <w:tcPr>
            <w:tcW w:w="1701" w:type="dxa"/>
            <w:shd w:val="clear" w:color="auto" w:fill="auto"/>
          </w:tcPr>
          <w:p w14:paraId="3EA72FCF" w14:textId="77777777" w:rsidR="00305383" w:rsidRPr="00BF3AEF" w:rsidRDefault="00305383" w:rsidP="00305383">
            <w:pPr>
              <w:spacing w:before="60"/>
              <w:jc w:val="center"/>
              <w:rPr>
                <w:rFonts w:ascii="Arial Narrow" w:hAnsi="Arial Narrow"/>
                <w:sz w:val="20"/>
                <w:szCs w:val="20"/>
              </w:rPr>
            </w:pPr>
            <w:r w:rsidRPr="00BF3AEF">
              <w:rPr>
                <w:rFonts w:ascii="Arial Narrow" w:hAnsi="Arial Narrow"/>
                <w:sz w:val="20"/>
                <w:szCs w:val="20"/>
              </w:rPr>
              <w:t>Katarzyna Tyczka</w:t>
            </w:r>
          </w:p>
          <w:p w14:paraId="2EE1E30E" w14:textId="77777777" w:rsidR="00305383" w:rsidRPr="00BF3AEF" w:rsidRDefault="00305383" w:rsidP="00305383">
            <w:pPr>
              <w:jc w:val="center"/>
              <w:rPr>
                <w:rFonts w:ascii="Arial Narrow" w:hAnsi="Arial Narrow"/>
                <w:sz w:val="20"/>
                <w:szCs w:val="20"/>
              </w:rPr>
            </w:pPr>
            <w:r w:rsidRPr="00BF3AEF">
              <w:rPr>
                <w:rFonts w:ascii="Arial Narrow" w:hAnsi="Arial Narrow"/>
                <w:sz w:val="20"/>
                <w:szCs w:val="20"/>
              </w:rPr>
              <w:t>- główny specjalista</w:t>
            </w:r>
          </w:p>
          <w:p w14:paraId="2AD0552C" w14:textId="77777777" w:rsidR="00305383" w:rsidRPr="00BF3AEF" w:rsidRDefault="00305383" w:rsidP="00305383">
            <w:pPr>
              <w:jc w:val="center"/>
              <w:rPr>
                <w:rFonts w:ascii="Arial Narrow" w:hAnsi="Arial Narrow"/>
                <w:b/>
                <w:sz w:val="20"/>
                <w:szCs w:val="20"/>
              </w:rPr>
            </w:pPr>
          </w:p>
          <w:p w14:paraId="15603E98" w14:textId="77777777" w:rsidR="00305383" w:rsidRPr="00BD1665" w:rsidRDefault="00305383" w:rsidP="00305383">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46348E" w:rsidRPr="00305383" w14:paraId="2223B39A" w14:textId="77777777" w:rsidTr="0017154E">
        <w:tc>
          <w:tcPr>
            <w:tcW w:w="534" w:type="dxa"/>
            <w:shd w:val="clear" w:color="auto" w:fill="auto"/>
          </w:tcPr>
          <w:p w14:paraId="57C4AD10" w14:textId="7945FACB"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153.</w:t>
            </w:r>
          </w:p>
        </w:tc>
        <w:tc>
          <w:tcPr>
            <w:tcW w:w="3260" w:type="dxa"/>
            <w:shd w:val="clear" w:color="auto" w:fill="auto"/>
          </w:tcPr>
          <w:p w14:paraId="522BB2BB" w14:textId="5451DF7C" w:rsidR="0046348E" w:rsidRDefault="006132E0" w:rsidP="0046348E">
            <w:pPr>
              <w:spacing w:before="60" w:after="60"/>
              <w:rPr>
                <w:rFonts w:ascii="Arial Narrow" w:hAnsi="Arial Narrow"/>
                <w:b/>
                <w:color w:val="FF0000"/>
                <w:sz w:val="20"/>
                <w:szCs w:val="20"/>
              </w:rPr>
            </w:pPr>
            <w:r w:rsidRPr="006132E0">
              <w:rPr>
                <w:rFonts w:ascii="Arial Narrow" w:hAnsi="Arial Narrow"/>
                <w:b/>
                <w:color w:val="FF0000"/>
                <w:sz w:val="20"/>
                <w:szCs w:val="20"/>
              </w:rPr>
              <w:t xml:space="preserve">Rozporządzenie Ministra Edukacji Narodowej z dnia 26 lipca 2018 r. zmieniające rozporządzenie w sprawie warunków organizowania kształcenia, wychowania i opieki dla dzieci </w:t>
            </w:r>
            <w:r>
              <w:rPr>
                <w:rFonts w:ascii="Arial Narrow" w:hAnsi="Arial Narrow"/>
                <w:b/>
                <w:color w:val="FF0000"/>
                <w:sz w:val="20"/>
                <w:szCs w:val="20"/>
              </w:rPr>
              <w:br/>
            </w:r>
            <w:r w:rsidRPr="006132E0">
              <w:rPr>
                <w:rFonts w:ascii="Arial Narrow" w:hAnsi="Arial Narrow"/>
                <w:b/>
                <w:color w:val="FF0000"/>
                <w:sz w:val="20"/>
                <w:szCs w:val="20"/>
              </w:rPr>
              <w:t xml:space="preserve">i młodzieży niepełnosprawnych, niedostosowanych społecznie </w:t>
            </w:r>
            <w:r>
              <w:rPr>
                <w:rFonts w:ascii="Arial Narrow" w:hAnsi="Arial Narrow"/>
                <w:b/>
                <w:color w:val="FF0000"/>
                <w:sz w:val="20"/>
                <w:szCs w:val="20"/>
              </w:rPr>
              <w:br/>
            </w:r>
            <w:r w:rsidRPr="006132E0">
              <w:rPr>
                <w:rFonts w:ascii="Arial Narrow" w:hAnsi="Arial Narrow"/>
                <w:b/>
                <w:color w:val="FF0000"/>
                <w:sz w:val="20"/>
                <w:szCs w:val="20"/>
              </w:rPr>
              <w:t>i zagrożonych niedostosowaniem społecznym</w:t>
            </w:r>
          </w:p>
          <w:p w14:paraId="71749F20" w14:textId="0DBB0799" w:rsidR="0046348E" w:rsidRDefault="0046348E" w:rsidP="0046348E">
            <w:pPr>
              <w:spacing w:before="60" w:after="60"/>
              <w:rPr>
                <w:rFonts w:ascii="Arial Narrow" w:hAnsi="Arial Narrow"/>
                <w:b/>
                <w:color w:val="FF0000"/>
                <w:sz w:val="20"/>
                <w:szCs w:val="20"/>
              </w:rPr>
            </w:pPr>
            <w:r>
              <w:rPr>
                <w:rFonts w:ascii="Arial Narrow" w:hAnsi="Arial Narrow" w:cs="Helvetica"/>
                <w:color w:val="FF0000"/>
                <w:sz w:val="20"/>
                <w:szCs w:val="20"/>
              </w:rPr>
              <w:t xml:space="preserve">- opublikowane w Dz. U. z dnia </w:t>
            </w:r>
            <w:r w:rsidR="006132E0">
              <w:rPr>
                <w:rFonts w:ascii="Arial Narrow" w:hAnsi="Arial Narrow" w:cs="Helvetica"/>
                <w:color w:val="FF0000"/>
                <w:sz w:val="20"/>
                <w:szCs w:val="20"/>
              </w:rPr>
              <w:br/>
            </w:r>
            <w:r>
              <w:rPr>
                <w:rFonts w:ascii="Arial Narrow" w:hAnsi="Arial Narrow" w:cs="Helvetica"/>
                <w:color w:val="FF0000"/>
                <w:sz w:val="20"/>
                <w:szCs w:val="20"/>
              </w:rPr>
              <w:t>6 sierpnia</w:t>
            </w:r>
            <w:r w:rsidRPr="002D3661">
              <w:rPr>
                <w:rFonts w:ascii="Arial Narrow" w:hAnsi="Arial Narrow"/>
                <w:color w:val="FF0000"/>
                <w:sz w:val="20"/>
                <w:szCs w:val="20"/>
              </w:rPr>
              <w:t xml:space="preserve"> 2018 r. poz. </w:t>
            </w:r>
            <w:r>
              <w:rPr>
                <w:rFonts w:ascii="Arial Narrow" w:hAnsi="Arial Narrow"/>
                <w:color w:val="FF0000"/>
                <w:sz w:val="20"/>
                <w:szCs w:val="20"/>
              </w:rPr>
              <w:t>1485</w:t>
            </w:r>
          </w:p>
          <w:p w14:paraId="22097DBF" w14:textId="5AF64278" w:rsidR="0046348E" w:rsidRPr="00C308D7" w:rsidRDefault="00E107DE" w:rsidP="0046348E">
            <w:pPr>
              <w:spacing w:before="60" w:after="60"/>
              <w:rPr>
                <w:rFonts w:ascii="Arial Narrow" w:hAnsi="Arial Narrow"/>
                <w:b/>
                <w:sz w:val="20"/>
                <w:szCs w:val="20"/>
              </w:rPr>
            </w:pPr>
            <w:hyperlink r:id="rId152" w:tooltip="link do rozporządzenia" w:history="1">
              <w:r w:rsidR="006132E0">
                <w:rPr>
                  <w:rStyle w:val="Hipercze"/>
                  <w:rFonts w:ascii="Arial Narrow" w:hAnsi="Arial Narrow" w:cs="Arial"/>
                  <w:sz w:val="20"/>
                  <w:szCs w:val="20"/>
                </w:rPr>
                <w:t>l</w:t>
              </w:r>
              <w:r w:rsidR="0046348E" w:rsidRPr="00C308D7">
                <w:rPr>
                  <w:rStyle w:val="Hipercze"/>
                  <w:rFonts w:ascii="Arial Narrow" w:hAnsi="Arial Narrow" w:cs="Arial"/>
                  <w:sz w:val="20"/>
                  <w:szCs w:val="20"/>
                </w:rPr>
                <w:t>ink do rozporządzenia</w:t>
              </w:r>
            </w:hyperlink>
          </w:p>
          <w:p w14:paraId="6129CA3F" w14:textId="77777777" w:rsidR="0046348E" w:rsidRDefault="0046348E" w:rsidP="0046348E">
            <w:pPr>
              <w:spacing w:before="60" w:after="60"/>
              <w:rPr>
                <w:rFonts w:ascii="Arial Narrow" w:hAnsi="Arial Narrow"/>
                <w:b/>
                <w:color w:val="FF0000"/>
                <w:sz w:val="20"/>
                <w:szCs w:val="20"/>
              </w:rPr>
            </w:pPr>
          </w:p>
          <w:p w14:paraId="2F301AFA" w14:textId="0CB33602" w:rsidR="0046348E" w:rsidRPr="00BF3AEF" w:rsidRDefault="0046348E" w:rsidP="0046348E">
            <w:pPr>
              <w:spacing w:before="60" w:after="60"/>
              <w:rPr>
                <w:rFonts w:ascii="Arial Narrow" w:hAnsi="Arial Narrow"/>
                <w:sz w:val="20"/>
                <w:szCs w:val="20"/>
              </w:rPr>
            </w:pPr>
          </w:p>
        </w:tc>
        <w:tc>
          <w:tcPr>
            <w:tcW w:w="4536" w:type="dxa"/>
            <w:shd w:val="clear" w:color="auto" w:fill="auto"/>
          </w:tcPr>
          <w:p w14:paraId="6387AC54" w14:textId="77777777" w:rsidR="0046348E" w:rsidRPr="00BF3AEF" w:rsidRDefault="0046348E" w:rsidP="0046348E">
            <w:pPr>
              <w:spacing w:before="60"/>
              <w:rPr>
                <w:rFonts w:ascii="Arial Narrow" w:hAnsi="Arial Narrow"/>
                <w:sz w:val="20"/>
                <w:szCs w:val="20"/>
              </w:rPr>
            </w:pPr>
            <w:r w:rsidRPr="00BF3AEF">
              <w:rPr>
                <w:rFonts w:ascii="Arial Narrow" w:hAnsi="Arial Narrow"/>
                <w:bCs/>
                <w:sz w:val="20"/>
              </w:rPr>
              <w:t xml:space="preserve">Nowelizacja rozporządzenia wynika z konieczności dostosowania regulacji do rozwiązań wprowadzonych </w:t>
            </w:r>
            <w:r w:rsidRPr="00BF3AEF">
              <w:rPr>
                <w:rFonts w:ascii="Arial Narrow" w:hAnsi="Arial Narrow"/>
                <w:bCs/>
                <w:sz w:val="20"/>
              </w:rPr>
              <w:br/>
              <w:t xml:space="preserve">w ustawie z dnia 14 grudnia 2016 r. – Prawo oświatowe (Dz. U. z 2017 r. poz. 59, z późn. zm.) na mocy art. 86 </w:t>
            </w:r>
            <w:r w:rsidRPr="00BF3AEF">
              <w:rPr>
                <w:rFonts w:ascii="Arial Narrow" w:hAnsi="Arial Narrow"/>
                <w:bCs/>
                <w:sz w:val="20"/>
              </w:rPr>
              <w:br/>
              <w:t xml:space="preserve">pkt 4 lit. b </w:t>
            </w:r>
            <w:r w:rsidRPr="00BF3AEF">
              <w:rPr>
                <w:rFonts w:ascii="Arial Narrow" w:hAnsi="Arial Narrow"/>
                <w:sz w:val="20"/>
                <w:szCs w:val="20"/>
              </w:rPr>
              <w:t xml:space="preserve">ustawy z dnia 27 października 2017 r. </w:t>
            </w:r>
            <w:r w:rsidRPr="00BF3AEF">
              <w:rPr>
                <w:rFonts w:ascii="Arial Narrow" w:hAnsi="Arial Narrow"/>
                <w:sz w:val="20"/>
                <w:szCs w:val="20"/>
              </w:rPr>
              <w:br/>
              <w:t>o finansowaniu zadań oświatowych (Dz. U. poz. 2203).</w:t>
            </w:r>
          </w:p>
        </w:tc>
        <w:tc>
          <w:tcPr>
            <w:tcW w:w="4536" w:type="dxa"/>
            <w:shd w:val="clear" w:color="auto" w:fill="auto"/>
          </w:tcPr>
          <w:p w14:paraId="66EB059A"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BF3AEF">
              <w:t xml:space="preserve"> </w:t>
            </w:r>
            <w:r w:rsidRPr="00BF3AEF">
              <w:rPr>
                <w:rFonts w:ascii="Arial Narrow" w:hAnsi="Arial Narrow"/>
                <w:sz w:val="20"/>
                <w:szCs w:val="20"/>
              </w:rPr>
              <w:t>asystenta osoby niebędącej nauczycielem, o której mowa w art. 15 ust. 2 ww. ustawy, lub asystenta wychowawcy świetlicy.</w:t>
            </w:r>
          </w:p>
          <w:p w14:paraId="6142E525"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Jednocześnie, zgodnie z przepisem przejściowym zawartym w art. 143 ustawy z dnia 27 października 2017 r. o finansowaniu zadań oświatowych, osoby zatrudnione </w:t>
            </w:r>
            <w:r w:rsidRPr="00BF3AEF">
              <w:rPr>
                <w:rFonts w:ascii="Arial Narrow" w:hAnsi="Arial Narrow"/>
                <w:sz w:val="20"/>
                <w:szCs w:val="20"/>
              </w:rPr>
              <w:br/>
              <w:t>w dniu 1 września 2018 r. na stanowisku asystenta nauczyciela,</w:t>
            </w:r>
            <w:r w:rsidRPr="00BF3AEF">
              <w:t xml:space="preserve"> </w:t>
            </w:r>
            <w:r w:rsidRPr="00BF3AEF">
              <w:rPr>
                <w:rFonts w:ascii="Arial Narrow" w:hAnsi="Arial Narrow"/>
                <w:sz w:val="20"/>
                <w:szCs w:val="20"/>
              </w:rPr>
              <w:t xml:space="preserve">asystenta osoby niebędącej nauczycielem, </w:t>
            </w:r>
            <w:r w:rsidRPr="00BF3AEF">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14:paraId="5E5DB47A" w14:textId="77777777" w:rsidR="0046348E" w:rsidRPr="00BF3AEF" w:rsidRDefault="0046348E" w:rsidP="0046348E">
            <w:pPr>
              <w:spacing w:before="60" w:after="60"/>
              <w:rPr>
                <w:rFonts w:ascii="Arial Narrow" w:hAnsi="Arial Narrow"/>
                <w:sz w:val="20"/>
                <w:szCs w:val="20"/>
              </w:rPr>
            </w:pPr>
          </w:p>
        </w:tc>
        <w:tc>
          <w:tcPr>
            <w:tcW w:w="1276" w:type="dxa"/>
            <w:shd w:val="clear" w:color="auto" w:fill="auto"/>
          </w:tcPr>
          <w:p w14:paraId="4BE185B6" w14:textId="14455706" w:rsidR="0046348E" w:rsidRPr="00BD1665"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25D3655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Katarzyna Tyczka</w:t>
            </w:r>
          </w:p>
          <w:p w14:paraId="39E3ACB9" w14:textId="77777777" w:rsidR="0046348E" w:rsidRPr="00BF3AEF" w:rsidRDefault="0046348E" w:rsidP="0046348E">
            <w:pPr>
              <w:jc w:val="center"/>
              <w:rPr>
                <w:rFonts w:ascii="Arial Narrow" w:hAnsi="Arial Narrow"/>
                <w:sz w:val="20"/>
                <w:szCs w:val="20"/>
              </w:rPr>
            </w:pPr>
            <w:r w:rsidRPr="00BF3AEF">
              <w:rPr>
                <w:rFonts w:ascii="Arial Narrow" w:hAnsi="Arial Narrow"/>
                <w:sz w:val="20"/>
                <w:szCs w:val="20"/>
              </w:rPr>
              <w:t>- główny specjalista</w:t>
            </w:r>
          </w:p>
          <w:p w14:paraId="6E66012F" w14:textId="77777777" w:rsidR="0046348E" w:rsidRPr="00BF3AEF" w:rsidRDefault="0046348E" w:rsidP="0046348E">
            <w:pPr>
              <w:jc w:val="center"/>
              <w:rPr>
                <w:rFonts w:ascii="Arial Narrow" w:hAnsi="Arial Narrow"/>
                <w:b/>
                <w:sz w:val="20"/>
                <w:szCs w:val="20"/>
              </w:rPr>
            </w:pPr>
          </w:p>
          <w:p w14:paraId="5A4848F5" w14:textId="77777777" w:rsidR="0046348E" w:rsidRPr="00BD1665" w:rsidRDefault="0046348E" w:rsidP="0046348E">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E25290" w:rsidRPr="00E25290" w14:paraId="5EEC664B" w14:textId="77777777" w:rsidTr="0017154E">
        <w:tc>
          <w:tcPr>
            <w:tcW w:w="534" w:type="dxa"/>
            <w:shd w:val="clear" w:color="auto" w:fill="auto"/>
          </w:tcPr>
          <w:p w14:paraId="4EADD131" w14:textId="77777777" w:rsidR="007B60C2" w:rsidRPr="00CE26F8" w:rsidRDefault="007B60C2" w:rsidP="00305383">
            <w:pPr>
              <w:shd w:val="clear" w:color="auto" w:fill="FFFFFF"/>
              <w:spacing w:before="60"/>
              <w:ind w:left="-57"/>
              <w:jc w:val="right"/>
              <w:rPr>
                <w:rFonts w:ascii="Arial Narrow" w:hAnsi="Arial Narrow"/>
                <w:b/>
                <w:sz w:val="20"/>
                <w:szCs w:val="20"/>
              </w:rPr>
            </w:pPr>
            <w:r w:rsidRPr="00CE26F8">
              <w:rPr>
                <w:rFonts w:ascii="Arial Narrow" w:hAnsi="Arial Narrow"/>
                <w:b/>
                <w:color w:val="FF0000"/>
                <w:sz w:val="20"/>
                <w:szCs w:val="20"/>
              </w:rPr>
              <w:t>154.</w:t>
            </w:r>
          </w:p>
        </w:tc>
        <w:tc>
          <w:tcPr>
            <w:tcW w:w="3260" w:type="dxa"/>
            <w:shd w:val="clear" w:color="auto" w:fill="auto"/>
          </w:tcPr>
          <w:p w14:paraId="2EB6B5B4" w14:textId="12440278" w:rsidR="004A0822" w:rsidRDefault="002E7951" w:rsidP="00CE26F8">
            <w:pPr>
              <w:spacing w:before="60" w:after="60"/>
              <w:outlineLvl w:val="1"/>
              <w:rPr>
                <w:rFonts w:ascii="Arial Narrow" w:hAnsi="Arial Narrow" w:cs="Times New Roman"/>
                <w:b/>
                <w:bCs/>
                <w:color w:val="FF0000"/>
                <w:sz w:val="20"/>
                <w:szCs w:val="20"/>
              </w:rPr>
            </w:pPr>
            <w:r w:rsidRPr="002E7951">
              <w:rPr>
                <w:rFonts w:ascii="Arial Narrow" w:hAnsi="Arial Narrow" w:cs="Times New Roman"/>
                <w:b/>
                <w:bCs/>
                <w:color w:val="FF0000"/>
                <w:sz w:val="20"/>
                <w:szCs w:val="20"/>
              </w:rPr>
              <w:t xml:space="preserve">Rozporządzenie Ministra Edukacji Narodowej z dnia 29 maja 2018 r.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 xml:space="preserve">w sprawie szczegółowych kryteriów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i trybu dokonywania oceny pracy nauczycieli, zakresu informacji zawartych w karcie oceny pracy, składu i sposobu powoływania zespołu oceniającego oraz trybu postępowania odwoławczego</w:t>
            </w:r>
          </w:p>
          <w:p w14:paraId="49BC990E" w14:textId="634E3D42" w:rsidR="002E7951" w:rsidRDefault="002E7951" w:rsidP="00CE26F8">
            <w:pPr>
              <w:spacing w:before="60" w:after="60"/>
              <w:outlineLvl w:val="1"/>
              <w:rPr>
                <w:rFonts w:ascii="Arial Narrow" w:hAnsi="Arial Narrow"/>
                <w:color w:val="FF0000"/>
                <w:sz w:val="20"/>
                <w:szCs w:val="20"/>
              </w:rPr>
            </w:pPr>
            <w:r>
              <w:rPr>
                <w:rFonts w:ascii="Arial Narrow" w:hAnsi="Arial Narrow" w:cs="Helvetica"/>
                <w:color w:val="FF0000"/>
                <w:sz w:val="20"/>
                <w:szCs w:val="20"/>
              </w:rPr>
              <w:t xml:space="preserve">- opublikowane w Dz. U. z dnia </w:t>
            </w:r>
            <w:r w:rsidR="00CE26F8">
              <w:rPr>
                <w:rFonts w:ascii="Arial Narrow" w:hAnsi="Arial Narrow" w:cs="Helvetica"/>
                <w:color w:val="FF0000"/>
                <w:sz w:val="20"/>
                <w:szCs w:val="20"/>
              </w:rPr>
              <w:br/>
            </w:r>
            <w:r>
              <w:rPr>
                <w:rFonts w:ascii="Arial Narrow" w:hAnsi="Arial Narrow" w:cs="Helvetica"/>
                <w:color w:val="FF0000"/>
                <w:sz w:val="20"/>
                <w:szCs w:val="20"/>
              </w:rPr>
              <w:t>1</w:t>
            </w:r>
            <w:r w:rsidR="00CE26F8">
              <w:rPr>
                <w:rFonts w:ascii="Arial Narrow" w:hAnsi="Arial Narrow" w:cs="Helvetica"/>
                <w:color w:val="FF0000"/>
                <w:sz w:val="20"/>
                <w:szCs w:val="20"/>
              </w:rPr>
              <w:t>2</w:t>
            </w:r>
            <w:r>
              <w:rPr>
                <w:rFonts w:ascii="Arial Narrow" w:hAnsi="Arial Narrow" w:cs="Helvetica"/>
                <w:color w:val="FF0000"/>
                <w:sz w:val="20"/>
                <w:szCs w:val="20"/>
              </w:rPr>
              <w:t xml:space="preserve"> czerwca</w:t>
            </w:r>
            <w:r w:rsidRPr="002D3661">
              <w:rPr>
                <w:rFonts w:ascii="Arial Narrow" w:hAnsi="Arial Narrow"/>
                <w:color w:val="FF0000"/>
                <w:sz w:val="20"/>
                <w:szCs w:val="20"/>
              </w:rPr>
              <w:t xml:space="preserve"> 2018 r. poz. </w:t>
            </w:r>
            <w:r>
              <w:rPr>
                <w:rFonts w:ascii="Arial Narrow" w:hAnsi="Arial Narrow"/>
                <w:color w:val="FF0000"/>
                <w:sz w:val="20"/>
                <w:szCs w:val="20"/>
              </w:rPr>
              <w:t>1133</w:t>
            </w:r>
          </w:p>
          <w:p w14:paraId="37323A3E" w14:textId="0D932DAF" w:rsidR="002E7951" w:rsidRDefault="00E107DE" w:rsidP="00CE26F8">
            <w:pPr>
              <w:spacing w:before="60" w:after="60"/>
              <w:outlineLvl w:val="1"/>
              <w:rPr>
                <w:rFonts w:ascii="Arial Narrow" w:hAnsi="Arial Narrow"/>
                <w:color w:val="FF0000"/>
                <w:sz w:val="20"/>
                <w:szCs w:val="20"/>
              </w:rPr>
            </w:pPr>
            <w:hyperlink r:id="rId153" w:tooltip="link do rozporządzenia" w:history="1">
              <w:r w:rsidR="00CE26F8">
                <w:rPr>
                  <w:rStyle w:val="Hipercze"/>
                  <w:rFonts w:ascii="Arial Narrow" w:hAnsi="Arial Narrow" w:cs="Arial"/>
                  <w:sz w:val="20"/>
                  <w:szCs w:val="20"/>
                </w:rPr>
                <w:t>l</w:t>
              </w:r>
              <w:r w:rsidR="002E7951" w:rsidRPr="009C7CFE">
                <w:rPr>
                  <w:rStyle w:val="Hipercze"/>
                  <w:rFonts w:ascii="Arial Narrow" w:hAnsi="Arial Narrow" w:cs="Arial"/>
                  <w:sz w:val="20"/>
                  <w:szCs w:val="20"/>
                </w:rPr>
                <w:t>ink do rozporządzenia</w:t>
              </w:r>
            </w:hyperlink>
            <w:r w:rsidR="009C7CFE">
              <w:rPr>
                <w:rFonts w:ascii="Arial Narrow" w:hAnsi="Arial Narrow"/>
                <w:color w:val="FF0000"/>
                <w:sz w:val="20"/>
                <w:szCs w:val="20"/>
              </w:rPr>
              <w:t xml:space="preserve">  </w:t>
            </w:r>
          </w:p>
          <w:p w14:paraId="0552434A" w14:textId="77777777" w:rsidR="009C7CFE" w:rsidRDefault="009C7CFE" w:rsidP="002E7951">
            <w:pPr>
              <w:spacing w:before="100" w:beforeAutospacing="1" w:after="100" w:afterAutospacing="1"/>
              <w:outlineLvl w:val="1"/>
              <w:rPr>
                <w:rFonts w:ascii="Arial Narrow" w:hAnsi="Arial Narrow"/>
                <w:color w:val="FF0000"/>
                <w:sz w:val="20"/>
                <w:szCs w:val="20"/>
              </w:rPr>
            </w:pPr>
          </w:p>
          <w:p w14:paraId="75EB1497" w14:textId="77777777" w:rsidR="009C7CFE" w:rsidRDefault="009C7CFE" w:rsidP="002E7951">
            <w:pPr>
              <w:spacing w:before="100" w:beforeAutospacing="1" w:after="100" w:afterAutospacing="1"/>
              <w:outlineLvl w:val="1"/>
              <w:rPr>
                <w:rFonts w:ascii="Arial Narrow" w:hAnsi="Arial Narrow" w:cs="Times New Roman"/>
                <w:b/>
                <w:bCs/>
                <w:color w:val="FF0000"/>
                <w:sz w:val="20"/>
                <w:szCs w:val="20"/>
              </w:rPr>
            </w:pPr>
          </w:p>
          <w:p w14:paraId="1BCB35C7" w14:textId="77777777" w:rsidR="002E7951" w:rsidRPr="002E7951" w:rsidRDefault="002E7951" w:rsidP="002E7951">
            <w:pPr>
              <w:spacing w:before="100" w:beforeAutospacing="1" w:after="100" w:afterAutospacing="1"/>
              <w:outlineLvl w:val="1"/>
              <w:rPr>
                <w:rFonts w:ascii="Arial Narrow" w:hAnsi="Arial Narrow" w:cs="Times New Roman"/>
                <w:b/>
                <w:bCs/>
                <w:color w:val="FF0000"/>
                <w:sz w:val="20"/>
                <w:szCs w:val="20"/>
              </w:rPr>
            </w:pPr>
          </w:p>
          <w:p w14:paraId="7D3F321E" w14:textId="614AA47D" w:rsidR="007B60C2" w:rsidRPr="002E7951" w:rsidRDefault="007B60C2" w:rsidP="00305383">
            <w:pPr>
              <w:spacing w:before="60" w:after="60"/>
              <w:rPr>
                <w:rFonts w:ascii="Arial Narrow" w:hAnsi="Arial Narrow"/>
                <w:color w:val="FF0000"/>
                <w:sz w:val="20"/>
                <w:szCs w:val="20"/>
              </w:rPr>
            </w:pPr>
          </w:p>
        </w:tc>
        <w:tc>
          <w:tcPr>
            <w:tcW w:w="4536" w:type="dxa"/>
            <w:shd w:val="clear" w:color="auto" w:fill="auto"/>
          </w:tcPr>
          <w:p w14:paraId="7C72A99F" w14:textId="77777777"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lastRenderedPageBreak/>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E25290" w:rsidRDefault="00C14C48" w:rsidP="00305383">
            <w:pPr>
              <w:spacing w:before="60"/>
              <w:rPr>
                <w:rFonts w:ascii="Arial Narrow" w:hAnsi="Arial Narrow"/>
                <w:sz w:val="20"/>
                <w:szCs w:val="20"/>
              </w:rPr>
            </w:pPr>
          </w:p>
          <w:p w14:paraId="630C2956" w14:textId="77777777" w:rsidR="00C14C48" w:rsidRPr="00E25290" w:rsidRDefault="00C14C48" w:rsidP="00305383">
            <w:pPr>
              <w:spacing w:before="60"/>
              <w:rPr>
                <w:rFonts w:ascii="Arial Narrow" w:hAnsi="Arial Narrow"/>
                <w:bCs/>
                <w:sz w:val="20"/>
              </w:rPr>
            </w:pPr>
          </w:p>
        </w:tc>
        <w:tc>
          <w:tcPr>
            <w:tcW w:w="4536" w:type="dxa"/>
            <w:shd w:val="clear" w:color="auto" w:fill="auto"/>
          </w:tcPr>
          <w:p w14:paraId="649ABE2D" w14:textId="77777777"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76" w:type="dxa"/>
            <w:shd w:val="clear" w:color="auto" w:fill="auto"/>
          </w:tcPr>
          <w:p w14:paraId="1F7EC0CE" w14:textId="77777777"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01" w:type="dxa"/>
            <w:shd w:val="clear" w:color="auto" w:fill="auto"/>
          </w:tcPr>
          <w:p w14:paraId="5CB76D5C" w14:textId="77777777"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14:paraId="03EB4A0D" w14:textId="77777777"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14:paraId="74849036" w14:textId="77777777" w:rsidR="007B60C2" w:rsidRPr="00E25290" w:rsidRDefault="007B60C2" w:rsidP="007B60C2">
            <w:pPr>
              <w:shd w:val="clear" w:color="auto" w:fill="FFFFFF"/>
              <w:jc w:val="center"/>
              <w:rPr>
                <w:rFonts w:ascii="Arial Narrow" w:hAnsi="Arial Narrow"/>
                <w:b/>
                <w:sz w:val="20"/>
                <w:szCs w:val="20"/>
              </w:rPr>
            </w:pPr>
          </w:p>
          <w:p w14:paraId="1C9D705D" w14:textId="77777777"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14:paraId="1975FCB2" w14:textId="77777777" w:rsidTr="0017154E">
        <w:tc>
          <w:tcPr>
            <w:tcW w:w="534" w:type="dxa"/>
            <w:shd w:val="clear" w:color="auto" w:fill="auto"/>
          </w:tcPr>
          <w:p w14:paraId="2E1D222A" w14:textId="77777777" w:rsidR="007B60C2" w:rsidRPr="009A1443" w:rsidRDefault="007B60C2" w:rsidP="00305383">
            <w:pPr>
              <w:shd w:val="clear" w:color="auto" w:fill="FFFFFF"/>
              <w:spacing w:before="60"/>
              <w:ind w:left="-57"/>
              <w:jc w:val="right"/>
              <w:rPr>
                <w:rFonts w:ascii="Arial Narrow" w:hAnsi="Arial Narrow"/>
                <w:b/>
                <w:color w:val="00B050"/>
                <w:sz w:val="20"/>
                <w:szCs w:val="20"/>
              </w:rPr>
            </w:pPr>
            <w:r w:rsidRPr="009A1443">
              <w:rPr>
                <w:rFonts w:ascii="Arial Narrow" w:hAnsi="Arial Narrow"/>
                <w:b/>
                <w:color w:val="FF0000"/>
                <w:sz w:val="20"/>
                <w:szCs w:val="20"/>
              </w:rPr>
              <w:t>155.</w:t>
            </w:r>
          </w:p>
        </w:tc>
        <w:tc>
          <w:tcPr>
            <w:tcW w:w="3260" w:type="dxa"/>
            <w:shd w:val="clear" w:color="auto" w:fill="auto"/>
          </w:tcPr>
          <w:p w14:paraId="7EC083EB" w14:textId="70B433EA" w:rsidR="004A0822" w:rsidRDefault="0059071C" w:rsidP="00305383">
            <w:pPr>
              <w:spacing w:before="60" w:after="60"/>
              <w:rPr>
                <w:rFonts w:ascii="Arial Narrow" w:hAnsi="Arial Narrow" w:cs="Tahoma"/>
                <w:b/>
                <w:bCs/>
                <w:color w:val="FF0000"/>
                <w:sz w:val="20"/>
                <w:szCs w:val="20"/>
              </w:rPr>
            </w:pPr>
            <w:r w:rsidRPr="0059071C">
              <w:rPr>
                <w:rFonts w:ascii="Arial Narrow" w:hAnsi="Arial Narrow" w:cs="Tahoma"/>
                <w:b/>
                <w:bCs/>
                <w:color w:val="FF0000"/>
                <w:sz w:val="20"/>
                <w:szCs w:val="20"/>
              </w:rPr>
              <w:t xml:space="preserve">Rozporządzenie Ministra Edukacji Narodowej z dnia 26 lipca 2018 r. </w:t>
            </w:r>
            <w:r w:rsidR="00EF0CF5">
              <w:rPr>
                <w:rFonts w:ascii="Arial Narrow" w:hAnsi="Arial Narrow" w:cs="Tahoma"/>
                <w:b/>
                <w:bCs/>
                <w:color w:val="FF0000"/>
                <w:sz w:val="20"/>
                <w:szCs w:val="20"/>
              </w:rPr>
              <w:br/>
            </w:r>
            <w:r w:rsidRPr="0059071C">
              <w:rPr>
                <w:rFonts w:ascii="Arial Narrow" w:hAnsi="Arial Narrow" w:cs="Tahoma"/>
                <w:b/>
                <w:bCs/>
                <w:color w:val="FF0000"/>
                <w:sz w:val="20"/>
                <w:szCs w:val="20"/>
              </w:rPr>
              <w:t>w sprawie uzyskiwania stopni awansu zawodowego przez nauczycieli</w:t>
            </w:r>
          </w:p>
          <w:p w14:paraId="4445812D" w14:textId="7A00351E" w:rsidR="004A0822" w:rsidRPr="0059071C" w:rsidRDefault="004A0822" w:rsidP="00305383">
            <w:pPr>
              <w:spacing w:before="60" w:after="60"/>
              <w:rPr>
                <w:rFonts w:ascii="Arial Narrow" w:hAnsi="Arial Narrow" w:cs="Tahoma"/>
                <w:bCs/>
                <w:color w:val="FF0000"/>
                <w:sz w:val="20"/>
                <w:szCs w:val="20"/>
              </w:rPr>
            </w:pPr>
            <w:r w:rsidRPr="0059071C">
              <w:rPr>
                <w:rFonts w:ascii="Arial Narrow" w:hAnsi="Arial Narrow" w:cs="Tahoma"/>
                <w:bCs/>
                <w:color w:val="FF0000"/>
                <w:sz w:val="20"/>
                <w:szCs w:val="20"/>
              </w:rPr>
              <w:t xml:space="preserve"> – 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59071C">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59071C">
              <w:rPr>
                <w:rFonts w:ascii="Arial Narrow" w:hAnsi="Arial Narrow" w:cs="Tahoma"/>
                <w:bCs/>
                <w:color w:val="FF0000"/>
                <w:sz w:val="20"/>
                <w:szCs w:val="20"/>
              </w:rPr>
              <w:br/>
            </w:r>
            <w:r>
              <w:rPr>
                <w:rFonts w:ascii="Arial Narrow" w:hAnsi="Arial Narrow" w:cs="Tahoma"/>
                <w:bCs/>
                <w:color w:val="FF0000"/>
                <w:sz w:val="20"/>
                <w:szCs w:val="20"/>
              </w:rPr>
              <w:t>16 sierpnia 2018 r. poz. 1574</w:t>
            </w:r>
          </w:p>
          <w:p w14:paraId="2EB473B6" w14:textId="56FCD5B2" w:rsidR="004A0822" w:rsidRPr="004A0822" w:rsidRDefault="00E107DE" w:rsidP="00C26170">
            <w:pPr>
              <w:spacing w:before="60" w:after="60"/>
              <w:rPr>
                <w:rFonts w:ascii="Arial Narrow" w:hAnsi="Arial Narrow"/>
                <w:sz w:val="20"/>
                <w:szCs w:val="20"/>
              </w:rPr>
            </w:pPr>
            <w:hyperlink r:id="rId154" w:tooltip="Link do rozporządzenia" w:history="1">
              <w:r w:rsidR="00C26BB5">
                <w:rPr>
                  <w:rStyle w:val="Hipercze"/>
                  <w:rFonts w:ascii="Arial Narrow" w:hAnsi="Arial Narrow" w:cs="Arial"/>
                  <w:sz w:val="20"/>
                  <w:szCs w:val="20"/>
                </w:rPr>
                <w:t>l</w:t>
              </w:r>
              <w:r w:rsidR="004A0822" w:rsidRPr="00C26170">
                <w:rPr>
                  <w:rStyle w:val="Hipercze"/>
                  <w:rFonts w:ascii="Arial Narrow" w:hAnsi="Arial Narrow" w:cs="Arial"/>
                  <w:sz w:val="20"/>
                  <w:szCs w:val="20"/>
                </w:rPr>
                <w:t>ink do rozporzą</w:t>
              </w:r>
              <w:r w:rsidR="00C26170" w:rsidRPr="00C26170">
                <w:rPr>
                  <w:rStyle w:val="Hipercze"/>
                  <w:rFonts w:ascii="Arial Narrow" w:hAnsi="Arial Narrow" w:cs="Arial"/>
                  <w:sz w:val="20"/>
                  <w:szCs w:val="20"/>
                </w:rPr>
                <w:t>dzenia</w:t>
              </w:r>
            </w:hyperlink>
            <w:r w:rsidR="00C26170">
              <w:rPr>
                <w:rFonts w:ascii="Arial Narrow" w:hAnsi="Arial Narrow"/>
                <w:sz w:val="20"/>
                <w:szCs w:val="20"/>
              </w:rPr>
              <w:t xml:space="preserve"> </w:t>
            </w:r>
          </w:p>
        </w:tc>
        <w:tc>
          <w:tcPr>
            <w:tcW w:w="4536" w:type="dxa"/>
            <w:shd w:val="clear" w:color="auto" w:fill="auto"/>
          </w:tcPr>
          <w:p w14:paraId="5BC7C769" w14:textId="77777777" w:rsidR="007B60C2" w:rsidRPr="004A0822" w:rsidRDefault="007B60C2" w:rsidP="00305383">
            <w:pPr>
              <w:spacing w:before="60"/>
              <w:rPr>
                <w:rFonts w:ascii="Arial Narrow" w:hAnsi="Arial Narrow"/>
                <w:bCs/>
                <w:sz w:val="20"/>
              </w:rPr>
            </w:pPr>
            <w:r w:rsidRPr="004A0822">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4A0822">
              <w:rPr>
                <w:rFonts w:ascii="Arial Narrow" w:hAnsi="Arial Narrow"/>
                <w:sz w:val="20"/>
                <w:szCs w:val="20"/>
              </w:rPr>
              <w:br/>
              <w:t>(Dz. U. poz. 2203).</w:t>
            </w:r>
          </w:p>
        </w:tc>
        <w:tc>
          <w:tcPr>
            <w:tcW w:w="4536" w:type="dxa"/>
            <w:shd w:val="clear" w:color="auto" w:fill="auto"/>
          </w:tcPr>
          <w:p w14:paraId="1A39ED20" w14:textId="77777777" w:rsidR="00C14C48" w:rsidRPr="004A0822" w:rsidRDefault="00C14C48" w:rsidP="00C14C48">
            <w:pPr>
              <w:spacing w:before="60"/>
              <w:rPr>
                <w:rFonts w:ascii="Arial Narrow" w:hAnsi="Arial Narrow"/>
                <w:sz w:val="20"/>
                <w:szCs w:val="20"/>
              </w:rPr>
            </w:pPr>
            <w:r w:rsidRPr="004A0822">
              <w:rPr>
                <w:rFonts w:ascii="Arial Narrow" w:hAnsi="Arial Narrow"/>
                <w:sz w:val="20"/>
                <w:szCs w:val="20"/>
              </w:rPr>
              <w:t>Rozporządzenie będzie określało:</w:t>
            </w:r>
          </w:p>
          <w:p w14:paraId="3B4AA045" w14:textId="77777777" w:rsidR="00C14C48" w:rsidRPr="004A0822" w:rsidRDefault="00C14C48" w:rsidP="00C14C48">
            <w:pPr>
              <w:rPr>
                <w:rFonts w:ascii="Arial Narrow" w:hAnsi="Arial Narrow"/>
                <w:sz w:val="20"/>
                <w:szCs w:val="20"/>
              </w:rPr>
            </w:pPr>
            <w:r w:rsidRPr="004A0822">
              <w:rPr>
                <w:rFonts w:ascii="Arial Narrow" w:hAnsi="Arial Narrow"/>
                <w:sz w:val="20"/>
                <w:szCs w:val="20"/>
              </w:rPr>
              <w:t>1) sposób odbywania stażu,</w:t>
            </w:r>
          </w:p>
          <w:p w14:paraId="38F3410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2) rodzaj dokumentacji załączanej do wniosku o podjęcie postępowania kwalifikacyjnego lub egzaminacyjnego,</w:t>
            </w:r>
          </w:p>
          <w:p w14:paraId="6712415E"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3) zakres wymagań do uzyskania poszczególnych stopni awansu zawodowego,</w:t>
            </w:r>
          </w:p>
          <w:p w14:paraId="4262AA36"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 xml:space="preserve">4) tryb działania komisji kwalifikacyjnych </w:t>
            </w:r>
            <w:r w:rsidRPr="004A0822">
              <w:rPr>
                <w:rFonts w:ascii="Arial Narrow" w:hAnsi="Arial Narrow"/>
                <w:sz w:val="20"/>
                <w:szCs w:val="20"/>
              </w:rPr>
              <w:br/>
              <w:t>i egzaminacyjnych,</w:t>
            </w:r>
          </w:p>
          <w:p w14:paraId="5E28A52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5) wzory zaświadczeń o uzyskaniu akceptacji lub zdaniu egzaminu oraz wzory aktów nadania stopni awansu zawodowego,</w:t>
            </w:r>
          </w:p>
          <w:p w14:paraId="585459E0" w14:textId="77777777" w:rsidR="007B60C2" w:rsidRPr="004A0822" w:rsidRDefault="00C14C48" w:rsidP="00C14C48">
            <w:pPr>
              <w:spacing w:before="60" w:after="60"/>
              <w:rPr>
                <w:rFonts w:ascii="Arial Narrow" w:hAnsi="Arial Narrow"/>
                <w:sz w:val="20"/>
                <w:szCs w:val="20"/>
              </w:rPr>
            </w:pPr>
            <w:r w:rsidRPr="004A0822">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276" w:type="dxa"/>
            <w:shd w:val="clear" w:color="auto" w:fill="auto"/>
          </w:tcPr>
          <w:p w14:paraId="3708D39F" w14:textId="1F079ED9" w:rsidR="007B60C2" w:rsidRPr="004A0822" w:rsidRDefault="006560D3" w:rsidP="00305383">
            <w:pPr>
              <w:spacing w:before="60" w:after="60"/>
              <w:jc w:val="center"/>
              <w:rPr>
                <w:rFonts w:ascii="Arial Narrow" w:hAnsi="Arial Narrow"/>
                <w:sz w:val="20"/>
                <w:szCs w:val="20"/>
              </w:rPr>
            </w:pPr>
            <w:r w:rsidRPr="009F61EA">
              <w:rPr>
                <w:rFonts w:ascii="Arial Narrow" w:hAnsi="Arial Narrow"/>
                <w:sz w:val="20"/>
                <w:szCs w:val="20"/>
              </w:rPr>
              <w:t>I</w:t>
            </w:r>
            <w:r w:rsidR="00C14C48" w:rsidRPr="009F61EA">
              <w:rPr>
                <w:rFonts w:ascii="Arial Narrow" w:hAnsi="Arial Narrow"/>
                <w:sz w:val="20"/>
                <w:szCs w:val="20"/>
              </w:rPr>
              <w:t>II kwartał</w:t>
            </w:r>
            <w:r w:rsidR="00C14C48" w:rsidRPr="009F61EA">
              <w:rPr>
                <w:rFonts w:ascii="Arial Narrow" w:hAnsi="Arial Narrow"/>
                <w:sz w:val="20"/>
                <w:szCs w:val="20"/>
              </w:rPr>
              <w:br/>
              <w:t>2018 r.</w:t>
            </w:r>
          </w:p>
        </w:tc>
        <w:tc>
          <w:tcPr>
            <w:tcW w:w="1701" w:type="dxa"/>
            <w:shd w:val="clear" w:color="auto" w:fill="auto"/>
          </w:tcPr>
          <w:p w14:paraId="68AB4E28" w14:textId="77777777" w:rsidR="00C14C48" w:rsidRPr="004A0822" w:rsidRDefault="00C14C48" w:rsidP="00C14C48">
            <w:pPr>
              <w:shd w:val="clear" w:color="auto" w:fill="FFFFFF"/>
              <w:spacing w:before="60"/>
              <w:jc w:val="center"/>
              <w:rPr>
                <w:rFonts w:ascii="Arial Narrow" w:hAnsi="Arial Narrow"/>
                <w:sz w:val="20"/>
                <w:szCs w:val="20"/>
              </w:rPr>
            </w:pPr>
            <w:r w:rsidRPr="004A0822">
              <w:rPr>
                <w:rFonts w:ascii="Arial Narrow" w:hAnsi="Arial Narrow"/>
                <w:sz w:val="20"/>
                <w:szCs w:val="20"/>
              </w:rPr>
              <w:t>Monika Barwińska</w:t>
            </w:r>
          </w:p>
          <w:p w14:paraId="0EE234BE" w14:textId="77777777" w:rsidR="00C14C48" w:rsidRPr="004A0822" w:rsidRDefault="00C14C48" w:rsidP="00C14C48">
            <w:pPr>
              <w:shd w:val="clear" w:color="auto" w:fill="FFFFFF"/>
              <w:jc w:val="center"/>
              <w:rPr>
                <w:rFonts w:ascii="Arial Narrow" w:hAnsi="Arial Narrow"/>
                <w:sz w:val="20"/>
                <w:szCs w:val="20"/>
              </w:rPr>
            </w:pPr>
            <w:r w:rsidRPr="004A0822">
              <w:rPr>
                <w:rFonts w:ascii="Arial Narrow" w:hAnsi="Arial Narrow"/>
                <w:sz w:val="20"/>
                <w:szCs w:val="20"/>
              </w:rPr>
              <w:t>- główny specjalista</w:t>
            </w:r>
          </w:p>
          <w:p w14:paraId="170E1932" w14:textId="77777777" w:rsidR="00C14C48" w:rsidRPr="004A0822" w:rsidRDefault="00C14C48" w:rsidP="00C14C48">
            <w:pPr>
              <w:shd w:val="clear" w:color="auto" w:fill="FFFFFF"/>
              <w:jc w:val="center"/>
              <w:rPr>
                <w:rFonts w:ascii="Arial Narrow" w:hAnsi="Arial Narrow"/>
                <w:b/>
                <w:bCs/>
                <w:sz w:val="20"/>
                <w:szCs w:val="20"/>
              </w:rPr>
            </w:pPr>
          </w:p>
          <w:p w14:paraId="12E9412C" w14:textId="77777777" w:rsidR="007B60C2" w:rsidRPr="004A0822" w:rsidRDefault="00C14C48" w:rsidP="00C14C48">
            <w:pPr>
              <w:spacing w:before="60"/>
              <w:jc w:val="center"/>
              <w:rPr>
                <w:rFonts w:ascii="Arial Narrow" w:hAnsi="Arial Narrow"/>
                <w:sz w:val="20"/>
                <w:szCs w:val="20"/>
              </w:rPr>
            </w:pPr>
            <w:r w:rsidRPr="004A0822">
              <w:rPr>
                <w:rFonts w:ascii="Arial Narrow" w:hAnsi="Arial Narrow"/>
                <w:b/>
                <w:bCs/>
                <w:sz w:val="20"/>
                <w:szCs w:val="20"/>
              </w:rPr>
              <w:t>Departament Współpracy z Samorządem Terytorialnym</w:t>
            </w:r>
          </w:p>
        </w:tc>
      </w:tr>
      <w:tr w:rsidR="00E25290" w:rsidRPr="00E25290" w14:paraId="3D196BEA" w14:textId="77777777" w:rsidTr="0017154E">
        <w:tc>
          <w:tcPr>
            <w:tcW w:w="534" w:type="dxa"/>
            <w:shd w:val="clear" w:color="auto" w:fill="auto"/>
          </w:tcPr>
          <w:p w14:paraId="5E6BE59F" w14:textId="36DC80C9" w:rsidR="007B60C2" w:rsidRPr="00E25290" w:rsidRDefault="00C14C48"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156.</w:t>
            </w:r>
          </w:p>
        </w:tc>
        <w:tc>
          <w:tcPr>
            <w:tcW w:w="3260" w:type="dxa"/>
            <w:shd w:val="clear" w:color="auto" w:fill="auto"/>
          </w:tcPr>
          <w:p w14:paraId="6C54DE00" w14:textId="77777777" w:rsidR="007B60C2" w:rsidRPr="00E25290" w:rsidRDefault="00C14C48" w:rsidP="00305383">
            <w:pPr>
              <w:spacing w:before="60" w:after="60"/>
              <w:rPr>
                <w:rFonts w:ascii="Arial Narrow" w:hAnsi="Arial Narrow"/>
                <w:sz w:val="20"/>
                <w:szCs w:val="20"/>
              </w:rPr>
            </w:pPr>
            <w:r w:rsidRPr="00E25290">
              <w:rPr>
                <w:rFonts w:ascii="Arial Narrow" w:hAnsi="Arial Narrow" w:cs="Tahoma"/>
                <w:bCs/>
                <w:sz w:val="20"/>
                <w:szCs w:val="20"/>
              </w:rPr>
              <w:t xml:space="preserve">Rozporządzenie Ministra Edukacji Narodowej zmieniające rozporządzenie </w:t>
            </w:r>
            <w:r w:rsidRPr="00E25290">
              <w:rPr>
                <w:rFonts w:ascii="Arial Narrow" w:hAnsi="Arial Narrow" w:cs="Tahoma"/>
                <w:bCs/>
                <w:sz w:val="20"/>
                <w:szCs w:val="20"/>
              </w:rPr>
              <w:br/>
              <w:t>w sprawie sposobu opracowania sprawozdania z wysokości średnich wynagrodzeń nauczycieli na poszczególnych stopniach awansu zawodowego w szkołach prowadzonych przez jednostki samorządu terytorialnego.</w:t>
            </w:r>
          </w:p>
        </w:tc>
        <w:tc>
          <w:tcPr>
            <w:tcW w:w="4536" w:type="dxa"/>
            <w:shd w:val="clear" w:color="auto" w:fill="auto"/>
          </w:tcPr>
          <w:p w14:paraId="0ED58CA8" w14:textId="77777777"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14:paraId="3181B6D0" w14:textId="77777777"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E25290" w:rsidRDefault="007B60C2" w:rsidP="00305383">
            <w:pPr>
              <w:spacing w:before="60" w:after="60"/>
              <w:rPr>
                <w:rFonts w:ascii="Arial Narrow" w:hAnsi="Arial Narrow"/>
                <w:sz w:val="20"/>
                <w:szCs w:val="20"/>
              </w:rPr>
            </w:pPr>
          </w:p>
        </w:tc>
        <w:tc>
          <w:tcPr>
            <w:tcW w:w="1276" w:type="dxa"/>
            <w:shd w:val="clear" w:color="auto" w:fill="auto"/>
          </w:tcPr>
          <w:p w14:paraId="6EF41940" w14:textId="74D84984" w:rsidR="007B60C2" w:rsidRPr="00E25290" w:rsidRDefault="006E01B1" w:rsidP="00305383">
            <w:pPr>
              <w:spacing w:before="60" w:after="60"/>
              <w:jc w:val="center"/>
              <w:rPr>
                <w:rFonts w:ascii="Arial Narrow" w:hAnsi="Arial Narrow"/>
                <w:sz w:val="20"/>
                <w:szCs w:val="20"/>
              </w:rPr>
            </w:pPr>
            <w:r w:rsidRPr="006E01B1">
              <w:rPr>
                <w:rFonts w:ascii="Arial Narrow" w:hAnsi="Arial Narrow"/>
                <w:color w:val="00B050"/>
                <w:sz w:val="20"/>
                <w:szCs w:val="20"/>
              </w:rPr>
              <w:t>IV</w:t>
            </w:r>
            <w:r w:rsidR="00C14C48" w:rsidRPr="006E01B1">
              <w:rPr>
                <w:rFonts w:ascii="Arial Narrow" w:hAnsi="Arial Narrow"/>
                <w:color w:val="00B050"/>
                <w:sz w:val="20"/>
                <w:szCs w:val="20"/>
              </w:rPr>
              <w:t xml:space="preserve"> kwartał 2018 r.</w:t>
            </w:r>
          </w:p>
        </w:tc>
        <w:tc>
          <w:tcPr>
            <w:tcW w:w="1701" w:type="dxa"/>
            <w:shd w:val="clear" w:color="auto" w:fill="auto"/>
          </w:tcPr>
          <w:p w14:paraId="2579AABB" w14:textId="33458D2D" w:rsidR="00C14C48" w:rsidRPr="005014D1" w:rsidRDefault="006E01B1" w:rsidP="00C14C48">
            <w:pPr>
              <w:shd w:val="clear" w:color="auto" w:fill="FFFFFF"/>
              <w:spacing w:before="60"/>
              <w:jc w:val="center"/>
              <w:rPr>
                <w:rFonts w:ascii="Arial Narrow" w:hAnsi="Arial Narrow"/>
                <w:color w:val="00B050"/>
                <w:sz w:val="20"/>
                <w:szCs w:val="20"/>
              </w:rPr>
            </w:pPr>
            <w:r w:rsidRPr="005014D1">
              <w:rPr>
                <w:rFonts w:ascii="Arial Narrow" w:hAnsi="Arial Narrow"/>
                <w:color w:val="00B050"/>
                <w:sz w:val="20"/>
                <w:szCs w:val="20"/>
              </w:rPr>
              <w:t>Diana Mańk-Szpakowska</w:t>
            </w:r>
          </w:p>
          <w:p w14:paraId="479792C9" w14:textId="0E45D550" w:rsidR="00C14C48" w:rsidRPr="005014D1" w:rsidRDefault="00C14C48" w:rsidP="00C14C48">
            <w:pPr>
              <w:shd w:val="clear" w:color="auto" w:fill="FFFFFF"/>
              <w:jc w:val="center"/>
              <w:rPr>
                <w:rFonts w:ascii="Arial Narrow" w:hAnsi="Arial Narrow"/>
                <w:color w:val="00B050"/>
                <w:sz w:val="20"/>
                <w:szCs w:val="20"/>
              </w:rPr>
            </w:pPr>
            <w:r w:rsidRPr="005014D1">
              <w:rPr>
                <w:rFonts w:ascii="Arial Narrow" w:hAnsi="Arial Narrow"/>
                <w:color w:val="00B050"/>
                <w:sz w:val="20"/>
                <w:szCs w:val="20"/>
              </w:rPr>
              <w:t>- specjalista</w:t>
            </w:r>
          </w:p>
          <w:p w14:paraId="1CE71478" w14:textId="77777777" w:rsidR="00C14C48" w:rsidRPr="00E25290" w:rsidRDefault="00C14C48" w:rsidP="00C14C48">
            <w:pPr>
              <w:shd w:val="clear" w:color="auto" w:fill="FFFFFF"/>
              <w:jc w:val="center"/>
              <w:rPr>
                <w:rFonts w:ascii="Arial Narrow" w:hAnsi="Arial Narrow"/>
                <w:b/>
                <w:bCs/>
                <w:sz w:val="20"/>
                <w:szCs w:val="20"/>
              </w:rPr>
            </w:pPr>
          </w:p>
          <w:p w14:paraId="68090533" w14:textId="77777777"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6B479F" w:rsidRPr="006B479F" w14:paraId="498F86E8" w14:textId="77777777" w:rsidTr="0017154E">
        <w:tc>
          <w:tcPr>
            <w:tcW w:w="534" w:type="dxa"/>
            <w:shd w:val="clear" w:color="auto" w:fill="auto"/>
          </w:tcPr>
          <w:p w14:paraId="134DC98D" w14:textId="77777777" w:rsidR="00017DAD" w:rsidRPr="00232A6B" w:rsidRDefault="00017DAD" w:rsidP="00017DAD">
            <w:pPr>
              <w:spacing w:before="60" w:after="60"/>
              <w:ind w:left="-57"/>
              <w:jc w:val="right"/>
              <w:rPr>
                <w:rFonts w:ascii="Arial Narrow" w:hAnsi="Arial Narrow"/>
                <w:b/>
                <w:sz w:val="20"/>
                <w:szCs w:val="20"/>
              </w:rPr>
            </w:pPr>
            <w:r w:rsidRPr="00232A6B">
              <w:rPr>
                <w:rFonts w:ascii="Arial Narrow" w:hAnsi="Arial Narrow"/>
                <w:b/>
                <w:color w:val="FF0000"/>
                <w:sz w:val="20"/>
                <w:szCs w:val="20"/>
              </w:rPr>
              <w:t>157.</w:t>
            </w:r>
          </w:p>
        </w:tc>
        <w:tc>
          <w:tcPr>
            <w:tcW w:w="3260" w:type="dxa"/>
            <w:shd w:val="clear" w:color="auto" w:fill="auto"/>
          </w:tcPr>
          <w:p w14:paraId="4F892DD4" w14:textId="22E41158" w:rsidR="00017DAD" w:rsidRPr="00232A6B" w:rsidRDefault="00555DCD" w:rsidP="00017DAD">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11 października </w:t>
            </w:r>
            <w:r w:rsidR="00232A6B">
              <w:rPr>
                <w:rFonts w:ascii="Arial Narrow" w:hAnsi="Arial Narrow"/>
                <w:b/>
                <w:color w:val="FF0000"/>
                <w:sz w:val="20"/>
                <w:szCs w:val="20"/>
              </w:rPr>
              <w:br/>
            </w:r>
            <w:r w:rsidRPr="00232A6B">
              <w:rPr>
                <w:rFonts w:ascii="Arial Narrow" w:hAnsi="Arial Narrow"/>
                <w:b/>
                <w:color w:val="FF0000"/>
                <w:sz w:val="20"/>
                <w:szCs w:val="20"/>
              </w:rPr>
              <w:t>2018 r. w sprawie akredytacji placówek doskonalenia nauczycieli</w:t>
            </w:r>
          </w:p>
          <w:p w14:paraId="15BE251A" w14:textId="4117A89A" w:rsidR="00555DCD" w:rsidRPr="00232A6B" w:rsidRDefault="00555DCD" w:rsidP="00555DCD">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232A6B">
              <w:rPr>
                <w:rFonts w:ascii="Arial Narrow" w:hAnsi="Arial Narrow"/>
                <w:color w:val="FF0000"/>
                <w:sz w:val="20"/>
                <w:szCs w:val="20"/>
              </w:rPr>
              <w:br/>
            </w:r>
            <w:r w:rsidRPr="00232A6B">
              <w:rPr>
                <w:rFonts w:ascii="Arial Narrow" w:hAnsi="Arial Narrow"/>
                <w:color w:val="FF0000"/>
                <w:sz w:val="20"/>
                <w:szCs w:val="20"/>
              </w:rPr>
              <w:t>23 października 2018 r. poz. 2029</w:t>
            </w:r>
          </w:p>
          <w:p w14:paraId="7D318E7C" w14:textId="0CD100EE" w:rsidR="00555DCD" w:rsidRDefault="00E107DE" w:rsidP="00555DCD">
            <w:pPr>
              <w:spacing w:before="60" w:after="60"/>
              <w:rPr>
                <w:rFonts w:ascii="Arial Narrow" w:hAnsi="Arial Narrow"/>
                <w:sz w:val="20"/>
                <w:szCs w:val="20"/>
              </w:rPr>
            </w:pPr>
            <w:hyperlink r:id="rId155" w:history="1">
              <w:r w:rsidR="00232A6B" w:rsidRPr="00232A6B">
                <w:rPr>
                  <w:rStyle w:val="Hipercze"/>
                  <w:rFonts w:ascii="Arial Narrow" w:hAnsi="Arial Narrow" w:cs="Arial"/>
                  <w:sz w:val="20"/>
                  <w:szCs w:val="20"/>
                </w:rPr>
                <w:t>l</w:t>
              </w:r>
              <w:r w:rsidR="00555DCD" w:rsidRPr="00232A6B">
                <w:rPr>
                  <w:rStyle w:val="Hipercze"/>
                  <w:rFonts w:ascii="Arial Narrow" w:hAnsi="Arial Narrow" w:cs="Arial"/>
                  <w:sz w:val="20"/>
                  <w:szCs w:val="20"/>
                </w:rPr>
                <w:t>ink do rozporządze</w:t>
              </w:r>
              <w:r w:rsidR="00232A6B" w:rsidRPr="00232A6B">
                <w:rPr>
                  <w:rStyle w:val="Hipercze"/>
                  <w:rFonts w:ascii="Arial Narrow" w:hAnsi="Arial Narrow" w:cs="Arial"/>
                  <w:sz w:val="20"/>
                  <w:szCs w:val="20"/>
                </w:rPr>
                <w:t>nia</w:t>
              </w:r>
            </w:hyperlink>
          </w:p>
          <w:p w14:paraId="2A39DC06" w14:textId="09221FFB" w:rsidR="00555DCD" w:rsidRPr="00B14B44" w:rsidRDefault="00555DCD" w:rsidP="00555DCD">
            <w:pPr>
              <w:spacing w:before="60" w:after="60"/>
              <w:rPr>
                <w:rFonts w:ascii="Arial Narrow" w:hAnsi="Arial Narrow"/>
                <w:sz w:val="20"/>
                <w:szCs w:val="20"/>
              </w:rPr>
            </w:pPr>
          </w:p>
        </w:tc>
        <w:tc>
          <w:tcPr>
            <w:tcW w:w="4536" w:type="dxa"/>
            <w:shd w:val="clear" w:color="auto" w:fill="auto"/>
          </w:tcPr>
          <w:p w14:paraId="08BA95B2" w14:textId="77777777" w:rsidR="00017DAD" w:rsidRPr="00B14B44" w:rsidRDefault="00017DAD" w:rsidP="00017DAD">
            <w:pPr>
              <w:autoSpaceDE w:val="0"/>
              <w:autoSpaceDN w:val="0"/>
              <w:adjustRightInd w:val="0"/>
              <w:spacing w:before="60" w:after="60"/>
              <w:rPr>
                <w:rFonts w:ascii="Arial Narrow" w:hAnsi="Arial Narrow"/>
                <w:sz w:val="20"/>
                <w:szCs w:val="20"/>
              </w:rPr>
            </w:pPr>
            <w:r w:rsidRPr="00B14B44">
              <w:rPr>
                <w:rFonts w:ascii="Arial Narrow" w:hAnsi="Arial Narrow"/>
                <w:sz w:val="20"/>
                <w:szCs w:val="20"/>
              </w:rPr>
              <w:t>Realizacja nowego upoważnienia zawartego w art.187</w:t>
            </w:r>
            <w:r w:rsidRPr="00B14B44">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14:paraId="790D7406" w14:textId="77777777" w:rsidR="00017DAD" w:rsidRPr="00B14B44" w:rsidRDefault="00017DAD" w:rsidP="00017DAD">
            <w:pPr>
              <w:pStyle w:val="Default"/>
              <w:spacing w:before="60" w:after="60"/>
              <w:rPr>
                <w:rFonts w:ascii="Arial Narrow" w:eastAsia="Calibri" w:hAnsi="Arial Narrow" w:cs="Times New Roman"/>
                <w:color w:val="auto"/>
                <w:sz w:val="20"/>
                <w:szCs w:val="20"/>
                <w:lang w:eastAsia="en-US"/>
              </w:rPr>
            </w:pPr>
            <w:r w:rsidRPr="00B14B44">
              <w:rPr>
                <w:rFonts w:ascii="Arial Narrow" w:eastAsia="Calibri" w:hAnsi="Arial Narrow" w:cs="Times New Roman"/>
                <w:color w:val="auto"/>
                <w:sz w:val="20"/>
                <w:szCs w:val="20"/>
                <w:lang w:eastAsia="en-US"/>
              </w:rPr>
              <w:t xml:space="preserve">W związku z wprowadzeniem na mocy ustawy </w:t>
            </w:r>
            <w:r w:rsidRPr="00B14B44">
              <w:rPr>
                <w:rFonts w:ascii="Arial Narrow" w:hAnsi="Arial Narrow"/>
                <w:color w:val="auto"/>
                <w:sz w:val="20"/>
                <w:szCs w:val="20"/>
              </w:rPr>
              <w:t xml:space="preserve">z dnia </w:t>
            </w:r>
            <w:r w:rsidRPr="00B14B44">
              <w:rPr>
                <w:rFonts w:ascii="Arial Narrow" w:hAnsi="Arial Narrow"/>
                <w:color w:val="auto"/>
                <w:sz w:val="20"/>
                <w:szCs w:val="20"/>
              </w:rPr>
              <w:br/>
              <w:t xml:space="preserve">14 grudnia 2016 r. </w:t>
            </w:r>
            <w:r w:rsidRPr="00B14B44">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B14B44">
              <w:rPr>
                <w:rFonts w:ascii="Arial Narrow" w:eastAsia="Calibri" w:hAnsi="Arial Narrow" w:cs="Times New Roman"/>
                <w:color w:val="auto"/>
                <w:sz w:val="20"/>
                <w:szCs w:val="20"/>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276" w:type="dxa"/>
            <w:shd w:val="clear" w:color="auto" w:fill="auto"/>
          </w:tcPr>
          <w:p w14:paraId="14290A63" w14:textId="4328351C" w:rsidR="00017DAD" w:rsidRPr="00092ABB" w:rsidRDefault="006560D3" w:rsidP="00017DAD">
            <w:pPr>
              <w:spacing w:before="60" w:after="60"/>
              <w:jc w:val="center"/>
              <w:rPr>
                <w:rFonts w:ascii="Arial Narrow" w:hAnsi="Arial Narrow"/>
                <w:color w:val="00B050"/>
                <w:sz w:val="20"/>
                <w:szCs w:val="20"/>
              </w:rPr>
            </w:pPr>
            <w:r w:rsidRPr="009F61EA">
              <w:rPr>
                <w:rFonts w:ascii="Arial Narrow" w:hAnsi="Arial Narrow"/>
                <w:sz w:val="20"/>
                <w:szCs w:val="20"/>
              </w:rPr>
              <w:t>I</w:t>
            </w:r>
            <w:r w:rsidR="00017DAD" w:rsidRPr="009F61EA">
              <w:rPr>
                <w:rFonts w:ascii="Arial Narrow" w:hAnsi="Arial Narrow"/>
                <w:sz w:val="20"/>
                <w:szCs w:val="20"/>
              </w:rPr>
              <w:t>II kwartał 2018 r.</w:t>
            </w:r>
          </w:p>
        </w:tc>
        <w:tc>
          <w:tcPr>
            <w:tcW w:w="1701" w:type="dxa"/>
            <w:shd w:val="clear" w:color="auto" w:fill="auto"/>
          </w:tcPr>
          <w:p w14:paraId="0580235A" w14:textId="77777777" w:rsidR="00017DAD" w:rsidRPr="00B14B44" w:rsidRDefault="00017DAD" w:rsidP="00017DAD">
            <w:pPr>
              <w:spacing w:before="60"/>
              <w:jc w:val="center"/>
              <w:rPr>
                <w:rFonts w:ascii="Arial Narrow" w:hAnsi="Arial Narrow"/>
                <w:sz w:val="20"/>
                <w:szCs w:val="20"/>
              </w:rPr>
            </w:pPr>
            <w:r w:rsidRPr="00B14B44">
              <w:rPr>
                <w:rFonts w:ascii="Arial Narrow" w:hAnsi="Arial Narrow"/>
                <w:sz w:val="20"/>
                <w:szCs w:val="20"/>
              </w:rPr>
              <w:t>Bożena Koniorczyk</w:t>
            </w:r>
            <w:r w:rsidRPr="00B14B44">
              <w:rPr>
                <w:rFonts w:ascii="Arial Narrow" w:hAnsi="Arial Narrow"/>
                <w:sz w:val="20"/>
                <w:szCs w:val="20"/>
              </w:rPr>
              <w:br/>
              <w:t>- główny specjalista</w:t>
            </w:r>
          </w:p>
          <w:p w14:paraId="1FD8EDB1" w14:textId="77777777" w:rsidR="00017DAD" w:rsidRPr="00B14B44" w:rsidRDefault="00017DAD" w:rsidP="00017DAD">
            <w:pPr>
              <w:jc w:val="center"/>
              <w:rPr>
                <w:rFonts w:ascii="Arial Narrow" w:hAnsi="Arial Narrow"/>
                <w:sz w:val="20"/>
                <w:szCs w:val="20"/>
              </w:rPr>
            </w:pPr>
          </w:p>
          <w:p w14:paraId="60236967" w14:textId="77777777" w:rsidR="00017DAD" w:rsidRPr="00092ABB" w:rsidRDefault="00017DAD" w:rsidP="00017DAD">
            <w:pPr>
              <w:spacing w:after="60"/>
              <w:jc w:val="center"/>
              <w:rPr>
                <w:rFonts w:ascii="Arial Narrow" w:hAnsi="Arial Narrow"/>
                <w:b/>
                <w:color w:val="00B050"/>
                <w:sz w:val="20"/>
                <w:szCs w:val="20"/>
              </w:rPr>
            </w:pPr>
            <w:r w:rsidRPr="00B14B44">
              <w:rPr>
                <w:rFonts w:ascii="Arial Narrow" w:hAnsi="Arial Narrow"/>
                <w:b/>
                <w:sz w:val="20"/>
                <w:szCs w:val="20"/>
              </w:rPr>
              <w:t>Departament Kształcenia Ogólnego</w:t>
            </w:r>
          </w:p>
        </w:tc>
      </w:tr>
      <w:tr w:rsidR="006B479F" w:rsidRPr="006B479F" w14:paraId="059CF38F" w14:textId="77777777" w:rsidTr="0017154E">
        <w:tc>
          <w:tcPr>
            <w:tcW w:w="534" w:type="dxa"/>
            <w:shd w:val="clear" w:color="auto" w:fill="auto"/>
          </w:tcPr>
          <w:p w14:paraId="2237611A" w14:textId="713434FD"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lastRenderedPageBreak/>
              <w:t>158.</w:t>
            </w:r>
          </w:p>
        </w:tc>
        <w:tc>
          <w:tcPr>
            <w:tcW w:w="3260" w:type="dxa"/>
            <w:shd w:val="clear" w:color="auto" w:fill="auto"/>
          </w:tcPr>
          <w:p w14:paraId="4194EEB9" w14:textId="77777777" w:rsidR="00017DAD" w:rsidRPr="006B479F" w:rsidRDefault="00017DAD" w:rsidP="00017DAD">
            <w:pPr>
              <w:spacing w:before="60" w:after="60"/>
              <w:rPr>
                <w:rFonts w:ascii="Arial Narrow" w:hAnsi="Arial Narrow" w:cs="Tahoma"/>
                <w:bCs/>
                <w:sz w:val="20"/>
                <w:szCs w:val="20"/>
              </w:rPr>
            </w:pPr>
            <w:r w:rsidRPr="006B479F">
              <w:rPr>
                <w:rFonts w:ascii="Arial Narrow" w:hAnsi="Arial Narrow"/>
                <w:sz w:val="20"/>
                <w:szCs w:val="20"/>
              </w:rPr>
              <w:t xml:space="preserve">Rozporządzenie Ministra Edukacji Narodowej w sprawie placówek doskonalenia nauczycieli. </w:t>
            </w:r>
          </w:p>
        </w:tc>
        <w:tc>
          <w:tcPr>
            <w:tcW w:w="4536" w:type="dxa"/>
            <w:shd w:val="clear" w:color="auto" w:fill="auto"/>
          </w:tcPr>
          <w:p w14:paraId="0997059A"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obowiązku finansowania doradztwa metodycznego </w:t>
            </w:r>
            <w:r w:rsidRPr="006B479F">
              <w:rPr>
                <w:rFonts w:ascii="Arial Narrow" w:hAnsi="Arial Narrow"/>
                <w:sz w:val="20"/>
                <w:szCs w:val="20"/>
              </w:rPr>
              <w:br/>
              <w:t xml:space="preserve">ze środków wojewodów. </w:t>
            </w:r>
          </w:p>
        </w:tc>
        <w:tc>
          <w:tcPr>
            <w:tcW w:w="4536" w:type="dxa"/>
            <w:shd w:val="clear" w:color="auto" w:fill="auto"/>
          </w:tcPr>
          <w:p w14:paraId="01BEA8FC"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6B479F">
              <w:rPr>
                <w:rFonts w:ascii="Arial Narrow" w:hAnsi="Arial Narrow"/>
                <w:color w:val="auto"/>
                <w:sz w:val="20"/>
                <w:szCs w:val="20"/>
              </w:rPr>
              <w:t xml:space="preserve"> przedmiotów zawodowych o zasięgu ogólnokrajowym</w:t>
            </w:r>
            <w:r w:rsidRPr="006B479F">
              <w:rPr>
                <w:rFonts w:ascii="Arial Narrow" w:eastAsia="Calibri" w:hAnsi="Arial Narrow" w:cs="Times New Roman"/>
                <w:color w:val="auto"/>
                <w:sz w:val="20"/>
                <w:szCs w:val="20"/>
                <w:lang w:eastAsia="en-US"/>
              </w:rPr>
              <w:t xml:space="preserve">, </w:t>
            </w:r>
            <w:r w:rsidRPr="006B479F">
              <w:rPr>
                <w:rFonts w:ascii="Arial Narrow" w:eastAsia="Calibri" w:hAnsi="Arial Narrow" w:cs="Times New Roman"/>
                <w:color w:val="auto"/>
                <w:sz w:val="20"/>
                <w:szCs w:val="20"/>
                <w:lang w:eastAsia="en-US"/>
              </w:rPr>
              <w:br/>
              <w:t xml:space="preserve">a także w związku z wprowadzeniem na mocy ustawy </w:t>
            </w:r>
            <w:r w:rsidRPr="006B479F">
              <w:rPr>
                <w:rFonts w:ascii="Arial Narrow" w:eastAsia="Calibri" w:hAnsi="Arial Narrow" w:cs="Times New Roman"/>
                <w:color w:val="auto"/>
                <w:sz w:val="20"/>
                <w:szCs w:val="20"/>
                <w:lang w:eastAsia="en-US"/>
              </w:rPr>
              <w:br/>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xml:space="preserve">– Karta Nauczyciela zmian </w:t>
            </w:r>
            <w:r w:rsidRPr="006B479F">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14:paraId="0A657C54"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warunków i trybu  tworzenia, przekształcania </w:t>
            </w:r>
            <w:r w:rsidRPr="006B479F">
              <w:rPr>
                <w:rFonts w:ascii="Arial Narrow" w:eastAsia="Calibri" w:hAnsi="Arial Narrow" w:cs="Times New Roman"/>
                <w:color w:val="auto"/>
                <w:sz w:val="20"/>
                <w:szCs w:val="20"/>
                <w:lang w:eastAsia="en-US"/>
              </w:rPr>
              <w:br/>
              <w:t xml:space="preserve">i likwidowania placówek doskonalenia nauczycieli, </w:t>
            </w:r>
          </w:p>
          <w:p w14:paraId="725F5F82"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zadań obowiązkowych placówek doskonalenia nauczycieli, w tym ich uzupełnienie o zadania obowiązkowe nowo tworzonej placówki doskonalenia nauczycieli prowadzonej przez ministra właściwego do spraw zdrowia,</w:t>
            </w:r>
          </w:p>
          <w:p w14:paraId="4FDFE984"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warunków i trybu powierzania nauczycielom zadań doradcy metodycznego.</w:t>
            </w:r>
          </w:p>
        </w:tc>
        <w:tc>
          <w:tcPr>
            <w:tcW w:w="1276" w:type="dxa"/>
            <w:shd w:val="clear" w:color="auto" w:fill="auto"/>
          </w:tcPr>
          <w:p w14:paraId="5C0E3BDA" w14:textId="4A06FB8C" w:rsidR="00017DAD" w:rsidRPr="006B479F" w:rsidRDefault="006E01B1" w:rsidP="00017DAD">
            <w:pPr>
              <w:spacing w:before="60" w:after="60"/>
              <w:jc w:val="center"/>
              <w:rPr>
                <w:rFonts w:ascii="Arial Narrow" w:hAnsi="Arial Narrow"/>
                <w:bCs/>
                <w:sz w:val="20"/>
                <w:szCs w:val="20"/>
              </w:rPr>
            </w:pPr>
            <w:r w:rsidRPr="006E01B1">
              <w:rPr>
                <w:rFonts w:ascii="Arial Narrow" w:hAnsi="Arial Narrow"/>
                <w:bCs/>
                <w:color w:val="00B050"/>
                <w:sz w:val="20"/>
                <w:szCs w:val="20"/>
              </w:rPr>
              <w:t>IV</w:t>
            </w:r>
            <w:r w:rsidR="00017DAD" w:rsidRPr="006E01B1">
              <w:rPr>
                <w:rFonts w:ascii="Arial Narrow" w:hAnsi="Arial Narrow"/>
                <w:bCs/>
                <w:color w:val="00B050"/>
                <w:sz w:val="20"/>
                <w:szCs w:val="20"/>
              </w:rPr>
              <w:t xml:space="preserve"> kwartał 2018 r.</w:t>
            </w:r>
          </w:p>
        </w:tc>
        <w:tc>
          <w:tcPr>
            <w:tcW w:w="1701" w:type="dxa"/>
            <w:shd w:val="clear" w:color="auto" w:fill="auto"/>
          </w:tcPr>
          <w:p w14:paraId="291AFE4D"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 xml:space="preserve">Renata Roman –Socha </w:t>
            </w:r>
            <w:r w:rsidRPr="006B479F">
              <w:rPr>
                <w:rFonts w:ascii="Arial Narrow" w:hAnsi="Arial Narrow"/>
                <w:sz w:val="20"/>
                <w:szCs w:val="20"/>
              </w:rPr>
              <w:br/>
              <w:t xml:space="preserve">- główny specjalista </w:t>
            </w:r>
          </w:p>
          <w:p w14:paraId="0B9A9D3A" w14:textId="77777777" w:rsidR="00017DAD" w:rsidRPr="006B479F" w:rsidRDefault="00017DAD" w:rsidP="00017DAD">
            <w:pPr>
              <w:jc w:val="center"/>
              <w:rPr>
                <w:rFonts w:ascii="Arial Narrow" w:hAnsi="Arial Narrow"/>
                <w:sz w:val="20"/>
                <w:szCs w:val="20"/>
              </w:rPr>
            </w:pPr>
          </w:p>
          <w:p w14:paraId="458E77F6" w14:textId="77777777"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14:paraId="79231122" w14:textId="77777777" w:rsidTr="0017154E">
        <w:tc>
          <w:tcPr>
            <w:tcW w:w="534" w:type="dxa"/>
            <w:shd w:val="clear" w:color="auto" w:fill="auto"/>
          </w:tcPr>
          <w:p w14:paraId="71386A98"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0" w:type="dxa"/>
            <w:shd w:val="clear" w:color="auto" w:fill="auto"/>
          </w:tcPr>
          <w:p w14:paraId="1C5E4B8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14:paraId="6884025C"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536" w:type="dxa"/>
            <w:shd w:val="clear" w:color="auto" w:fill="auto"/>
          </w:tcPr>
          <w:p w14:paraId="2B5B637B" w14:textId="77777777"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276" w:type="dxa"/>
            <w:shd w:val="clear" w:color="auto" w:fill="auto"/>
          </w:tcPr>
          <w:p w14:paraId="6C043A46" w14:textId="090CAC2F" w:rsidR="00017DAD" w:rsidRPr="006B479F" w:rsidRDefault="006E01B1" w:rsidP="00017DAD">
            <w:pPr>
              <w:spacing w:before="60" w:after="60"/>
              <w:jc w:val="center"/>
              <w:rPr>
                <w:rFonts w:ascii="Arial Narrow" w:hAnsi="Arial Narrow"/>
                <w:sz w:val="20"/>
                <w:szCs w:val="20"/>
              </w:rPr>
            </w:pPr>
            <w:r w:rsidRPr="006E01B1">
              <w:rPr>
                <w:rFonts w:ascii="Arial Narrow" w:hAnsi="Arial Narrow"/>
                <w:color w:val="00B050"/>
                <w:sz w:val="20"/>
                <w:szCs w:val="20"/>
              </w:rPr>
              <w:t>IV</w:t>
            </w:r>
            <w:r w:rsidR="00017DAD" w:rsidRPr="006E01B1">
              <w:rPr>
                <w:rFonts w:ascii="Arial Narrow" w:hAnsi="Arial Narrow"/>
                <w:color w:val="00B050"/>
                <w:sz w:val="20"/>
                <w:szCs w:val="20"/>
              </w:rPr>
              <w:t xml:space="preserve"> kwartał 2018 r.</w:t>
            </w:r>
          </w:p>
        </w:tc>
        <w:tc>
          <w:tcPr>
            <w:tcW w:w="1701" w:type="dxa"/>
            <w:shd w:val="clear" w:color="auto" w:fill="auto"/>
          </w:tcPr>
          <w:p w14:paraId="793C9267"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14:paraId="23C966BE" w14:textId="77777777" w:rsidR="00017DAD" w:rsidRPr="006B479F" w:rsidRDefault="00017DAD" w:rsidP="00017DAD">
            <w:pPr>
              <w:jc w:val="center"/>
              <w:rPr>
                <w:rFonts w:ascii="Arial Narrow" w:hAnsi="Arial Narrow"/>
                <w:sz w:val="20"/>
                <w:szCs w:val="20"/>
              </w:rPr>
            </w:pPr>
          </w:p>
          <w:p w14:paraId="00773B1A"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49445C2C" w14:textId="77777777" w:rsidTr="0017154E">
        <w:tc>
          <w:tcPr>
            <w:tcW w:w="534" w:type="dxa"/>
            <w:shd w:val="clear" w:color="auto" w:fill="auto"/>
          </w:tcPr>
          <w:p w14:paraId="51554A80"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160.</w:t>
            </w:r>
          </w:p>
        </w:tc>
        <w:tc>
          <w:tcPr>
            <w:tcW w:w="3260" w:type="dxa"/>
            <w:shd w:val="clear" w:color="auto" w:fill="auto"/>
          </w:tcPr>
          <w:p w14:paraId="5017ED56" w14:textId="690CC344"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Rozporządzenie Ministra Edukacji Narodowej w sprawie</w:t>
            </w:r>
            <w:r w:rsidR="008236C2">
              <w:rPr>
                <w:rFonts w:ascii="Arial Narrow" w:hAnsi="Arial Narrow"/>
                <w:sz w:val="20"/>
                <w:szCs w:val="20"/>
              </w:rPr>
              <w:t xml:space="preserve"> dofinansowania</w:t>
            </w:r>
            <w:r w:rsidRPr="006B479F">
              <w:rPr>
                <w:rFonts w:ascii="Arial Narrow" w:hAnsi="Arial Narrow"/>
                <w:sz w:val="20"/>
                <w:szCs w:val="20"/>
              </w:rPr>
              <w:t xml:space="preserve"> doskonalenia zawodowego nauczycieli.</w:t>
            </w:r>
          </w:p>
        </w:tc>
        <w:tc>
          <w:tcPr>
            <w:tcW w:w="4536" w:type="dxa"/>
            <w:shd w:val="clear" w:color="auto" w:fill="auto"/>
          </w:tcPr>
          <w:p w14:paraId="40F8D81B"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27 października 2017 r. o finansowaniu zadań oświatowych (Dz. U. poz. 2203). Zmienione upoważnienie ustawowe wejdzie w życie z dniem 1 stycznia 2019 r.</w:t>
            </w:r>
          </w:p>
        </w:tc>
        <w:tc>
          <w:tcPr>
            <w:tcW w:w="4536" w:type="dxa"/>
            <w:shd w:val="clear" w:color="auto" w:fill="auto"/>
          </w:tcPr>
          <w:p w14:paraId="258751D0"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wojewodów</w:t>
            </w:r>
            <w:r w:rsidRPr="006B479F">
              <w:rPr>
                <w:rFonts w:ascii="Arial Narrow" w:eastAsia="Calibri" w:hAnsi="Arial Narrow" w:cs="Times New Roman"/>
                <w:color w:val="auto"/>
                <w:sz w:val="20"/>
                <w:szCs w:val="20"/>
                <w:lang w:eastAsia="en-US"/>
              </w:rPr>
              <w:t>, konieczne jest wprowadzenie w przepisach rozporządzenia zmian dotyczących:</w:t>
            </w:r>
          </w:p>
          <w:p w14:paraId="535A4F69"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lastRenderedPageBreak/>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14:paraId="4AA5477C"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276" w:type="dxa"/>
            <w:shd w:val="clear" w:color="auto" w:fill="auto"/>
          </w:tcPr>
          <w:p w14:paraId="41B43FCE"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lastRenderedPageBreak/>
              <w:t>IV kwartał 2018 r.</w:t>
            </w:r>
          </w:p>
        </w:tc>
        <w:tc>
          <w:tcPr>
            <w:tcW w:w="1701" w:type="dxa"/>
            <w:shd w:val="clear" w:color="auto" w:fill="auto"/>
          </w:tcPr>
          <w:p w14:paraId="3B00A0EC"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14:paraId="222A4478" w14:textId="77777777" w:rsidR="00017DAD" w:rsidRPr="006B479F" w:rsidRDefault="00017DAD" w:rsidP="00017DAD">
            <w:pPr>
              <w:jc w:val="center"/>
              <w:rPr>
                <w:rFonts w:ascii="Arial Narrow" w:hAnsi="Arial Narrow"/>
                <w:sz w:val="20"/>
                <w:szCs w:val="20"/>
              </w:rPr>
            </w:pPr>
          </w:p>
          <w:p w14:paraId="4A91750D"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213CE5F0" w14:textId="77777777" w:rsidTr="0017154E">
        <w:tc>
          <w:tcPr>
            <w:tcW w:w="534" w:type="dxa"/>
            <w:shd w:val="clear" w:color="auto" w:fill="auto"/>
          </w:tcPr>
          <w:p w14:paraId="5E90E5C4" w14:textId="77777777" w:rsidR="00017DAD" w:rsidRPr="006F4835" w:rsidRDefault="00017DAD" w:rsidP="00017DAD">
            <w:pPr>
              <w:shd w:val="clear" w:color="auto" w:fill="FFFFFF"/>
              <w:spacing w:before="60" w:after="60"/>
              <w:ind w:left="-57"/>
              <w:jc w:val="right"/>
              <w:rPr>
                <w:rFonts w:ascii="Arial Narrow" w:hAnsi="Arial Narrow"/>
                <w:b/>
                <w:color w:val="FF0000"/>
                <w:sz w:val="20"/>
                <w:szCs w:val="20"/>
              </w:rPr>
            </w:pPr>
            <w:r w:rsidRPr="006F4835">
              <w:rPr>
                <w:rFonts w:ascii="Arial Narrow" w:hAnsi="Arial Narrow"/>
                <w:b/>
                <w:color w:val="FF0000"/>
                <w:sz w:val="20"/>
                <w:szCs w:val="20"/>
              </w:rPr>
              <w:t>161.</w:t>
            </w:r>
          </w:p>
        </w:tc>
        <w:tc>
          <w:tcPr>
            <w:tcW w:w="3260" w:type="dxa"/>
            <w:shd w:val="clear" w:color="auto" w:fill="auto"/>
          </w:tcPr>
          <w:p w14:paraId="0FA60356" w14:textId="3D134862" w:rsidR="00017DAD" w:rsidRDefault="006F4835" w:rsidP="00017DAD">
            <w:pPr>
              <w:spacing w:before="60" w:after="60"/>
              <w:rPr>
                <w:rFonts w:ascii="Arial Narrow" w:hAnsi="Arial Narrow"/>
                <w:b/>
                <w:color w:val="FF0000"/>
                <w:sz w:val="20"/>
                <w:szCs w:val="20"/>
              </w:rPr>
            </w:pPr>
            <w:r w:rsidRPr="006F4835">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F4835">
              <w:rPr>
                <w:rFonts w:ascii="Arial Narrow" w:hAnsi="Arial Narrow"/>
                <w:b/>
                <w:bCs/>
                <w:color w:val="FF0000"/>
                <w:sz w:val="20"/>
                <w:szCs w:val="20"/>
              </w:rPr>
              <w:t>w sprawie zakresu i warunków przyznawania świadczeń przysługujących nauczycielom polskim skierowanym lub delegowanym do pracy za granicą</w:t>
            </w:r>
          </w:p>
          <w:p w14:paraId="29F1807F" w14:textId="7286904E" w:rsidR="001F05BD" w:rsidRDefault="001F05BD" w:rsidP="001F05BD">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6F4835">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6F4835">
              <w:rPr>
                <w:rFonts w:ascii="Arial Narrow" w:hAnsi="Arial Narrow" w:cs="Tahoma"/>
                <w:bCs/>
                <w:color w:val="FF0000"/>
                <w:sz w:val="20"/>
                <w:szCs w:val="20"/>
              </w:rPr>
              <w:br/>
            </w:r>
            <w:r>
              <w:rPr>
                <w:rFonts w:ascii="Arial Narrow" w:hAnsi="Arial Narrow" w:cs="Tahoma"/>
                <w:bCs/>
                <w:color w:val="FF0000"/>
                <w:sz w:val="20"/>
                <w:szCs w:val="20"/>
              </w:rPr>
              <w:t>6 sierpnia 2018 r. poz. 1494</w:t>
            </w:r>
          </w:p>
          <w:p w14:paraId="77CB6B9D" w14:textId="118ADB8E" w:rsidR="001F05BD" w:rsidRPr="001F05BD" w:rsidRDefault="00E107DE" w:rsidP="001F05BD">
            <w:pPr>
              <w:spacing w:before="60" w:after="60"/>
              <w:rPr>
                <w:rFonts w:ascii="Arial Narrow" w:hAnsi="Arial Narrow"/>
                <w:b/>
                <w:color w:val="FF0000"/>
                <w:sz w:val="20"/>
                <w:szCs w:val="20"/>
              </w:rPr>
            </w:pPr>
            <w:hyperlink r:id="rId156" w:tooltip="link do rozporządzenia" w:history="1">
              <w:r w:rsidR="001F05BD" w:rsidRPr="001F05BD">
                <w:rPr>
                  <w:rStyle w:val="Hipercze"/>
                  <w:rFonts w:ascii="Arial Narrow" w:hAnsi="Arial Narrow" w:cs="Tahoma"/>
                  <w:bCs/>
                  <w:sz w:val="20"/>
                  <w:szCs w:val="20"/>
                </w:rPr>
                <w:t>link do rozporządzenia</w:t>
              </w:r>
            </w:hyperlink>
          </w:p>
        </w:tc>
        <w:tc>
          <w:tcPr>
            <w:tcW w:w="4536" w:type="dxa"/>
            <w:shd w:val="clear" w:color="auto" w:fill="auto"/>
          </w:tcPr>
          <w:p w14:paraId="51EC56F4"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536" w:type="dxa"/>
            <w:shd w:val="clear" w:color="auto" w:fill="auto"/>
          </w:tcPr>
          <w:p w14:paraId="72D09E49"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t>w przypadku nauczycieli kierowanych do państw europejskich i 285% w przypadku kierowania do państw pozaeuropejskich.</w:t>
            </w:r>
          </w:p>
        </w:tc>
        <w:tc>
          <w:tcPr>
            <w:tcW w:w="1276" w:type="dxa"/>
            <w:shd w:val="clear" w:color="auto" w:fill="auto"/>
          </w:tcPr>
          <w:p w14:paraId="485559F2"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01" w:type="dxa"/>
            <w:shd w:val="clear" w:color="auto" w:fill="auto"/>
          </w:tcPr>
          <w:p w14:paraId="0D686379" w14:textId="77777777"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14:paraId="78BCC22A" w14:textId="77777777"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14:paraId="7C71C1B6" w14:textId="77777777" w:rsidR="00017DAD" w:rsidRPr="006B479F" w:rsidRDefault="00017DAD" w:rsidP="00017DAD">
            <w:pPr>
              <w:shd w:val="clear" w:color="auto" w:fill="FFFFFF"/>
              <w:jc w:val="center"/>
              <w:rPr>
                <w:rFonts w:ascii="Arial Narrow" w:hAnsi="Arial Narrow"/>
                <w:b/>
                <w:sz w:val="20"/>
                <w:szCs w:val="20"/>
              </w:rPr>
            </w:pPr>
          </w:p>
          <w:p w14:paraId="33215815" w14:textId="77777777"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092ABB" w14:paraId="37BB957B" w14:textId="77777777" w:rsidTr="006B479F">
        <w:tc>
          <w:tcPr>
            <w:tcW w:w="534" w:type="dxa"/>
            <w:shd w:val="clear" w:color="auto" w:fill="auto"/>
          </w:tcPr>
          <w:p w14:paraId="384DE687" w14:textId="77777777" w:rsidR="006B479F" w:rsidRPr="007061EC" w:rsidRDefault="006B479F" w:rsidP="006B479F">
            <w:pPr>
              <w:shd w:val="clear" w:color="auto" w:fill="FFFFFF"/>
              <w:spacing w:before="60" w:after="60"/>
              <w:ind w:left="-57"/>
              <w:jc w:val="right"/>
              <w:rPr>
                <w:rFonts w:ascii="Arial Narrow" w:hAnsi="Arial Narrow"/>
                <w:b/>
                <w:sz w:val="20"/>
                <w:szCs w:val="20"/>
              </w:rPr>
            </w:pPr>
            <w:r w:rsidRPr="007061EC">
              <w:rPr>
                <w:rFonts w:ascii="Arial Narrow" w:hAnsi="Arial Narrow"/>
                <w:b/>
                <w:color w:val="FF0000"/>
                <w:sz w:val="20"/>
                <w:szCs w:val="20"/>
              </w:rPr>
              <w:t>162.</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CB2A3E6" w14:textId="42FD12F7" w:rsidR="006B479F" w:rsidRPr="007061EC" w:rsidRDefault="007061EC" w:rsidP="007061EC">
            <w:pPr>
              <w:shd w:val="clear" w:color="auto" w:fill="FFFFFF"/>
              <w:spacing w:before="60" w:after="60"/>
              <w:rPr>
                <w:rFonts w:ascii="Arial Narrow" w:hAnsi="Arial Narrow" w:cs="Tahoma"/>
                <w:b/>
                <w:bCs/>
                <w:color w:val="FF0000"/>
                <w:sz w:val="20"/>
                <w:szCs w:val="20"/>
              </w:rPr>
            </w:pPr>
            <w:r w:rsidRPr="007061EC">
              <w:rPr>
                <w:rFonts w:ascii="Arial Narrow" w:hAnsi="Arial Narrow" w:cs="Tahoma"/>
                <w:b/>
                <w:bCs/>
                <w:color w:val="FF0000"/>
                <w:sz w:val="20"/>
                <w:szCs w:val="20"/>
              </w:rPr>
              <w:t xml:space="preserve">Rozporządzenie Ministra Edukacji Narodowej z dnia 16 sierpnia 2018 r. zmieniające rozporządzenie w sprawie zasad organizacji i udzielania pomocy psychologiczno-pedagogicznej </w:t>
            </w:r>
            <w:r>
              <w:rPr>
                <w:rFonts w:ascii="Arial Narrow" w:hAnsi="Arial Narrow" w:cs="Tahoma"/>
                <w:b/>
                <w:bCs/>
                <w:color w:val="FF0000"/>
                <w:sz w:val="20"/>
                <w:szCs w:val="20"/>
              </w:rPr>
              <w:br/>
            </w:r>
            <w:r w:rsidRPr="007061EC">
              <w:rPr>
                <w:rFonts w:ascii="Arial Narrow" w:hAnsi="Arial Narrow" w:cs="Tahoma"/>
                <w:b/>
                <w:bCs/>
                <w:color w:val="FF0000"/>
                <w:sz w:val="20"/>
                <w:szCs w:val="20"/>
              </w:rPr>
              <w:t>w publicznych przedszkolach, szkołach i placówkach</w:t>
            </w:r>
          </w:p>
          <w:p w14:paraId="04B84CBC" w14:textId="28D3B79F" w:rsidR="007061EC" w:rsidRDefault="007061EC" w:rsidP="007061EC">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27 sierpnia 2018 r. poz. 1647</w:t>
            </w:r>
          </w:p>
          <w:p w14:paraId="5D38253A" w14:textId="3D747B09" w:rsidR="007061EC" w:rsidRPr="007061EC" w:rsidRDefault="00E107DE" w:rsidP="007061EC">
            <w:pPr>
              <w:spacing w:before="60" w:after="60"/>
              <w:rPr>
                <w:rFonts w:ascii="Arial Narrow" w:hAnsi="Arial Narrow" w:cs="Tahoma"/>
                <w:bCs/>
                <w:sz w:val="20"/>
                <w:szCs w:val="20"/>
              </w:rPr>
            </w:pPr>
            <w:hyperlink r:id="rId157" w:history="1">
              <w:r w:rsidR="007061EC" w:rsidRPr="007061EC">
                <w:rPr>
                  <w:rStyle w:val="Hipercze"/>
                  <w:rFonts w:ascii="Arial Narrow" w:hAnsi="Arial Narrow" w:cs="Tahoma"/>
                  <w:bCs/>
                  <w:sz w:val="20"/>
                  <w:szCs w:val="20"/>
                </w:rPr>
                <w:t>link do rozporządzenia</w:t>
              </w:r>
            </w:hyperlink>
          </w:p>
          <w:p w14:paraId="1F91A7AE" w14:textId="40DDEBFA" w:rsidR="007061EC" w:rsidRPr="00B14B44" w:rsidRDefault="007061EC" w:rsidP="007061EC">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1DA817F"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Nowelizacja rozporządzenia wynika z konieczności dostosowania regulacji do rozwiązań wprowadzonych </w:t>
            </w:r>
            <w:r w:rsidRPr="00B14B44">
              <w:rPr>
                <w:rFonts w:ascii="Arial Narrow" w:hAnsi="Arial Narrow"/>
                <w:sz w:val="20"/>
                <w:szCs w:val="20"/>
              </w:rPr>
              <w:br/>
              <w:t xml:space="preserve">w ustawie z dnia 14 grudnia 2016 r. – Prawo oświatowe (Dz. U. z 2017 r. poz. 59, z późn. zm.) na mocy art. 86 </w:t>
            </w:r>
            <w:r w:rsidRPr="00B14B44">
              <w:rPr>
                <w:rFonts w:ascii="Arial Narrow" w:hAnsi="Arial Narrow"/>
                <w:sz w:val="20"/>
                <w:szCs w:val="20"/>
              </w:rPr>
              <w:br/>
              <w:t xml:space="preserve">pkt 4 lit. b ustawy z dnia 27 października 2017 r. </w:t>
            </w:r>
            <w:r w:rsidRPr="00B14B44">
              <w:rPr>
                <w:rFonts w:ascii="Arial Narrow" w:hAnsi="Arial Narrow"/>
                <w:sz w:val="20"/>
                <w:szCs w:val="20"/>
              </w:rPr>
              <w:br/>
              <w:t xml:space="preserve">o finansowaniu zadań oświatowych (Dz. U. poz. 2203) </w:t>
            </w:r>
            <w:r w:rsidRPr="00B14B44">
              <w:rPr>
                <w:rFonts w:ascii="Arial Narrow" w:hAnsi="Arial Narrow"/>
                <w:sz w:val="20"/>
                <w:szCs w:val="20"/>
              </w:rPr>
              <w:br/>
              <w:t xml:space="preserve">oraz projektowanych przepisów rozporządzenia wydawanego na podstawie art. 47 ust. 1 pkt 4 ustawy </w:t>
            </w:r>
            <w:r w:rsidRPr="00B14B44">
              <w:rPr>
                <w:rFonts w:ascii="Arial Narrow" w:hAnsi="Arial Narrow"/>
                <w:sz w:val="20"/>
                <w:szCs w:val="20"/>
              </w:rPr>
              <w:br/>
              <w:t>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A6C35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B14B44">
              <w:rPr>
                <w:rFonts w:ascii="Arial Narrow" w:hAnsi="Arial Narrow"/>
                <w:sz w:val="20"/>
                <w:szCs w:val="20"/>
              </w:rPr>
              <w:br/>
              <w:t>ust. 2 ww. ustawy, lub asystenta wychowawcy świetlicy.</w:t>
            </w:r>
          </w:p>
          <w:p w14:paraId="66A006FD"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Jednocześnie, zgodnie z przepisem przejściowym zawartym w art. 143 ustawy z dnia 27 października 2017 r. o finansowaniu zadań oświatowych, osoby zatrudnione </w:t>
            </w:r>
            <w:r w:rsidRPr="00B14B44">
              <w:rPr>
                <w:rFonts w:ascii="Arial Narrow" w:hAnsi="Arial Narrow"/>
                <w:sz w:val="20"/>
                <w:szCs w:val="20"/>
              </w:rPr>
              <w:br/>
              <w:t xml:space="preserve">w dniu 1 września 2018 r. na stanowisku asystenta nauczyciela, asystenta osoby niebędącej nauczycielem, </w:t>
            </w:r>
            <w:r w:rsidRPr="00B14B44">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14:paraId="24390ED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Ponadto, z dniem 1 września 2018 r. wejdą w życie przepisy rozporządzenia Ministra Edukacji Narodowej </w:t>
            </w:r>
            <w:r w:rsidRPr="00B14B44">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FA723E" w14:textId="788A38ED" w:rsidR="006B479F" w:rsidRPr="009F61EA" w:rsidRDefault="006560D3" w:rsidP="006B479F">
            <w:pPr>
              <w:spacing w:before="60" w:after="60"/>
              <w:jc w:val="center"/>
              <w:rPr>
                <w:rFonts w:ascii="Arial Narrow" w:hAnsi="Arial Narrow"/>
                <w:sz w:val="20"/>
                <w:szCs w:val="20"/>
              </w:rPr>
            </w:pPr>
            <w:r w:rsidRPr="009F61EA">
              <w:rPr>
                <w:rFonts w:ascii="Arial Narrow" w:hAnsi="Arial Narrow"/>
                <w:sz w:val="20"/>
                <w:szCs w:val="20"/>
              </w:rPr>
              <w:t>I</w:t>
            </w:r>
            <w:r w:rsidR="006B479F" w:rsidRPr="009F61EA">
              <w:rPr>
                <w:rFonts w:ascii="Arial Narrow" w:hAnsi="Arial Narrow"/>
                <w:sz w:val="20"/>
                <w:szCs w:val="20"/>
              </w:rPr>
              <w:t>II kwartał</w:t>
            </w:r>
            <w:r w:rsidR="006B479F" w:rsidRPr="009F61EA">
              <w:rPr>
                <w:rFonts w:ascii="Arial Narrow" w:hAnsi="Arial Narrow"/>
                <w:sz w:val="20"/>
                <w:szCs w:val="20"/>
              </w:rPr>
              <w:br/>
              <w:t>2018 r.</w:t>
            </w:r>
          </w:p>
          <w:p w14:paraId="11FD9A34" w14:textId="77777777" w:rsidR="006B479F" w:rsidRPr="00092ABB" w:rsidRDefault="006B479F" w:rsidP="006B479F">
            <w:pPr>
              <w:spacing w:before="60" w:after="60"/>
              <w:jc w:val="center"/>
              <w:rPr>
                <w:rFonts w:ascii="Arial Narrow" w:hAnsi="Arial Narrow"/>
                <w:color w:val="00B05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118306" w14:textId="77777777" w:rsidR="006B479F" w:rsidRPr="00B14B44" w:rsidRDefault="006B479F" w:rsidP="006B479F">
            <w:pPr>
              <w:shd w:val="clear" w:color="auto" w:fill="FFFFFF"/>
              <w:spacing w:before="60"/>
              <w:jc w:val="center"/>
              <w:rPr>
                <w:rFonts w:ascii="Arial Narrow" w:hAnsi="Arial Narrow"/>
                <w:sz w:val="20"/>
                <w:szCs w:val="20"/>
              </w:rPr>
            </w:pPr>
            <w:r w:rsidRPr="00B14B44">
              <w:rPr>
                <w:rFonts w:ascii="Arial Narrow" w:hAnsi="Arial Narrow"/>
                <w:sz w:val="20"/>
                <w:szCs w:val="20"/>
              </w:rPr>
              <w:t>Katarzyna Tyczka</w:t>
            </w:r>
          </w:p>
          <w:p w14:paraId="3FDC579E" w14:textId="77777777" w:rsidR="006B479F" w:rsidRPr="00B14B44" w:rsidRDefault="006B479F" w:rsidP="006B479F">
            <w:pPr>
              <w:shd w:val="clear" w:color="auto" w:fill="FFFFFF"/>
              <w:jc w:val="center"/>
              <w:rPr>
                <w:rFonts w:ascii="Arial Narrow" w:hAnsi="Arial Narrow"/>
                <w:sz w:val="20"/>
                <w:szCs w:val="20"/>
              </w:rPr>
            </w:pPr>
            <w:r w:rsidRPr="00B14B44">
              <w:rPr>
                <w:rFonts w:ascii="Arial Narrow" w:hAnsi="Arial Narrow"/>
                <w:sz w:val="20"/>
                <w:szCs w:val="20"/>
              </w:rPr>
              <w:t>- główny specjalista</w:t>
            </w:r>
          </w:p>
          <w:p w14:paraId="031A2B75" w14:textId="77777777" w:rsidR="006B479F" w:rsidRPr="00B14B44" w:rsidRDefault="006B479F" w:rsidP="006B479F">
            <w:pPr>
              <w:shd w:val="clear" w:color="auto" w:fill="FFFFFF"/>
              <w:jc w:val="center"/>
              <w:rPr>
                <w:rFonts w:ascii="Arial Narrow" w:hAnsi="Arial Narrow"/>
                <w:sz w:val="20"/>
                <w:szCs w:val="20"/>
              </w:rPr>
            </w:pPr>
          </w:p>
          <w:p w14:paraId="1E01DFED"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Departament</w:t>
            </w:r>
          </w:p>
          <w:p w14:paraId="48F85852"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Wychowania</w:t>
            </w:r>
          </w:p>
          <w:p w14:paraId="7A612EBB"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i Kształcenia</w:t>
            </w:r>
          </w:p>
          <w:p w14:paraId="7D4AC02E" w14:textId="77777777" w:rsidR="006B479F" w:rsidRPr="00092ABB" w:rsidRDefault="006B479F" w:rsidP="006B479F">
            <w:pPr>
              <w:shd w:val="clear" w:color="auto" w:fill="FFFFFF"/>
              <w:jc w:val="center"/>
              <w:rPr>
                <w:rFonts w:ascii="Arial Narrow" w:hAnsi="Arial Narrow"/>
                <w:color w:val="00B050"/>
                <w:sz w:val="20"/>
                <w:szCs w:val="20"/>
              </w:rPr>
            </w:pPr>
            <w:r w:rsidRPr="00B14B44">
              <w:rPr>
                <w:rFonts w:ascii="Arial Narrow" w:hAnsi="Arial Narrow"/>
                <w:b/>
                <w:sz w:val="20"/>
                <w:szCs w:val="20"/>
              </w:rPr>
              <w:t>Integracyjnego</w:t>
            </w:r>
          </w:p>
        </w:tc>
      </w:tr>
      <w:tr w:rsidR="00586514" w:rsidRPr="006B479F" w14:paraId="711E3224" w14:textId="77777777" w:rsidTr="006B479F">
        <w:tc>
          <w:tcPr>
            <w:tcW w:w="534" w:type="dxa"/>
            <w:shd w:val="clear" w:color="auto" w:fill="auto"/>
          </w:tcPr>
          <w:p w14:paraId="4095640F" w14:textId="4DF91370" w:rsidR="00586514" w:rsidRPr="00E10A4A" w:rsidRDefault="00092ABB" w:rsidP="00586514">
            <w:pPr>
              <w:shd w:val="clear" w:color="auto" w:fill="FFFFFF"/>
              <w:spacing w:before="60" w:after="60"/>
              <w:ind w:left="-57"/>
              <w:jc w:val="right"/>
              <w:rPr>
                <w:rFonts w:ascii="Arial Narrow" w:hAnsi="Arial Narrow"/>
                <w:b/>
                <w:sz w:val="20"/>
                <w:szCs w:val="20"/>
              </w:rPr>
            </w:pPr>
            <w:r w:rsidRPr="00E10A4A">
              <w:rPr>
                <w:rFonts w:ascii="Arial Narrow" w:hAnsi="Arial Narrow"/>
                <w:b/>
                <w:color w:val="FF0000"/>
                <w:sz w:val="20"/>
                <w:szCs w:val="20"/>
              </w:rPr>
              <w:lastRenderedPageBreak/>
              <w:t>163.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E52C195" w14:textId="2C618F39" w:rsidR="00586514" w:rsidRPr="00E10A4A" w:rsidRDefault="00E10A4A" w:rsidP="00586514">
            <w:pPr>
              <w:shd w:val="clear" w:color="auto" w:fill="FFFFFF"/>
              <w:spacing w:before="60" w:after="60"/>
              <w:rPr>
                <w:rFonts w:ascii="Arial Narrow" w:hAnsi="Arial Narrow"/>
                <w:b/>
                <w:color w:val="FF0000"/>
                <w:sz w:val="20"/>
                <w:szCs w:val="20"/>
              </w:rPr>
            </w:pPr>
            <w:r w:rsidRPr="00E10A4A">
              <w:rPr>
                <w:rFonts w:ascii="Arial Narrow" w:hAnsi="Arial Narrow"/>
                <w:b/>
                <w:color w:val="FF0000"/>
                <w:sz w:val="20"/>
                <w:szCs w:val="20"/>
              </w:rPr>
              <w:t>Rozporządzenie Ministra Edukacji Narodowej z dnia 24 sierpnia 2018 r. zmieniające rozporządzenie w sprawie szczegółowego sposobu realizacji w szkołach środków towarzyszących o charakterze edukacyjnym, które służą prawidłowej realizacji programu dla szkół oraz upowszechniają wśród dzieci zdrowe nawyki żywieniowe</w:t>
            </w:r>
          </w:p>
          <w:p w14:paraId="07D93D2F" w14:textId="206870FD" w:rsidR="00E10A4A" w:rsidRDefault="00E10A4A" w:rsidP="00E10A4A">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30 sierpnia 2018 r. poz. 1670</w:t>
            </w:r>
          </w:p>
          <w:p w14:paraId="3E2C632C" w14:textId="2B95C98A" w:rsidR="00E10A4A" w:rsidRPr="00E70C58" w:rsidRDefault="00E107DE" w:rsidP="00586514">
            <w:pPr>
              <w:shd w:val="clear" w:color="auto" w:fill="FFFFFF"/>
              <w:spacing w:before="60" w:after="60"/>
              <w:rPr>
                <w:rFonts w:ascii="Arial Narrow" w:hAnsi="Arial Narrow" w:cs="Tahoma"/>
                <w:bCs/>
                <w:sz w:val="20"/>
                <w:szCs w:val="20"/>
              </w:rPr>
            </w:pPr>
            <w:hyperlink r:id="rId158" w:history="1">
              <w:r w:rsidR="00E10A4A" w:rsidRPr="00E10A4A">
                <w:rPr>
                  <w:rStyle w:val="Hipercze"/>
                  <w:rFonts w:ascii="Arial Narrow" w:hAnsi="Arial Narrow" w:cs="Tahoma"/>
                  <w:bCs/>
                  <w:sz w:val="20"/>
                  <w:szCs w:val="20"/>
                </w:rPr>
                <w:t>link do rozporządzenia</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A815B45"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E70C58">
              <w:rPr>
                <w:rFonts w:ascii="Arial Narrow" w:hAnsi="Arial Narrow"/>
                <w:sz w:val="20"/>
                <w:szCs w:val="20"/>
              </w:rPr>
              <w:br/>
              <w:t>ww. program w przyszłym roku szkolnym, należy dookreślić rozdział środków finansowych na poszczególne działania realizowane w ramach programu dla szkół.</w:t>
            </w:r>
          </w:p>
          <w:p w14:paraId="47E57303"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9750FD"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Dodanie przepisów określających środki towarzyszące</w:t>
            </w:r>
            <w:r w:rsidRPr="00E70C58">
              <w:rPr>
                <w:rFonts w:ascii="Arial Narrow" w:hAnsi="Arial Narrow" w:cs="Times New Roman"/>
                <w:sz w:val="20"/>
                <w:szCs w:val="20"/>
              </w:rPr>
              <w:br/>
              <w:t xml:space="preserve">o charakterze edukacyjnym, które mogą być realizowane przez wnioskodawców na podstawie umów, o których mowa w ust. 2 w art. 38u </w:t>
            </w:r>
            <w:r w:rsidRPr="00E70C58">
              <w:rPr>
                <w:rFonts w:ascii="Arial Narrow" w:hAnsi="Arial Narrow" w:cs="Times New Roman"/>
                <w:iCs/>
                <w:sz w:val="20"/>
                <w:szCs w:val="20"/>
              </w:rPr>
              <w:t xml:space="preserve">ustawy z dnia 11 marca 2004 r. </w:t>
            </w:r>
            <w:r w:rsidRPr="00E70C58">
              <w:rPr>
                <w:rFonts w:ascii="Arial Narrow" w:hAnsi="Arial Narrow" w:cs="Times New Roman"/>
                <w:iCs/>
                <w:sz w:val="20"/>
                <w:szCs w:val="20"/>
              </w:rPr>
              <w:br/>
              <w:t>o organizacji niektórych rynków rolnych</w:t>
            </w:r>
            <w:r w:rsidRPr="00E70C58">
              <w:rPr>
                <w:rFonts w:ascii="Arial Narrow" w:hAnsi="Arial Narrow" w:cs="Times New Roman"/>
                <w:i/>
                <w:iCs/>
                <w:sz w:val="20"/>
                <w:szCs w:val="20"/>
              </w:rPr>
              <w:t xml:space="preserve"> </w:t>
            </w:r>
            <w:r w:rsidRPr="00E70C58">
              <w:rPr>
                <w:rFonts w:ascii="Arial Narrow" w:hAnsi="Arial Narrow" w:cs="Times New Roman"/>
                <w:iCs/>
                <w:sz w:val="20"/>
                <w:szCs w:val="20"/>
              </w:rPr>
              <w:t>(D</w:t>
            </w:r>
            <w:r w:rsidRPr="00E70C58">
              <w:rPr>
                <w:rFonts w:ascii="Arial Narrow" w:hAnsi="Arial Narrow" w:cs="Times New Roman"/>
                <w:sz w:val="20"/>
                <w:szCs w:val="20"/>
              </w:rPr>
              <w:t xml:space="preserve">z. U. z 2017 r. poz. 1006, z późn. zm.). </w:t>
            </w:r>
          </w:p>
          <w:p w14:paraId="4B0ADB77"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Zmiana ma charakter dostosowawczy. Obecny katalog środków  towarzyszących o charakterze edukacyjnym stosowany w szkołach będzie wskazany jako podstawowy do realizacji przez ww. wnioskodawców.</w:t>
            </w:r>
          </w:p>
          <w:p w14:paraId="487A26BC"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p w14:paraId="112CE2AD" w14:textId="77777777" w:rsidR="00586514" w:rsidRPr="00E70C58" w:rsidRDefault="00586514" w:rsidP="00586514">
            <w:pPr>
              <w:spacing w:before="60" w:after="60"/>
              <w:jc w:val="cente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3E295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Agnieszka Rodkiewicz-Bogusławska</w:t>
            </w:r>
          </w:p>
          <w:p w14:paraId="1DC5A33D" w14:textId="77777777" w:rsidR="00586514" w:rsidRPr="00E70C58" w:rsidRDefault="00586514" w:rsidP="00586514">
            <w:pPr>
              <w:shd w:val="clear" w:color="auto" w:fill="FFFFFF"/>
              <w:jc w:val="center"/>
              <w:rPr>
                <w:rFonts w:ascii="Arial Narrow" w:hAnsi="Arial Narrow"/>
                <w:sz w:val="20"/>
                <w:szCs w:val="20"/>
              </w:rPr>
            </w:pPr>
            <w:r w:rsidRPr="00E70C58">
              <w:rPr>
                <w:rFonts w:ascii="Arial Narrow" w:hAnsi="Arial Narrow"/>
                <w:sz w:val="20"/>
                <w:szCs w:val="20"/>
              </w:rPr>
              <w:t>- starszy specjalista</w:t>
            </w:r>
          </w:p>
          <w:p w14:paraId="42141574" w14:textId="77777777" w:rsidR="00586514" w:rsidRPr="00E70C58" w:rsidRDefault="00586514" w:rsidP="00586514">
            <w:pPr>
              <w:shd w:val="clear" w:color="auto" w:fill="FFFFFF"/>
              <w:jc w:val="center"/>
              <w:rPr>
                <w:rFonts w:ascii="Arial Narrow" w:hAnsi="Arial Narrow"/>
                <w:sz w:val="20"/>
                <w:szCs w:val="20"/>
              </w:rPr>
            </w:pPr>
          </w:p>
          <w:p w14:paraId="1787E91F"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Departament</w:t>
            </w:r>
          </w:p>
          <w:p w14:paraId="540705E7"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Wychowania</w:t>
            </w:r>
          </w:p>
          <w:p w14:paraId="2C7A5F3D"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 Kształcenia</w:t>
            </w:r>
          </w:p>
          <w:p w14:paraId="6DA46559"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Integracyjnego</w:t>
            </w:r>
          </w:p>
          <w:p w14:paraId="56D0FE64" w14:textId="77777777" w:rsidR="00586514" w:rsidRPr="00E70C58" w:rsidRDefault="00586514" w:rsidP="00586514">
            <w:pPr>
              <w:shd w:val="clear" w:color="auto" w:fill="FFFFFF"/>
              <w:jc w:val="center"/>
              <w:rPr>
                <w:rFonts w:ascii="Arial Narrow" w:hAnsi="Arial Narrow"/>
                <w:b/>
                <w:sz w:val="20"/>
                <w:szCs w:val="20"/>
              </w:rPr>
            </w:pPr>
          </w:p>
          <w:p w14:paraId="2ABC344C" w14:textId="77777777" w:rsidR="00586514" w:rsidRPr="00E70C58" w:rsidRDefault="00586514" w:rsidP="00586514">
            <w:pPr>
              <w:shd w:val="clear" w:color="auto" w:fill="FFFFFF"/>
              <w:jc w:val="center"/>
              <w:rPr>
                <w:rFonts w:ascii="Arial Narrow" w:hAnsi="Arial Narrow"/>
                <w:b/>
                <w:sz w:val="20"/>
                <w:szCs w:val="20"/>
              </w:rPr>
            </w:pPr>
          </w:p>
          <w:p w14:paraId="112F05A7" w14:textId="77777777" w:rsidR="00586514" w:rsidRPr="00E70C58" w:rsidRDefault="00586514" w:rsidP="00586514">
            <w:pPr>
              <w:shd w:val="clear" w:color="auto" w:fill="FFFFFF"/>
              <w:jc w:val="center"/>
              <w:rPr>
                <w:rFonts w:ascii="Arial Narrow" w:hAnsi="Arial Narrow"/>
                <w:b/>
                <w:sz w:val="20"/>
                <w:szCs w:val="20"/>
              </w:rPr>
            </w:pPr>
          </w:p>
          <w:p w14:paraId="0200BB4D" w14:textId="77777777" w:rsidR="00586514" w:rsidRPr="00E70C58" w:rsidRDefault="00586514" w:rsidP="00586514">
            <w:pPr>
              <w:shd w:val="clear" w:color="auto" w:fill="FFFFFF"/>
              <w:spacing w:before="60"/>
              <w:jc w:val="center"/>
              <w:rPr>
                <w:rFonts w:ascii="Arial Narrow" w:hAnsi="Arial Narrow"/>
                <w:sz w:val="20"/>
                <w:szCs w:val="20"/>
              </w:rPr>
            </w:pPr>
          </w:p>
        </w:tc>
      </w:tr>
      <w:tr w:rsidR="00586514" w:rsidRPr="006B479F" w14:paraId="62E23E03" w14:textId="77777777" w:rsidTr="006D3D4A">
        <w:tc>
          <w:tcPr>
            <w:tcW w:w="534" w:type="dxa"/>
            <w:shd w:val="clear" w:color="auto" w:fill="auto"/>
          </w:tcPr>
          <w:p w14:paraId="7951252D" w14:textId="6C512364" w:rsidR="00586514" w:rsidRPr="00A27883" w:rsidRDefault="00586514" w:rsidP="00586514">
            <w:pPr>
              <w:shd w:val="clear" w:color="auto" w:fill="FFFFFF"/>
              <w:spacing w:before="60" w:after="60"/>
              <w:ind w:left="-57"/>
              <w:jc w:val="right"/>
              <w:rPr>
                <w:rFonts w:ascii="Arial Narrow" w:hAnsi="Arial Narrow"/>
                <w:b/>
                <w:sz w:val="20"/>
                <w:szCs w:val="20"/>
              </w:rPr>
            </w:pPr>
            <w:r w:rsidRPr="00A27883">
              <w:rPr>
                <w:rFonts w:ascii="Arial Narrow" w:hAnsi="Arial Narrow"/>
                <w:b/>
                <w:color w:val="FF0000"/>
                <w:sz w:val="20"/>
                <w:szCs w:val="20"/>
              </w:rPr>
              <w:t>164.</w:t>
            </w:r>
          </w:p>
        </w:tc>
        <w:tc>
          <w:tcPr>
            <w:tcW w:w="3260" w:type="dxa"/>
          </w:tcPr>
          <w:p w14:paraId="1E42CB33" w14:textId="77777777" w:rsidR="00586514" w:rsidRPr="00A27883" w:rsidRDefault="00A27883" w:rsidP="00A27883">
            <w:pPr>
              <w:shd w:val="clear" w:color="auto" w:fill="FFFFFF"/>
              <w:spacing w:before="60" w:after="60"/>
              <w:rPr>
                <w:rFonts w:ascii="Arial Narrow" w:hAnsi="Arial Narrow"/>
                <w:b/>
                <w:color w:val="FF0000"/>
                <w:sz w:val="20"/>
                <w:szCs w:val="20"/>
              </w:rPr>
            </w:pPr>
            <w:r w:rsidRPr="00A27883">
              <w:rPr>
                <w:rFonts w:ascii="Arial Narrow" w:hAnsi="Arial Narrow"/>
                <w:b/>
                <w:color w:val="FF0000"/>
                <w:sz w:val="20"/>
                <w:szCs w:val="20"/>
              </w:rPr>
              <w:t>Rozporządzenie Ministra Edukacji Narodowej z dnia 14 sierpnia 2018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02B0DAE9" w14:textId="7AA8EC85" w:rsidR="00A27883" w:rsidRDefault="00A27883" w:rsidP="00A27883">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24 sierpnia 2018 r. poz. 1630</w:t>
            </w:r>
          </w:p>
          <w:p w14:paraId="3D869CCF" w14:textId="22A6CAF4" w:rsidR="00A27883" w:rsidRPr="00A27883" w:rsidRDefault="00E107DE" w:rsidP="00A27883">
            <w:pPr>
              <w:spacing w:before="60" w:after="60"/>
              <w:rPr>
                <w:rFonts w:ascii="Arial Narrow" w:hAnsi="Arial Narrow" w:cs="Tahoma"/>
                <w:bCs/>
                <w:sz w:val="20"/>
                <w:szCs w:val="20"/>
              </w:rPr>
            </w:pPr>
            <w:hyperlink r:id="rId159" w:history="1">
              <w:r w:rsidR="00A27883" w:rsidRPr="00A35CA8">
                <w:rPr>
                  <w:rStyle w:val="Hipercze"/>
                  <w:rFonts w:ascii="Arial Narrow" w:hAnsi="Arial Narrow" w:cs="Tahoma"/>
                  <w:bCs/>
                  <w:sz w:val="20"/>
                  <w:szCs w:val="20"/>
                </w:rPr>
                <w:t>link do rozporządzenia</w:t>
              </w:r>
            </w:hyperlink>
          </w:p>
          <w:p w14:paraId="390C28F5" w14:textId="5BEC95FC" w:rsidR="00A27883" w:rsidRPr="00E70C58" w:rsidRDefault="00A27883" w:rsidP="00A27883">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28C115A" w14:textId="034941BC"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sz w:val="20"/>
                <w:szCs w:val="20"/>
              </w:rPr>
              <w:t xml:space="preserve">Zmiana rozporządzenia ma charakter doprecyzowujący zakres danych gromadzonych w tzw. starym SIO oraz jest konsekwencją zmian, które zostały od 1 stycznia 2018 r. wprowadzone ustawą z dnia 27 października 2017 r. </w:t>
            </w:r>
            <w:r w:rsidRPr="00E70C58">
              <w:rPr>
                <w:rFonts w:ascii="Arial Narrow" w:hAnsi="Arial Narrow"/>
                <w:sz w:val="20"/>
                <w:szCs w:val="20"/>
              </w:rPr>
              <w:br/>
              <w:t xml:space="preserve">o finansowaniu zadań oświatowych (Dz. U. poz. 2203, </w:t>
            </w:r>
            <w:r w:rsidRPr="00E70C58">
              <w:rPr>
                <w:rFonts w:ascii="Arial Narrow" w:hAnsi="Arial Narrow"/>
                <w:sz w:val="20"/>
                <w:szCs w:val="20"/>
              </w:rPr>
              <w:br/>
              <w:t>z późn. zm.).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6B7F9F"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W rozporządzeniu rozszerza się zakres gromadzonych danych w tzw. starym SIO o liczbę uczniów i wychowanków realizujących zindywidualizowaną ścieżkę kształcenia oraz korzystających z porad i konsultacji.</w:t>
            </w:r>
          </w:p>
          <w:p w14:paraId="330BC4B1"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xml:space="preserve">Ponadto obecne rozporządzenie należy dostosować do zmian przyjętych ustawą z dnia 27 października 2017 r. </w:t>
            </w:r>
            <w:r w:rsidRPr="00E70C58">
              <w:rPr>
                <w:rFonts w:ascii="Arial Narrow" w:hAnsi="Arial Narrow" w:cs="Times New Roman"/>
                <w:sz w:val="20"/>
                <w:szCs w:val="20"/>
              </w:rPr>
              <w:br/>
              <w:t>o finansowaniu zadań oświatowych, tj. w tzw. starym SIO:</w:t>
            </w:r>
          </w:p>
          <w:p w14:paraId="6585812E"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zaprzestaje się gromadzenia danych o otrzymywanym przez nauczyciela tzw. dodatku mieszkaniowym,</w:t>
            </w:r>
          </w:p>
          <w:p w14:paraId="4DB9BB78"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rozszerza się zakres gromadzonych danych o informację odnośnie otrzymanej przez nauczyciela ocenie pracy,</w:t>
            </w:r>
          </w:p>
          <w:p w14:paraId="72827512" w14:textId="6959CACD"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cs="Times New Roman"/>
                <w:sz w:val="20"/>
                <w:szCs w:val="20"/>
              </w:rPr>
              <w:t xml:space="preserve">- dostosowuje się przepisy dotyczące gromadzonych danych odnośnie asystentów nauczyciela lub osoby, </w:t>
            </w:r>
            <w:r w:rsidRPr="00E70C58">
              <w:rPr>
                <w:rFonts w:ascii="Arial Narrow" w:hAnsi="Arial Narrow" w:cs="Times New Roman"/>
                <w:sz w:val="20"/>
                <w:szCs w:val="20"/>
              </w:rPr>
              <w:br/>
              <w:t>o której mowa w art. 15 ust. 2 ustawy</w:t>
            </w:r>
            <w:r w:rsidRPr="00E70C58">
              <w:rPr>
                <w:rFonts w:ascii="Arial Narrow" w:hAnsi="Arial Narrow"/>
                <w:sz w:val="20"/>
                <w:szCs w:val="20"/>
              </w:rPr>
              <w:t xml:space="preserve"> </w:t>
            </w:r>
            <w:r w:rsidRPr="00E70C58">
              <w:rPr>
                <w:rFonts w:ascii="Arial Narrow" w:hAnsi="Arial Narrow" w:cs="Times New Roman"/>
                <w:sz w:val="20"/>
                <w:szCs w:val="20"/>
              </w:rPr>
              <w:t xml:space="preserve">z dnia 14 grudnia 2016 r. – Prawo oświatowe (Dz. U. z 2017 r. poz. 59, </w:t>
            </w:r>
            <w:r w:rsidRPr="00E70C58">
              <w:rPr>
                <w:rFonts w:ascii="Arial Narrow" w:hAnsi="Arial Narrow" w:cs="Times New Roman"/>
                <w:sz w:val="20"/>
                <w:szCs w:val="20"/>
              </w:rPr>
              <w:br/>
              <w:t>z późn. zm.) oraz asystentów wychowawcy świetlicy.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87E3B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Katarzyna Kamińska</w:t>
            </w:r>
            <w:r w:rsidRPr="00E70C58">
              <w:rPr>
                <w:rFonts w:ascii="Arial Narrow" w:hAnsi="Arial Narrow"/>
                <w:sz w:val="20"/>
                <w:szCs w:val="20"/>
              </w:rPr>
              <w:br/>
              <w:t>- główny Specjalista</w:t>
            </w:r>
          </w:p>
          <w:p w14:paraId="3A386B01" w14:textId="77777777" w:rsidR="00586514" w:rsidRPr="00E70C58" w:rsidRDefault="00586514" w:rsidP="00586514">
            <w:pPr>
              <w:shd w:val="clear" w:color="auto" w:fill="FFFFFF"/>
              <w:spacing w:before="60"/>
              <w:jc w:val="center"/>
              <w:rPr>
                <w:rFonts w:ascii="Arial Narrow" w:hAnsi="Arial Narrow"/>
                <w:b/>
                <w:sz w:val="20"/>
                <w:szCs w:val="20"/>
              </w:rPr>
            </w:pPr>
          </w:p>
          <w:p w14:paraId="468B239E" w14:textId="216DD8B0"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b/>
                <w:sz w:val="20"/>
                <w:szCs w:val="20"/>
              </w:rPr>
              <w:t xml:space="preserve">Departament Współpracy </w:t>
            </w:r>
            <w:r w:rsidRPr="00E70C58">
              <w:rPr>
                <w:rFonts w:ascii="Arial Narrow" w:hAnsi="Arial Narrow"/>
                <w:b/>
                <w:sz w:val="20"/>
                <w:szCs w:val="20"/>
              </w:rPr>
              <w:br/>
              <w:t>z Samorządem Terytorialnym</w:t>
            </w:r>
          </w:p>
        </w:tc>
      </w:tr>
      <w:tr w:rsidR="006D3D4A" w:rsidRPr="006B479F" w14:paraId="5479F87A" w14:textId="77777777" w:rsidTr="006D3D4A">
        <w:tc>
          <w:tcPr>
            <w:tcW w:w="534" w:type="dxa"/>
            <w:shd w:val="clear" w:color="auto" w:fill="auto"/>
          </w:tcPr>
          <w:p w14:paraId="09507D94" w14:textId="3E589D47"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165.</w:t>
            </w:r>
          </w:p>
        </w:tc>
        <w:tc>
          <w:tcPr>
            <w:tcW w:w="3260" w:type="dxa"/>
            <w:tcBorders>
              <w:top w:val="single" w:sz="4" w:space="0" w:color="auto"/>
              <w:left w:val="single" w:sz="4" w:space="0" w:color="auto"/>
              <w:bottom w:val="single" w:sz="4" w:space="0" w:color="auto"/>
              <w:right w:val="single" w:sz="4" w:space="0" w:color="auto"/>
            </w:tcBorders>
          </w:tcPr>
          <w:p w14:paraId="6FEE5362" w14:textId="135FD81C"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sz w:val="20"/>
                <w:szCs w:val="20"/>
              </w:rPr>
              <w:t xml:space="preserve">Rozporządzenie Ministra Edukacji Narodowej zmieniające rozporządzenie </w:t>
            </w:r>
            <w:r w:rsidRPr="009F61EA">
              <w:rPr>
                <w:rFonts w:ascii="Arial Narrow" w:hAnsi="Arial Narrow"/>
                <w:sz w:val="20"/>
                <w:szCs w:val="20"/>
              </w:rPr>
              <w:br/>
              <w:t xml:space="preserve">w sprawie warunków  wynagradzania egzaminatorów za udział </w:t>
            </w:r>
            <w:r w:rsidRPr="009F61EA">
              <w:rPr>
                <w:rFonts w:ascii="Arial Narrow" w:hAnsi="Arial Narrow"/>
                <w:sz w:val="20"/>
                <w:szCs w:val="20"/>
              </w:rPr>
              <w:br/>
              <w:t xml:space="preserve">w przeprowadzaniu egzaminów oraz nauczycieli akademickich za udział </w:t>
            </w:r>
            <w:r w:rsidRPr="009F61EA">
              <w:rPr>
                <w:rFonts w:ascii="Arial Narrow" w:hAnsi="Arial Narrow"/>
                <w:sz w:val="20"/>
                <w:szCs w:val="20"/>
              </w:rPr>
              <w:br/>
              <w:t>w przeprowadzaniu części ustnej egzaminu maturalnego.</w:t>
            </w:r>
          </w:p>
        </w:tc>
        <w:tc>
          <w:tcPr>
            <w:tcW w:w="4536" w:type="dxa"/>
            <w:tcBorders>
              <w:top w:val="single" w:sz="4" w:space="0" w:color="auto"/>
              <w:left w:val="single" w:sz="4" w:space="0" w:color="auto"/>
              <w:bottom w:val="single" w:sz="4" w:space="0" w:color="auto"/>
              <w:right w:val="single" w:sz="4" w:space="0" w:color="auto"/>
            </w:tcBorders>
          </w:tcPr>
          <w:p w14:paraId="2501C56A" w14:textId="5EF276AC"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sz w:val="20"/>
                <w:szCs w:val="20"/>
              </w:rPr>
              <w:t xml:space="preserve">Konieczność nowelizacji rozporządzenia Ministra Edukacji Narodowej z dnia 22 marca 2012 r. w sprawie warunków wynagradzania egzaminatorów za udział </w:t>
            </w:r>
            <w:r w:rsidRPr="009F61EA">
              <w:rPr>
                <w:rFonts w:ascii="Arial Narrow" w:hAnsi="Arial Narrow"/>
                <w:sz w:val="20"/>
                <w:szCs w:val="20"/>
              </w:rPr>
              <w:br/>
              <w:t xml:space="preserve">w przeprowadzaniu egzaminów oraz nauczycieli akademickich za udział w przeprowadzaniu części ustnej egzaminu maturalnego (Dz. U. z 2015 r. poz. 1281 oraz </w:t>
            </w:r>
            <w:r w:rsidRPr="009F61EA">
              <w:rPr>
                <w:rFonts w:ascii="Arial Narrow" w:hAnsi="Arial Narrow"/>
                <w:sz w:val="20"/>
                <w:szCs w:val="20"/>
              </w:rPr>
              <w:br/>
              <w:t xml:space="preserve">z 2016 r. poz. 1691) wynika ze zmiany wprowadzonej ustawą z dnia 14 grudnia 2016 r. – Prawo oświatowe </w:t>
            </w:r>
            <w:r w:rsidRPr="009F61EA">
              <w:rPr>
                <w:rFonts w:ascii="Arial Narrow" w:hAnsi="Arial Narrow"/>
                <w:sz w:val="20"/>
                <w:szCs w:val="20"/>
              </w:rPr>
              <w:br/>
              <w:t xml:space="preserve">(Dz. U. z 2018 r. poz. 996). Zgodnie z art. 18 ust. </w:t>
            </w:r>
            <w:r w:rsidRPr="009F61EA">
              <w:rPr>
                <w:rFonts w:ascii="Arial Narrow" w:hAnsi="Arial Narrow"/>
                <w:sz w:val="20"/>
                <w:szCs w:val="20"/>
              </w:rPr>
              <w:br/>
              <w:t xml:space="preserve">1 ww. ustawy zmianie uległa struktura szkolnictwa. Od roku szkolnego 2017/2018 funkcjonuje m.in. 8-letnia szkoła podstawowa. Zgodnie z art. 19 ust. 1 tej ustawy, </w:t>
            </w:r>
            <w:r w:rsidRPr="009F61EA">
              <w:rPr>
                <w:rFonts w:ascii="Arial Narrow" w:hAnsi="Arial Narrow"/>
                <w:sz w:val="20"/>
                <w:szCs w:val="20"/>
              </w:rPr>
              <w:br/>
              <w:t xml:space="preserve">w ostatniej klasie szkoły podstawowej przeprowadzany </w:t>
            </w:r>
            <w:r w:rsidRPr="009F61EA">
              <w:rPr>
                <w:rFonts w:ascii="Arial Narrow" w:hAnsi="Arial Narrow"/>
                <w:sz w:val="20"/>
                <w:szCs w:val="20"/>
              </w:rPr>
              <w:lastRenderedPageBreak/>
              <w:t>będzie egzamin ósmoklasisty. Pierwszy egzamin ósmoklasisty odbędzie się w roku szkolnym 2018/2019.</w:t>
            </w:r>
          </w:p>
        </w:tc>
        <w:tc>
          <w:tcPr>
            <w:tcW w:w="4536" w:type="dxa"/>
            <w:tcBorders>
              <w:top w:val="single" w:sz="4" w:space="0" w:color="auto"/>
              <w:left w:val="single" w:sz="4" w:space="0" w:color="auto"/>
              <w:bottom w:val="single" w:sz="4" w:space="0" w:color="auto"/>
              <w:right w:val="single" w:sz="4" w:space="0" w:color="auto"/>
            </w:tcBorders>
          </w:tcPr>
          <w:p w14:paraId="16BF8FC9" w14:textId="77777777" w:rsidR="006D3D4A" w:rsidRPr="009F61EA" w:rsidRDefault="006D3D4A" w:rsidP="00C70CE3">
            <w:pPr>
              <w:spacing w:before="60" w:after="60"/>
              <w:rPr>
                <w:rFonts w:ascii="Arial Narrow" w:hAnsi="Arial Narrow"/>
                <w:bCs/>
                <w:sz w:val="20"/>
                <w:szCs w:val="20"/>
              </w:rPr>
            </w:pPr>
            <w:r w:rsidRPr="009F61EA">
              <w:rPr>
                <w:rFonts w:ascii="Arial Narrow" w:hAnsi="Arial Narrow"/>
                <w:sz w:val="20"/>
                <w:szCs w:val="20"/>
              </w:rPr>
              <w:lastRenderedPageBreak/>
              <w:t xml:space="preserve">Istotą regulacji jest określenie </w:t>
            </w:r>
            <w:r w:rsidRPr="009F61EA">
              <w:rPr>
                <w:rFonts w:ascii="Arial Narrow" w:hAnsi="Arial Narrow"/>
                <w:bCs/>
                <w:sz w:val="20"/>
                <w:szCs w:val="20"/>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14:paraId="4FFF3093" w14:textId="77777777" w:rsidR="006D3D4A" w:rsidRPr="009F61EA" w:rsidRDefault="006D3D4A" w:rsidP="006D3D4A">
            <w:pPr>
              <w:spacing w:before="60" w:after="60"/>
              <w:rPr>
                <w:rFonts w:ascii="Arial Narrow" w:hAnsi="Arial Narrow"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F752AB" w14:textId="2A00BE6E" w:rsidR="006D3D4A" w:rsidRPr="009F61EA" w:rsidRDefault="006E01B1" w:rsidP="006D3D4A">
            <w:pPr>
              <w:spacing w:before="60" w:after="60"/>
              <w:jc w:val="center"/>
              <w:rPr>
                <w:rFonts w:ascii="Arial Narrow" w:hAnsi="Arial Narrow"/>
                <w:sz w:val="20"/>
                <w:szCs w:val="20"/>
              </w:rPr>
            </w:pPr>
            <w:r w:rsidRPr="006E01B1">
              <w:rPr>
                <w:rFonts w:ascii="Arial Narrow" w:hAnsi="Arial Narrow"/>
                <w:color w:val="00B050"/>
                <w:sz w:val="20"/>
                <w:szCs w:val="20"/>
              </w:rPr>
              <w:t>IV</w:t>
            </w:r>
            <w:r w:rsidR="006D3D4A" w:rsidRPr="006E01B1">
              <w:rPr>
                <w:rFonts w:ascii="Arial Narrow" w:hAnsi="Arial Narrow"/>
                <w:color w:val="00B050"/>
                <w:sz w:val="20"/>
                <w:szCs w:val="20"/>
              </w:rPr>
              <w:t xml:space="preserve"> kwartał 2018 r. </w:t>
            </w:r>
          </w:p>
        </w:tc>
        <w:tc>
          <w:tcPr>
            <w:tcW w:w="1701" w:type="dxa"/>
            <w:tcBorders>
              <w:top w:val="single" w:sz="4" w:space="0" w:color="auto"/>
              <w:left w:val="single" w:sz="4" w:space="0" w:color="auto"/>
              <w:bottom w:val="single" w:sz="4" w:space="0" w:color="auto"/>
              <w:right w:val="single" w:sz="4" w:space="0" w:color="auto"/>
            </w:tcBorders>
          </w:tcPr>
          <w:p w14:paraId="4F756391"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Urszula Witkowska</w:t>
            </w:r>
          </w:p>
          <w:p w14:paraId="65798A77"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 naczelnik wydziału</w:t>
            </w:r>
          </w:p>
          <w:p w14:paraId="2A2B26BD" w14:textId="02C1DA71"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Departament Kształcenia Ogólnego</w:t>
            </w:r>
          </w:p>
        </w:tc>
      </w:tr>
      <w:tr w:rsidR="006D3D4A" w:rsidRPr="006B479F" w14:paraId="632DF3BE" w14:textId="77777777" w:rsidTr="006D3D4A">
        <w:tc>
          <w:tcPr>
            <w:tcW w:w="534" w:type="dxa"/>
            <w:shd w:val="clear" w:color="auto" w:fill="auto"/>
          </w:tcPr>
          <w:p w14:paraId="44E44D2F" w14:textId="68969192"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166.</w:t>
            </w:r>
          </w:p>
        </w:tc>
        <w:tc>
          <w:tcPr>
            <w:tcW w:w="3260" w:type="dxa"/>
            <w:tcBorders>
              <w:top w:val="single" w:sz="4" w:space="0" w:color="auto"/>
              <w:left w:val="single" w:sz="4" w:space="0" w:color="auto"/>
              <w:bottom w:val="single" w:sz="4" w:space="0" w:color="auto"/>
              <w:right w:val="single" w:sz="4" w:space="0" w:color="auto"/>
            </w:tcBorders>
          </w:tcPr>
          <w:p w14:paraId="0571E9C1" w14:textId="0EA2C606"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w:t>
            </w:r>
            <w:r w:rsidR="007D5D2F" w:rsidRPr="009F61EA">
              <w:rPr>
                <w:rFonts w:ascii="Arial Narrow" w:hAnsi="Arial Narrow" w:cs="Times New Roman"/>
                <w:sz w:val="20"/>
                <w:szCs w:val="20"/>
              </w:rPr>
              <w:t xml:space="preserve">az inne stanowisko kierownicze </w:t>
            </w:r>
            <w:r w:rsidRPr="009F61EA">
              <w:rPr>
                <w:rFonts w:ascii="Arial Narrow" w:hAnsi="Arial Narrow" w:cs="Times New Roman"/>
                <w:sz w:val="20"/>
                <w:szCs w:val="20"/>
              </w:rPr>
              <w:t>w poszczególnych typach publicznych szkół i rodzajach publicznych placówek.</w:t>
            </w:r>
          </w:p>
        </w:tc>
        <w:tc>
          <w:tcPr>
            <w:tcW w:w="4536" w:type="dxa"/>
            <w:tcBorders>
              <w:top w:val="single" w:sz="4" w:space="0" w:color="auto"/>
              <w:left w:val="single" w:sz="4" w:space="0" w:color="auto"/>
              <w:bottom w:val="single" w:sz="4" w:space="0" w:color="auto"/>
              <w:right w:val="single" w:sz="4" w:space="0" w:color="auto"/>
            </w:tcBorders>
          </w:tcPr>
          <w:p w14:paraId="7E21573E" w14:textId="62F5BF6B"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 xml:space="preserve">z dnia 27 października 2009 r. w sprawie wymagań, jakim powinna odpowiadać osoba zajmująca stanowisko dyrektora oraz inne stanowisko kierownicze </w:t>
            </w:r>
            <w:r w:rsidRPr="009F61EA">
              <w:rPr>
                <w:rFonts w:ascii="Arial Narrow" w:hAnsi="Arial Narrow" w:cs="Times New Roman"/>
                <w:sz w:val="20"/>
                <w:szCs w:val="20"/>
              </w:rPr>
              <w:br/>
              <w:t>w poszczególnych typach publicznych szkół i rodzajach publicznych placówek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08BD5958"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27 października 2017 r. o finansowaniu zadań oświatowych rozszerzeniu uległa skala oceny pracy nauczycieli z trzystopniowej na czterostopniową. </w:t>
            </w:r>
          </w:p>
          <w:p w14:paraId="631946E7"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01CE653" w14:textId="5BC20620"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276" w:type="dxa"/>
            <w:tcBorders>
              <w:top w:val="single" w:sz="4" w:space="0" w:color="auto"/>
              <w:left w:val="single" w:sz="4" w:space="0" w:color="auto"/>
              <w:bottom w:val="single" w:sz="4" w:space="0" w:color="auto"/>
              <w:right w:val="single" w:sz="4" w:space="0" w:color="auto"/>
            </w:tcBorders>
          </w:tcPr>
          <w:p w14:paraId="4FBCE148" w14:textId="3D71DD48" w:rsidR="006D3D4A" w:rsidRPr="009F61EA" w:rsidRDefault="006D3D4A" w:rsidP="006D3D4A">
            <w:pPr>
              <w:spacing w:before="60" w:after="60"/>
              <w:jc w:val="center"/>
              <w:rPr>
                <w:rFonts w:ascii="Arial Narrow" w:hAnsi="Arial Narrow"/>
                <w:sz w:val="20"/>
                <w:szCs w:val="20"/>
              </w:rPr>
            </w:pPr>
            <w:r w:rsidRPr="009F61EA">
              <w:rPr>
                <w:rFonts w:ascii="Arial Narrow" w:hAnsi="Arial Narrow" w:cs="Times New Roman"/>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14:paraId="5442DCF6"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Danuta Cierlik</w:t>
            </w:r>
          </w:p>
          <w:p w14:paraId="24239FFC"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 główny specjalista</w:t>
            </w:r>
          </w:p>
          <w:p w14:paraId="05BD5F7E" w14:textId="77777777" w:rsidR="006D3D4A" w:rsidRPr="009F61EA" w:rsidRDefault="006D3D4A" w:rsidP="006D3D4A">
            <w:pPr>
              <w:jc w:val="center"/>
              <w:rPr>
                <w:rFonts w:ascii="Arial Narrow" w:hAnsi="Arial Narrow" w:cs="Times New Roman"/>
                <w:b/>
                <w:bCs/>
                <w:sz w:val="20"/>
                <w:szCs w:val="20"/>
              </w:rPr>
            </w:pPr>
          </w:p>
          <w:p w14:paraId="1C1B6CE9" w14:textId="4D050930"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cs="Times New Roman"/>
                <w:b/>
                <w:bCs/>
                <w:sz w:val="20"/>
                <w:szCs w:val="20"/>
              </w:rPr>
              <w:t>Departament Współpracy z Samorządem Terytorialnym</w:t>
            </w:r>
          </w:p>
        </w:tc>
      </w:tr>
      <w:tr w:rsidR="006D3D4A" w:rsidRPr="006B479F" w14:paraId="4B70B83B" w14:textId="77777777" w:rsidTr="006D3D4A">
        <w:tc>
          <w:tcPr>
            <w:tcW w:w="534" w:type="dxa"/>
            <w:shd w:val="clear" w:color="auto" w:fill="auto"/>
          </w:tcPr>
          <w:p w14:paraId="77147E04" w14:textId="1670401C"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167.</w:t>
            </w:r>
          </w:p>
        </w:tc>
        <w:tc>
          <w:tcPr>
            <w:tcW w:w="3260" w:type="dxa"/>
            <w:tcBorders>
              <w:top w:val="single" w:sz="4" w:space="0" w:color="auto"/>
              <w:left w:val="single" w:sz="4" w:space="0" w:color="auto"/>
              <w:bottom w:val="single" w:sz="4" w:space="0" w:color="auto"/>
              <w:right w:val="single" w:sz="4" w:space="0" w:color="auto"/>
            </w:tcBorders>
          </w:tcPr>
          <w:p w14:paraId="68335BAF" w14:textId="553E5AEA"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6" w:type="dxa"/>
            <w:tcBorders>
              <w:top w:val="single" w:sz="4" w:space="0" w:color="auto"/>
              <w:left w:val="single" w:sz="4" w:space="0" w:color="auto"/>
              <w:bottom w:val="single" w:sz="4" w:space="0" w:color="auto"/>
              <w:right w:val="single" w:sz="4" w:space="0" w:color="auto"/>
            </w:tcBorders>
          </w:tcPr>
          <w:p w14:paraId="155128B6" w14:textId="5432B31A"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380DBC18"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w:t>
            </w:r>
            <w:r w:rsidRPr="009F61EA">
              <w:rPr>
                <w:rFonts w:ascii="Arial Narrow" w:hAnsi="Arial Narrow" w:cs="Times New Roman"/>
                <w:sz w:val="20"/>
                <w:szCs w:val="20"/>
              </w:rPr>
              <w:br/>
              <w:t xml:space="preserve">27 października 2017 r. o finansowaniu zadań oświatowych rozszerzeniu uległa skala oceny pracy nauczycieli z trzystopniowej na czterostopniową. </w:t>
            </w:r>
          </w:p>
          <w:p w14:paraId="01F5C1C9"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5938350" w14:textId="4C17E00F"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276" w:type="dxa"/>
            <w:tcBorders>
              <w:top w:val="single" w:sz="4" w:space="0" w:color="auto"/>
              <w:left w:val="single" w:sz="4" w:space="0" w:color="auto"/>
              <w:bottom w:val="single" w:sz="4" w:space="0" w:color="auto"/>
              <w:right w:val="single" w:sz="4" w:space="0" w:color="auto"/>
            </w:tcBorders>
          </w:tcPr>
          <w:p w14:paraId="672192EA" w14:textId="4AFB8774" w:rsidR="006D3D4A" w:rsidRPr="009F61EA" w:rsidRDefault="006D3D4A" w:rsidP="006D3D4A">
            <w:pPr>
              <w:spacing w:before="60" w:after="60"/>
              <w:jc w:val="center"/>
              <w:rPr>
                <w:rFonts w:ascii="Arial Narrow" w:hAnsi="Arial Narrow"/>
                <w:sz w:val="20"/>
                <w:szCs w:val="20"/>
              </w:rPr>
            </w:pPr>
            <w:r w:rsidRPr="009F61EA">
              <w:rPr>
                <w:rFonts w:ascii="Arial Narrow" w:hAnsi="Arial Narrow" w:cs="Times New Roman"/>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14:paraId="2E883C1E"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Danuta Cierlik</w:t>
            </w:r>
          </w:p>
          <w:p w14:paraId="3B770F9C"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 główny specjalista</w:t>
            </w:r>
          </w:p>
          <w:p w14:paraId="619E9CCD" w14:textId="77777777" w:rsidR="006D3D4A" w:rsidRPr="009F61EA" w:rsidRDefault="006D3D4A" w:rsidP="006D3D4A">
            <w:pPr>
              <w:spacing w:before="60"/>
              <w:jc w:val="center"/>
              <w:rPr>
                <w:rFonts w:ascii="Arial Narrow" w:hAnsi="Arial Narrow" w:cs="Times New Roman"/>
                <w:b/>
                <w:bCs/>
                <w:sz w:val="20"/>
                <w:szCs w:val="20"/>
              </w:rPr>
            </w:pPr>
          </w:p>
          <w:p w14:paraId="0E0E08B5" w14:textId="1CF2491B"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cs="Times New Roman"/>
                <w:b/>
                <w:bCs/>
                <w:sz w:val="20"/>
                <w:szCs w:val="20"/>
              </w:rPr>
              <w:t>Departament Współpracy z Samorządem Terytorialnym</w:t>
            </w:r>
          </w:p>
        </w:tc>
      </w:tr>
      <w:tr w:rsidR="006D3D4A" w:rsidRPr="006B479F" w14:paraId="35E00E8E" w14:textId="77777777" w:rsidTr="006D3D4A">
        <w:tc>
          <w:tcPr>
            <w:tcW w:w="534" w:type="dxa"/>
            <w:shd w:val="clear" w:color="auto" w:fill="auto"/>
          </w:tcPr>
          <w:p w14:paraId="6FB82DF3" w14:textId="6F9B1B2D" w:rsidR="006D3D4A" w:rsidRPr="00232A6B" w:rsidRDefault="006D3D4A" w:rsidP="006D3D4A">
            <w:pPr>
              <w:shd w:val="clear" w:color="auto" w:fill="FFFFFF"/>
              <w:spacing w:before="60" w:after="60"/>
              <w:ind w:left="-57"/>
              <w:jc w:val="right"/>
              <w:rPr>
                <w:rFonts w:ascii="Arial Narrow" w:hAnsi="Arial Narrow"/>
                <w:b/>
                <w:sz w:val="20"/>
                <w:szCs w:val="20"/>
              </w:rPr>
            </w:pPr>
            <w:r w:rsidRPr="00232A6B">
              <w:rPr>
                <w:rFonts w:ascii="Arial Narrow" w:hAnsi="Arial Narrow"/>
                <w:b/>
                <w:color w:val="FF0000"/>
                <w:sz w:val="20"/>
                <w:szCs w:val="20"/>
              </w:rPr>
              <w:t>168.</w:t>
            </w:r>
          </w:p>
        </w:tc>
        <w:tc>
          <w:tcPr>
            <w:tcW w:w="3260" w:type="dxa"/>
            <w:tcBorders>
              <w:top w:val="single" w:sz="4" w:space="0" w:color="auto"/>
              <w:left w:val="single" w:sz="4" w:space="0" w:color="auto"/>
              <w:bottom w:val="single" w:sz="4" w:space="0" w:color="auto"/>
              <w:right w:val="single" w:sz="4" w:space="0" w:color="auto"/>
            </w:tcBorders>
          </w:tcPr>
          <w:p w14:paraId="0C2094E1" w14:textId="26DCDFDD" w:rsidR="006D3D4A" w:rsidRPr="00232A6B" w:rsidRDefault="00DE5DD4" w:rsidP="00DE5DD4">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16 października </w:t>
            </w:r>
            <w:r w:rsidR="007F7B69">
              <w:rPr>
                <w:rFonts w:ascii="Arial Narrow" w:hAnsi="Arial Narrow"/>
                <w:b/>
                <w:color w:val="FF0000"/>
                <w:sz w:val="20"/>
                <w:szCs w:val="20"/>
              </w:rPr>
              <w:br/>
            </w:r>
            <w:r w:rsidRPr="00232A6B">
              <w:rPr>
                <w:rFonts w:ascii="Arial Narrow" w:hAnsi="Arial Narrow"/>
                <w:b/>
                <w:color w:val="FF0000"/>
                <w:sz w:val="20"/>
                <w:szCs w:val="20"/>
              </w:rPr>
              <w:t xml:space="preserve">2018 r. zmieniające rozporządzenie </w:t>
            </w:r>
            <w:r w:rsidR="007F7B69">
              <w:rPr>
                <w:rFonts w:ascii="Arial Narrow" w:hAnsi="Arial Narrow"/>
                <w:b/>
                <w:color w:val="FF0000"/>
                <w:sz w:val="20"/>
                <w:szCs w:val="20"/>
              </w:rPr>
              <w:br/>
            </w:r>
            <w:r w:rsidRPr="00232A6B">
              <w:rPr>
                <w:rFonts w:ascii="Arial Narrow" w:hAnsi="Arial Narrow"/>
                <w:b/>
                <w:color w:val="FF0000"/>
                <w:sz w:val="20"/>
                <w:szCs w:val="20"/>
              </w:rPr>
              <w:t>w sprawie świadectw, dyplomów państwowych i innych druków szkolnych</w:t>
            </w:r>
          </w:p>
          <w:p w14:paraId="66C8551E" w14:textId="41413C34" w:rsidR="00DE5DD4" w:rsidRPr="00DE5DD4" w:rsidRDefault="00DE5DD4" w:rsidP="00DE5DD4">
            <w:pPr>
              <w:spacing w:before="60" w:after="60"/>
              <w:rPr>
                <w:rFonts w:ascii="Arial Narrow" w:hAnsi="Arial Narrow" w:cs="Tahoma"/>
                <w:bCs/>
                <w:color w:val="FF0000"/>
                <w:sz w:val="20"/>
                <w:szCs w:val="20"/>
              </w:rPr>
            </w:pPr>
            <w:r w:rsidRPr="00DE5DD4">
              <w:rPr>
                <w:rFonts w:ascii="Arial Narrow" w:hAnsi="Arial Narrow" w:cs="Tahoma"/>
                <w:bCs/>
                <w:color w:val="FF0000"/>
                <w:sz w:val="20"/>
                <w:szCs w:val="20"/>
              </w:rPr>
              <w:t xml:space="preserve">– </w:t>
            </w:r>
            <w:r w:rsidR="007F7B69">
              <w:rPr>
                <w:rFonts w:ascii="Arial Narrow" w:hAnsi="Arial Narrow" w:cs="Tahoma"/>
                <w:bCs/>
                <w:color w:val="FF0000"/>
                <w:sz w:val="20"/>
                <w:szCs w:val="20"/>
              </w:rPr>
              <w:t xml:space="preserve">opublikowane w Dz. U. z dnia </w:t>
            </w:r>
            <w:r w:rsidR="007F7B69">
              <w:rPr>
                <w:rFonts w:ascii="Arial Narrow" w:hAnsi="Arial Narrow" w:cs="Tahoma"/>
                <w:bCs/>
                <w:color w:val="FF0000"/>
                <w:sz w:val="20"/>
                <w:szCs w:val="20"/>
              </w:rPr>
              <w:br/>
              <w:t>19</w:t>
            </w:r>
            <w:r w:rsidRPr="00DE5DD4">
              <w:rPr>
                <w:rFonts w:ascii="Arial Narrow" w:hAnsi="Arial Narrow" w:cs="Tahoma"/>
                <w:bCs/>
                <w:color w:val="FF0000"/>
                <w:sz w:val="20"/>
                <w:szCs w:val="20"/>
              </w:rPr>
              <w:t xml:space="preserve"> października 2018 r. poz. 2011</w:t>
            </w:r>
          </w:p>
          <w:p w14:paraId="07C7A8CF" w14:textId="2CACB14A" w:rsidR="00DE5DD4" w:rsidRPr="009F61EA" w:rsidRDefault="00E107DE" w:rsidP="00DE5DD4">
            <w:pPr>
              <w:spacing w:before="60" w:after="60"/>
              <w:rPr>
                <w:rFonts w:ascii="Arial Narrow" w:hAnsi="Arial Narrow"/>
                <w:sz w:val="20"/>
                <w:szCs w:val="20"/>
              </w:rPr>
            </w:pPr>
            <w:hyperlink r:id="rId160" w:history="1">
              <w:r w:rsidR="007F7B69">
                <w:rPr>
                  <w:rStyle w:val="Hipercze"/>
                  <w:rFonts w:ascii="Arial Narrow" w:hAnsi="Arial Narrow" w:cs="Arial"/>
                  <w:sz w:val="20"/>
                  <w:szCs w:val="20"/>
                </w:rPr>
                <w:t>l</w:t>
              </w:r>
              <w:r w:rsidR="00DE5DD4" w:rsidRPr="00DE5DD4">
                <w:rPr>
                  <w:rStyle w:val="Hipercze"/>
                  <w:rFonts w:ascii="Arial Narrow" w:hAnsi="Arial Narrow" w:cs="Arial"/>
                  <w:sz w:val="20"/>
                  <w:szCs w:val="20"/>
                </w:rPr>
                <w:t>ink do rozporządzenia</w:t>
              </w:r>
            </w:hyperlink>
          </w:p>
        </w:tc>
        <w:tc>
          <w:tcPr>
            <w:tcW w:w="4536" w:type="dxa"/>
            <w:tcBorders>
              <w:top w:val="single" w:sz="4" w:space="0" w:color="auto"/>
              <w:left w:val="single" w:sz="4" w:space="0" w:color="auto"/>
              <w:bottom w:val="single" w:sz="4" w:space="0" w:color="auto"/>
              <w:right w:val="single" w:sz="4" w:space="0" w:color="auto"/>
            </w:tcBorders>
          </w:tcPr>
          <w:p w14:paraId="1D5E878F" w14:textId="77777777" w:rsidR="006D3D4A" w:rsidRPr="009F61EA" w:rsidRDefault="006D3D4A" w:rsidP="006D3D4A">
            <w:pPr>
              <w:spacing w:before="60" w:after="60"/>
              <w:ind w:left="34" w:hanging="34"/>
              <w:rPr>
                <w:rFonts w:ascii="Arial Narrow" w:hAnsi="Arial Narrow"/>
                <w:sz w:val="20"/>
              </w:rPr>
            </w:pPr>
            <w:r w:rsidRPr="009F61EA">
              <w:rPr>
                <w:rFonts w:ascii="Arial Narrow" w:hAnsi="Arial Narrow"/>
                <w:sz w:val="20"/>
              </w:rPr>
              <w:t xml:space="preserve">Zmiana rozporządzenia wynika z planowanego wprowadzenia od 1 września 2018 r. m-legitymacji szkolnej dla uczniów szkół podstawowych i ponadpodstawowych. M-legitymacja będzie stanowiła mobilną wersję legitymacji szkolnej utworzonej w formie pozwalającej na jej przechowywanie w urządzeniach mobilnych uczniów. </w:t>
            </w:r>
          </w:p>
          <w:p w14:paraId="11A3C579" w14:textId="77777777"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DB763E" w14:textId="4E833198" w:rsidR="006D3D4A" w:rsidRPr="009F61EA" w:rsidRDefault="006D3D4A" w:rsidP="006D3D4A">
            <w:pPr>
              <w:spacing w:before="60" w:after="60"/>
              <w:rPr>
                <w:rFonts w:ascii="Arial Narrow" w:hAnsi="Arial Narrow" w:cs="Times New Roman"/>
                <w:sz w:val="20"/>
                <w:szCs w:val="20"/>
              </w:rPr>
            </w:pPr>
            <w:r w:rsidRPr="009F61EA">
              <w:rPr>
                <w:rFonts w:ascii="Arial Narrow" w:hAnsi="Arial Narrow"/>
                <w:sz w:val="20"/>
                <w:szCs w:val="20"/>
              </w:rPr>
              <w:t xml:space="preserve">Do rozporządzenia wprowadzone zostaną przepisy, które będą stanowić podstawę prawną do wydawania </w:t>
            </w:r>
            <w:r w:rsidRPr="009F61EA">
              <w:rPr>
                <w:rFonts w:ascii="Arial Narrow" w:hAnsi="Arial Narrow"/>
                <w:sz w:val="20"/>
                <w:szCs w:val="20"/>
              </w:rPr>
              <w:br/>
              <w:t xml:space="preserve">m-legitymacji szkolnej dla uczniów szkół podstawowych </w:t>
            </w:r>
            <w:r w:rsidRPr="009F61EA">
              <w:rPr>
                <w:rFonts w:ascii="Arial Narrow" w:hAnsi="Arial Narrow"/>
                <w:sz w:val="20"/>
                <w:szCs w:val="20"/>
              </w:rPr>
              <w:br/>
              <w:t>i ponadpodstawowych. W rozporządzeniu zostanie zawarty szczegółowy opis wzoru m-legitymacji oraz proces wydawania dokumentu.</w:t>
            </w:r>
            <w:r w:rsidRPr="009F61EA">
              <w:rPr>
                <w:rFonts w:ascii="Calibri" w:eastAsia="Calibri" w:hAnsi="Calibri" w:cs="Times New Roman"/>
                <w:sz w:val="22"/>
                <w:szCs w:val="22"/>
                <w:lang w:eastAsia="en-US"/>
              </w:rPr>
              <w:t xml:space="preserve"> </w:t>
            </w:r>
            <w:r w:rsidRPr="009F61EA">
              <w:rPr>
                <w:rFonts w:ascii="Arial Narrow" w:hAnsi="Arial Narrow"/>
                <w:sz w:val="20"/>
                <w:szCs w:val="20"/>
              </w:rPr>
              <w:t xml:space="preserve">Odpowiedzialność za prawidłowy przebieg procesu będzie leżała po stronie szkoły. </w:t>
            </w:r>
            <w:r w:rsidRPr="009F61EA">
              <w:rPr>
                <w:rFonts w:ascii="Arial Narrow" w:hAnsi="Arial Narrow"/>
                <w:sz w:val="20"/>
              </w:rPr>
              <w:t>Aplikację przeznaczoną do obsługi mobilnych dokumentów elektronicznych zapewni Minister Cyfryzacji.</w:t>
            </w:r>
          </w:p>
        </w:tc>
        <w:tc>
          <w:tcPr>
            <w:tcW w:w="1276" w:type="dxa"/>
            <w:tcBorders>
              <w:top w:val="single" w:sz="4" w:space="0" w:color="auto"/>
              <w:left w:val="single" w:sz="4" w:space="0" w:color="auto"/>
              <w:bottom w:val="single" w:sz="4" w:space="0" w:color="auto"/>
              <w:right w:val="single" w:sz="4" w:space="0" w:color="auto"/>
            </w:tcBorders>
          </w:tcPr>
          <w:p w14:paraId="485406B5" w14:textId="1A127A59" w:rsidR="006D3D4A" w:rsidRPr="009F61EA" w:rsidRDefault="006D3D4A" w:rsidP="006D3D4A">
            <w:pPr>
              <w:spacing w:before="60" w:after="60"/>
              <w:jc w:val="center"/>
              <w:rPr>
                <w:rFonts w:ascii="Arial Narrow" w:hAnsi="Arial Narrow"/>
                <w:sz w:val="20"/>
                <w:szCs w:val="20"/>
              </w:rPr>
            </w:pPr>
            <w:r w:rsidRPr="009F61EA">
              <w:rPr>
                <w:rFonts w:ascii="Arial Narrow" w:hAnsi="Arial Narrow"/>
                <w:sz w:val="20"/>
                <w:szCs w:val="20"/>
              </w:rPr>
              <w:t>III kwartał 2018 r.</w:t>
            </w:r>
          </w:p>
        </w:tc>
        <w:tc>
          <w:tcPr>
            <w:tcW w:w="1701" w:type="dxa"/>
            <w:tcBorders>
              <w:top w:val="single" w:sz="4" w:space="0" w:color="auto"/>
              <w:left w:val="single" w:sz="4" w:space="0" w:color="auto"/>
              <w:bottom w:val="single" w:sz="4" w:space="0" w:color="auto"/>
              <w:right w:val="single" w:sz="4" w:space="0" w:color="auto"/>
            </w:tcBorders>
          </w:tcPr>
          <w:p w14:paraId="51EC71E9"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Bożena Skomorowska</w:t>
            </w:r>
          </w:p>
          <w:p w14:paraId="76DADFB8" w14:textId="77777777" w:rsidR="006D3D4A" w:rsidRPr="009F61EA" w:rsidRDefault="006D3D4A" w:rsidP="006D3D4A">
            <w:pPr>
              <w:jc w:val="center"/>
              <w:rPr>
                <w:rFonts w:ascii="Arial Narrow" w:hAnsi="Arial Narrow"/>
                <w:sz w:val="20"/>
                <w:szCs w:val="20"/>
              </w:rPr>
            </w:pPr>
            <w:r w:rsidRPr="009F61EA">
              <w:rPr>
                <w:rFonts w:ascii="Arial Narrow" w:hAnsi="Arial Narrow"/>
                <w:sz w:val="20"/>
                <w:szCs w:val="20"/>
              </w:rPr>
              <w:t>- główny specjalista</w:t>
            </w:r>
          </w:p>
          <w:p w14:paraId="45C57B26" w14:textId="77777777" w:rsidR="006D3D4A" w:rsidRPr="009F61EA" w:rsidRDefault="006D3D4A" w:rsidP="006D3D4A">
            <w:pPr>
              <w:jc w:val="center"/>
              <w:rPr>
                <w:rFonts w:ascii="Arial Narrow" w:hAnsi="Arial Narrow"/>
                <w:sz w:val="20"/>
                <w:szCs w:val="20"/>
              </w:rPr>
            </w:pPr>
          </w:p>
          <w:p w14:paraId="5A9233F4" w14:textId="44122A76"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 xml:space="preserve">Departament Podręczników, Programów </w:t>
            </w:r>
            <w:r w:rsidRPr="009F61EA">
              <w:rPr>
                <w:rFonts w:ascii="Arial Narrow" w:hAnsi="Arial Narrow"/>
                <w:b/>
                <w:sz w:val="20"/>
                <w:szCs w:val="20"/>
              </w:rPr>
              <w:br/>
              <w:t>i Innowacji</w:t>
            </w:r>
          </w:p>
        </w:tc>
      </w:tr>
      <w:tr w:rsidR="00092ABB" w:rsidRPr="006B479F" w14:paraId="0B184F65" w14:textId="77777777" w:rsidTr="00A5486A">
        <w:tc>
          <w:tcPr>
            <w:tcW w:w="534" w:type="dxa"/>
            <w:shd w:val="clear" w:color="auto" w:fill="FFFFFF" w:themeFill="background1"/>
          </w:tcPr>
          <w:p w14:paraId="5196F73E" w14:textId="3EAA8738" w:rsidR="00092ABB" w:rsidRPr="009F61EA" w:rsidRDefault="00092ABB" w:rsidP="00092ABB">
            <w:pPr>
              <w:shd w:val="clear" w:color="auto" w:fill="FFFFFF"/>
              <w:spacing w:before="60" w:after="60"/>
              <w:ind w:left="-57"/>
              <w:jc w:val="right"/>
              <w:rPr>
                <w:rFonts w:ascii="Arial Narrow" w:hAnsi="Arial Narrow"/>
                <w:sz w:val="20"/>
                <w:szCs w:val="20"/>
                <w:highlight w:val="yellow"/>
              </w:rPr>
            </w:pPr>
            <w:r w:rsidRPr="009F61EA">
              <w:rPr>
                <w:rFonts w:ascii="Arial Narrow" w:hAnsi="Arial Narrow"/>
                <w:sz w:val="20"/>
                <w:szCs w:val="20"/>
              </w:rPr>
              <w:t>169.</w:t>
            </w:r>
          </w:p>
        </w:tc>
        <w:tc>
          <w:tcPr>
            <w:tcW w:w="3260" w:type="dxa"/>
          </w:tcPr>
          <w:p w14:paraId="2797EE5A" w14:textId="01CE222E" w:rsidR="00092ABB" w:rsidRPr="009F61EA" w:rsidRDefault="00092ABB" w:rsidP="00092ABB">
            <w:pPr>
              <w:shd w:val="clear" w:color="auto" w:fill="FFFFFF"/>
              <w:spacing w:before="60" w:after="60"/>
              <w:rPr>
                <w:rFonts w:ascii="Arial Narrow" w:hAnsi="Arial Narrow"/>
                <w:sz w:val="20"/>
                <w:szCs w:val="20"/>
                <w:highlight w:val="yellow"/>
              </w:rPr>
            </w:pPr>
            <w:r w:rsidRPr="009F61EA">
              <w:rPr>
                <w:rFonts w:ascii="Arial Narrow" w:hAnsi="Arial Narrow"/>
                <w:sz w:val="20"/>
                <w:szCs w:val="20"/>
              </w:rPr>
              <w:t xml:space="preserve">Rozporządzenie Ministra Edukacji Narodowej w sprawie sposobu podziału części oświatowej subwencji ogólnej dla jednostek samorządu terytorialnego </w:t>
            </w:r>
            <w:r w:rsidRPr="009F61EA">
              <w:rPr>
                <w:rFonts w:ascii="Arial Narrow" w:hAnsi="Arial Narrow"/>
                <w:sz w:val="20"/>
                <w:szCs w:val="20"/>
              </w:rPr>
              <w:br/>
              <w:t>w roku 2019.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A9FAA98" w14:textId="47266EE4" w:rsidR="00092ABB" w:rsidRPr="009F61EA" w:rsidRDefault="00092ABB" w:rsidP="00092ABB">
            <w:pPr>
              <w:shd w:val="clear" w:color="auto" w:fill="FFFFFF"/>
              <w:autoSpaceDE w:val="0"/>
              <w:autoSpaceDN w:val="0"/>
              <w:adjustRightInd w:val="0"/>
              <w:spacing w:before="60" w:after="60"/>
              <w:rPr>
                <w:rFonts w:ascii="Arial Narrow" w:hAnsi="Arial Narrow"/>
                <w:sz w:val="20"/>
                <w:szCs w:val="20"/>
                <w:highlight w:val="yellow"/>
              </w:rPr>
            </w:pPr>
            <w:r w:rsidRPr="009F61EA">
              <w:rPr>
                <w:rFonts w:ascii="Arial Narrow" w:hAnsi="Arial Narrow"/>
                <w:sz w:val="20"/>
              </w:rPr>
              <w:t xml:space="preserve">Wykonując upoważnienie zawarte w art. 28 ust. 6 ustawy </w:t>
            </w:r>
            <w:r w:rsidRPr="009F61EA">
              <w:rPr>
                <w:rFonts w:ascii="Arial Narrow" w:hAnsi="Arial Narrow"/>
                <w:sz w:val="20"/>
              </w:rPr>
              <w:br/>
              <w:t xml:space="preserve">z dnia 13 listopada 2003 r. o dochodach jednostek samorządu terytorialnego (Dz. U. z 2017 r. poz. 1453, </w:t>
            </w:r>
            <w:r w:rsidRPr="009F61EA">
              <w:rPr>
                <w:rFonts w:ascii="Arial Narrow" w:hAnsi="Arial Narrow"/>
                <w:sz w:val="20"/>
              </w:rPr>
              <w:br/>
              <w:t>z późn. zm.), minister właściwy do spraw oświaty</w:t>
            </w:r>
            <w:r w:rsidRPr="009F61EA">
              <w:rPr>
                <w:rFonts w:ascii="Arial Narrow" w:hAnsi="Arial Narrow"/>
                <w:sz w:val="20"/>
              </w:rPr>
              <w:br/>
              <w:t xml:space="preserve">i wychowania co roku w drodze rozporządzenia określa </w:t>
            </w:r>
            <w:r w:rsidRPr="009F61EA">
              <w:rPr>
                <w:rFonts w:ascii="Arial Narrow" w:hAnsi="Arial Narrow"/>
                <w:sz w:val="20"/>
              </w:rPr>
              <w:lastRenderedPageBreak/>
              <w:t>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2A605007" w14:textId="4B871DFB" w:rsidR="00092ABB" w:rsidRPr="009F61EA" w:rsidRDefault="00092ABB" w:rsidP="00092ABB">
            <w:pPr>
              <w:spacing w:before="60" w:after="60"/>
              <w:rPr>
                <w:rFonts w:ascii="Arial Narrow" w:hAnsi="Arial Narrow" w:cs="Times New Roman"/>
                <w:sz w:val="20"/>
                <w:szCs w:val="20"/>
                <w:highlight w:val="yellow"/>
              </w:rPr>
            </w:pPr>
            <w:r w:rsidRPr="009F61EA">
              <w:rPr>
                <w:rFonts w:ascii="Arial Narrow" w:hAnsi="Arial Narrow"/>
                <w:sz w:val="20"/>
                <w:szCs w:val="20"/>
              </w:rPr>
              <w:lastRenderedPageBreak/>
              <w:t>Rozporządzenie umożliwia podział określonej w ustawie budżetowej na rok 2019 kwoty części oświatowej subwencji ogólnej, pomiędzy jednostki samorządu terytorialnego z uwzględnieniem w szczególności typów</w:t>
            </w:r>
            <w:r w:rsidRPr="009F61EA">
              <w:rPr>
                <w:rFonts w:ascii="Arial Narrow" w:hAnsi="Arial Narrow"/>
                <w:sz w:val="20"/>
                <w:szCs w:val="20"/>
              </w:rPr>
              <w:br/>
              <w:t xml:space="preserve">i rodzajów szkół i placówek prowadzonych przez te </w:t>
            </w:r>
            <w:r w:rsidRPr="009F61EA">
              <w:rPr>
                <w:rFonts w:ascii="Arial Narrow" w:hAnsi="Arial Narrow"/>
                <w:sz w:val="20"/>
                <w:szCs w:val="20"/>
              </w:rPr>
              <w:lastRenderedPageBreak/>
              <w:t>jednostki, stopni awansu zawodowego nauczycieli oraz liczby uczniów w szkołach i placówkach.</w:t>
            </w:r>
          </w:p>
        </w:tc>
        <w:tc>
          <w:tcPr>
            <w:tcW w:w="1276" w:type="dxa"/>
            <w:tcBorders>
              <w:top w:val="single" w:sz="4" w:space="0" w:color="auto"/>
              <w:left w:val="single" w:sz="4" w:space="0" w:color="auto"/>
              <w:bottom w:val="single" w:sz="4" w:space="0" w:color="auto"/>
              <w:right w:val="single" w:sz="4" w:space="0" w:color="auto"/>
            </w:tcBorders>
          </w:tcPr>
          <w:p w14:paraId="4BEAE8F8" w14:textId="1995F0AA" w:rsidR="00092ABB" w:rsidRPr="009F61EA" w:rsidRDefault="00092ABB" w:rsidP="00092ABB">
            <w:pPr>
              <w:spacing w:before="60" w:after="60"/>
              <w:jc w:val="center"/>
              <w:rPr>
                <w:rFonts w:ascii="Arial Narrow" w:hAnsi="Arial Narrow"/>
                <w:sz w:val="20"/>
                <w:szCs w:val="20"/>
                <w:highlight w:val="yellow"/>
              </w:rPr>
            </w:pPr>
            <w:r w:rsidRPr="009F61EA">
              <w:rPr>
                <w:rFonts w:ascii="Arial Narrow" w:hAnsi="Arial Narrow"/>
                <w:sz w:val="20"/>
                <w:szCs w:val="20"/>
              </w:rPr>
              <w:lastRenderedPageBreak/>
              <w:t>IV kwartał 2018 r.</w:t>
            </w:r>
          </w:p>
        </w:tc>
        <w:tc>
          <w:tcPr>
            <w:tcW w:w="1701" w:type="dxa"/>
            <w:tcBorders>
              <w:top w:val="single" w:sz="4" w:space="0" w:color="auto"/>
              <w:left w:val="single" w:sz="4" w:space="0" w:color="auto"/>
              <w:bottom w:val="single" w:sz="4" w:space="0" w:color="auto"/>
              <w:right w:val="single" w:sz="4" w:space="0" w:color="auto"/>
            </w:tcBorders>
          </w:tcPr>
          <w:p w14:paraId="283E725D" w14:textId="77777777" w:rsidR="00092ABB" w:rsidRPr="009F61EA" w:rsidRDefault="00092ABB" w:rsidP="00092ABB">
            <w:pPr>
              <w:spacing w:before="60"/>
              <w:jc w:val="center"/>
              <w:rPr>
                <w:rFonts w:ascii="Arial Narrow" w:hAnsi="Arial Narrow" w:cs="Times New Roman"/>
                <w:sz w:val="20"/>
                <w:szCs w:val="20"/>
              </w:rPr>
            </w:pPr>
            <w:r w:rsidRPr="009F61EA">
              <w:rPr>
                <w:rFonts w:ascii="Arial Narrow" w:hAnsi="Arial Narrow"/>
                <w:sz w:val="20"/>
                <w:szCs w:val="20"/>
              </w:rPr>
              <w:t>Przemysław Filipowicz</w:t>
            </w:r>
          </w:p>
          <w:p w14:paraId="7EB633FF" w14:textId="77777777" w:rsidR="00092ABB" w:rsidRPr="009F61EA" w:rsidRDefault="00092ABB" w:rsidP="00092ABB">
            <w:pPr>
              <w:jc w:val="center"/>
              <w:rPr>
                <w:rFonts w:ascii="Arial Narrow" w:hAnsi="Arial Narrow"/>
                <w:sz w:val="20"/>
                <w:szCs w:val="20"/>
              </w:rPr>
            </w:pPr>
            <w:r w:rsidRPr="009F61EA">
              <w:rPr>
                <w:rFonts w:ascii="Arial Narrow" w:hAnsi="Arial Narrow"/>
                <w:sz w:val="20"/>
                <w:szCs w:val="20"/>
              </w:rPr>
              <w:t>- główny specjalista</w:t>
            </w:r>
          </w:p>
          <w:p w14:paraId="2EF5B227" w14:textId="77777777" w:rsidR="00092ABB" w:rsidRPr="009F61EA" w:rsidRDefault="00092ABB" w:rsidP="00092ABB">
            <w:pPr>
              <w:jc w:val="center"/>
              <w:rPr>
                <w:rFonts w:ascii="Arial Narrow" w:hAnsi="Arial Narrow"/>
                <w:sz w:val="20"/>
                <w:szCs w:val="20"/>
              </w:rPr>
            </w:pPr>
          </w:p>
          <w:p w14:paraId="22C04707" w14:textId="77777777" w:rsidR="00092ABB" w:rsidRPr="009F61EA" w:rsidRDefault="00092ABB" w:rsidP="00092ABB">
            <w:pPr>
              <w:jc w:val="center"/>
              <w:rPr>
                <w:rFonts w:ascii="Arial Narrow" w:hAnsi="Arial Narrow"/>
                <w:b/>
                <w:sz w:val="20"/>
                <w:szCs w:val="20"/>
              </w:rPr>
            </w:pPr>
            <w:r w:rsidRPr="009F61EA">
              <w:rPr>
                <w:rFonts w:ascii="Arial Narrow" w:hAnsi="Arial Narrow"/>
                <w:b/>
                <w:sz w:val="20"/>
                <w:szCs w:val="20"/>
              </w:rPr>
              <w:t xml:space="preserve">Departament </w:t>
            </w:r>
          </w:p>
          <w:p w14:paraId="0DF8566D" w14:textId="4571AE9C" w:rsidR="00092ABB" w:rsidRPr="009F61EA" w:rsidRDefault="00092ABB" w:rsidP="00092ABB">
            <w:pPr>
              <w:shd w:val="clear" w:color="auto" w:fill="FFFFFF"/>
              <w:spacing w:before="60"/>
              <w:jc w:val="center"/>
              <w:rPr>
                <w:rFonts w:ascii="Arial Narrow" w:hAnsi="Arial Narrow"/>
                <w:sz w:val="20"/>
                <w:szCs w:val="20"/>
                <w:highlight w:val="yellow"/>
              </w:rPr>
            </w:pPr>
            <w:r w:rsidRPr="009F61EA">
              <w:rPr>
                <w:rFonts w:ascii="Arial Narrow" w:hAnsi="Arial Narrow"/>
                <w:b/>
                <w:sz w:val="20"/>
                <w:szCs w:val="20"/>
              </w:rPr>
              <w:lastRenderedPageBreak/>
              <w:t xml:space="preserve">Współpracy </w:t>
            </w:r>
            <w:r w:rsidRPr="009F61EA">
              <w:rPr>
                <w:rFonts w:ascii="Arial Narrow" w:hAnsi="Arial Narrow"/>
                <w:b/>
                <w:sz w:val="20"/>
                <w:szCs w:val="20"/>
              </w:rPr>
              <w:br/>
              <w:t>z Samorządem Terytorialnym</w:t>
            </w:r>
          </w:p>
        </w:tc>
      </w:tr>
      <w:tr w:rsidR="00255F92" w:rsidRPr="006B479F" w14:paraId="44535469" w14:textId="77777777" w:rsidTr="008D1445">
        <w:tc>
          <w:tcPr>
            <w:tcW w:w="534" w:type="dxa"/>
            <w:tcBorders>
              <w:top w:val="single" w:sz="4" w:space="0" w:color="auto"/>
              <w:left w:val="single" w:sz="4" w:space="0" w:color="auto"/>
              <w:bottom w:val="single" w:sz="4" w:space="0" w:color="auto"/>
              <w:right w:val="single" w:sz="4" w:space="0" w:color="auto"/>
            </w:tcBorders>
          </w:tcPr>
          <w:p w14:paraId="233B133D" w14:textId="4C40DB18"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lastRenderedPageBreak/>
              <w:t>170.</w:t>
            </w:r>
          </w:p>
        </w:tc>
        <w:tc>
          <w:tcPr>
            <w:tcW w:w="3260" w:type="dxa"/>
            <w:tcBorders>
              <w:top w:val="single" w:sz="4" w:space="0" w:color="auto"/>
              <w:left w:val="single" w:sz="4" w:space="0" w:color="auto"/>
              <w:bottom w:val="single" w:sz="4" w:space="0" w:color="auto"/>
              <w:right w:val="single" w:sz="4" w:space="0" w:color="auto"/>
            </w:tcBorders>
          </w:tcPr>
          <w:p w14:paraId="2C5DBFD6" w14:textId="6F22059A" w:rsidR="00255F92" w:rsidRPr="00ED401E" w:rsidRDefault="00255F92" w:rsidP="00255F92">
            <w:pPr>
              <w:shd w:val="clear" w:color="auto" w:fill="FFFFFF"/>
              <w:spacing w:before="60" w:after="60"/>
              <w:rPr>
                <w:rFonts w:ascii="Arial Narrow" w:hAnsi="Arial Narrow"/>
                <w:sz w:val="20"/>
                <w:szCs w:val="20"/>
              </w:rPr>
            </w:pPr>
            <w:r w:rsidRPr="00ED401E">
              <w:rPr>
                <w:rFonts w:ascii="Arial Narrow" w:hAnsi="Arial Narrow"/>
                <w:sz w:val="20"/>
                <w:szCs w:val="20"/>
              </w:rPr>
              <w:t>Rozporządzenie Ministra Edukacji Narodowej w sprawie Sektorowej Ramy Kwalifikacji Usług Rozwojowych.</w:t>
            </w:r>
          </w:p>
        </w:tc>
        <w:tc>
          <w:tcPr>
            <w:tcW w:w="4536" w:type="dxa"/>
            <w:tcBorders>
              <w:top w:val="single" w:sz="4" w:space="0" w:color="auto"/>
              <w:left w:val="single" w:sz="4" w:space="0" w:color="auto"/>
              <w:bottom w:val="single" w:sz="4" w:space="0" w:color="auto"/>
              <w:right w:val="single" w:sz="4" w:space="0" w:color="auto"/>
            </w:tcBorders>
          </w:tcPr>
          <w:p w14:paraId="239542D2" w14:textId="073DD5A4"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Zgodnie z art. 11 ust. 4 ustawy z dnia 22 grudnia 2015 r.</w:t>
            </w:r>
            <w:r w:rsidRPr="00ED401E">
              <w:rPr>
                <w:rFonts w:ascii="Arial Narrow" w:hAnsi="Arial Narrow"/>
                <w:sz w:val="20"/>
                <w:szCs w:val="20"/>
              </w:rPr>
              <w:br/>
              <w:t xml:space="preserve"> o Zintegrowanym Systemie Kwalifikacji, „minister właściwy do spraw oświaty i wychowania na wniosek ministra właściwego włącza Sektorowe Ramy Kwalifikacji do Zintegrowanego Systemu Kwalifikacji w drodze rozporządzenia.”.  W lutym br. </w:t>
            </w:r>
            <w:r w:rsidRPr="00ED401E">
              <w:rPr>
                <w:rFonts w:ascii="Arial Narrow" w:hAnsi="Arial Narrow"/>
                <w:sz w:val="20"/>
                <w:szCs w:val="20"/>
              </w:rPr>
              <w:br/>
              <w:t xml:space="preserve">do Ministerstwa Edukacji Narodowej wpłynęło pismo Zarządu Polskiej Izby Firm Szkoleniowych, z wnioskiem o wstępną ocenę celowości włączenia Sektorowej Ramy Kwalifikacji Usług Rozwojowych i skierowanie jej do zaopiniowania przez Radę Interesariuszy Zintegrowanego Systemu Kwalifikacji,  </w:t>
            </w:r>
            <w:r w:rsidRPr="00ED401E">
              <w:rPr>
                <w:rFonts w:ascii="Arial Narrow" w:hAnsi="Arial Narrow"/>
                <w:sz w:val="20"/>
                <w:szCs w:val="20"/>
              </w:rPr>
              <w:br/>
              <w:t xml:space="preserve">a w przypadku pozytywnej opinii Rady – o włączenie Sektorowej Ramy Kwalifikacji Usług Rozwojowych do Zintegrowanego Systemu Kwalifikacji w drodze rozporządzenia, w trybie art. 11 ust . 4 ww. ustawy.  Rada Interesariuszy Zintegrowanego Systemu Kwalifikacji w dniu 11 kwietnia </w:t>
            </w:r>
            <w:r w:rsidRPr="00ED401E">
              <w:rPr>
                <w:rFonts w:ascii="Arial Narrow" w:hAnsi="Arial Narrow"/>
                <w:sz w:val="20"/>
                <w:szCs w:val="20"/>
              </w:rPr>
              <w:br/>
              <w:t xml:space="preserve">2018 r. pozytywnie zaopiniowała celowość włączenia Sektorowej Ramy Kwalifikacji Usług Rozwojowych do Zintegrowanego Systemu Kwalifikacji oraz jej zgodność </w:t>
            </w:r>
            <w:r w:rsidRPr="00ED401E">
              <w:rPr>
                <w:rFonts w:ascii="Arial Narrow" w:hAnsi="Arial Narrow"/>
                <w:sz w:val="20"/>
                <w:szCs w:val="20"/>
              </w:rPr>
              <w:br/>
              <w:t>z Polską Ramą Kwalifikacji.</w:t>
            </w:r>
          </w:p>
        </w:tc>
        <w:tc>
          <w:tcPr>
            <w:tcW w:w="4536" w:type="dxa"/>
            <w:tcBorders>
              <w:top w:val="single" w:sz="4" w:space="0" w:color="auto"/>
              <w:left w:val="single" w:sz="4" w:space="0" w:color="auto"/>
              <w:bottom w:val="single" w:sz="4" w:space="0" w:color="auto"/>
              <w:right w:val="single" w:sz="4" w:space="0" w:color="auto"/>
            </w:tcBorders>
          </w:tcPr>
          <w:p w14:paraId="6A39AF3F" w14:textId="77777777"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w:t>
            </w:r>
            <w:r w:rsidRPr="00ED401E">
              <w:rPr>
                <w:rFonts w:ascii="Arial Narrow" w:hAnsi="Arial Narrow"/>
                <w:sz w:val="20"/>
                <w:szCs w:val="20"/>
              </w:rPr>
              <w:br/>
              <w:t xml:space="preserve">20 kwietnia 2004 r. o promocji zatrudnienia i instytucjach rynku pracy (Dz. U. z 2018 r. poz. 1265). </w:t>
            </w:r>
          </w:p>
          <w:p w14:paraId="3031301B" w14:textId="4204E658"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Charakterystyki efektów uczenia się dla poziomów Sektorowej Ramy Kwalifikacji Usług Rozwojowych ujęte</w:t>
            </w:r>
            <w:r w:rsidRPr="00ED401E">
              <w:rPr>
                <w:rFonts w:ascii="Arial Narrow" w:hAnsi="Arial Narrow"/>
                <w:sz w:val="20"/>
                <w:szCs w:val="20"/>
              </w:rPr>
              <w:br/>
              <w:t>w kategoriach wiedzy, umiejętności oraz kompetencji społecznych są określone w załączniku do rozporządzenia.</w:t>
            </w:r>
          </w:p>
        </w:tc>
        <w:tc>
          <w:tcPr>
            <w:tcW w:w="1276" w:type="dxa"/>
            <w:tcBorders>
              <w:top w:val="single" w:sz="4" w:space="0" w:color="auto"/>
              <w:left w:val="single" w:sz="4" w:space="0" w:color="auto"/>
              <w:bottom w:val="single" w:sz="4" w:space="0" w:color="auto"/>
              <w:right w:val="single" w:sz="4" w:space="0" w:color="auto"/>
            </w:tcBorders>
          </w:tcPr>
          <w:p w14:paraId="6A0F5007" w14:textId="51058B5E"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IV kwartał</w:t>
            </w:r>
            <w:r w:rsidRPr="00ED401E">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14:paraId="5CC08756" w14:textId="77777777"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14:paraId="6114E78D" w14:textId="77777777" w:rsidR="00255F92" w:rsidRPr="00ED401E" w:rsidRDefault="00255F92" w:rsidP="00255F92">
            <w:pPr>
              <w:spacing w:before="60" w:after="60"/>
              <w:jc w:val="center"/>
              <w:rPr>
                <w:rFonts w:ascii="Arial Narrow" w:hAnsi="Arial Narrow"/>
                <w:sz w:val="20"/>
                <w:szCs w:val="20"/>
              </w:rPr>
            </w:pPr>
          </w:p>
          <w:p w14:paraId="687DFCAC" w14:textId="7A03E8FB"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255F92" w:rsidRPr="006B479F" w14:paraId="2028808D" w14:textId="77777777" w:rsidTr="008D1445">
        <w:tc>
          <w:tcPr>
            <w:tcW w:w="534" w:type="dxa"/>
            <w:tcBorders>
              <w:top w:val="single" w:sz="4" w:space="0" w:color="auto"/>
              <w:left w:val="single" w:sz="4" w:space="0" w:color="auto"/>
              <w:bottom w:val="single" w:sz="4" w:space="0" w:color="auto"/>
              <w:right w:val="single" w:sz="4" w:space="0" w:color="auto"/>
            </w:tcBorders>
          </w:tcPr>
          <w:p w14:paraId="4E3FA2DB" w14:textId="030DE072"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171</w:t>
            </w:r>
            <w:r w:rsidRPr="00255F92">
              <w:rPr>
                <w:rFonts w:ascii="Arial Narrow" w:hAnsi="Arial Narrow"/>
                <w:color w:val="00B050"/>
                <w:sz w:val="18"/>
                <w:szCs w:val="18"/>
              </w:rPr>
              <w:t>.</w:t>
            </w:r>
          </w:p>
        </w:tc>
        <w:tc>
          <w:tcPr>
            <w:tcW w:w="3260" w:type="dxa"/>
            <w:tcBorders>
              <w:top w:val="single" w:sz="4" w:space="0" w:color="auto"/>
              <w:left w:val="single" w:sz="4" w:space="0" w:color="auto"/>
              <w:bottom w:val="single" w:sz="4" w:space="0" w:color="auto"/>
              <w:right w:val="single" w:sz="4" w:space="0" w:color="auto"/>
            </w:tcBorders>
          </w:tcPr>
          <w:p w14:paraId="7A578ADD" w14:textId="4668213F" w:rsidR="00255F92" w:rsidRPr="00ED401E" w:rsidRDefault="00255F92" w:rsidP="00255F92">
            <w:pPr>
              <w:shd w:val="clear" w:color="auto" w:fill="FFFFFF"/>
              <w:spacing w:before="60" w:after="60"/>
              <w:rPr>
                <w:rFonts w:ascii="Arial Narrow" w:hAnsi="Arial Narrow"/>
                <w:sz w:val="20"/>
                <w:szCs w:val="20"/>
              </w:rPr>
            </w:pPr>
            <w:r w:rsidRPr="00ED401E">
              <w:rPr>
                <w:rFonts w:ascii="Arial Narrow" w:hAnsi="Arial Narrow"/>
                <w:sz w:val="20"/>
                <w:szCs w:val="20"/>
              </w:rPr>
              <w:t>Rozporządzenie Ministra Edukacji Narodowej w sprawie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14:paraId="0B77424A" w14:textId="23D051B2"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 xml:space="preserve">Zgodnie z art. 11 ust. 4 ustawy z dnia 22 grudnia 2015 r. </w:t>
            </w:r>
            <w:r w:rsidRPr="00ED401E">
              <w:rPr>
                <w:rFonts w:ascii="Arial Narrow" w:hAnsi="Arial Narrow"/>
                <w:sz w:val="20"/>
                <w:szCs w:val="20"/>
              </w:rPr>
              <w:br/>
              <w:t>o Zintegrowanym Systemie Kwalifikacji, „minister właściwy do spraw oświaty i wychowania na wniosek ministra właściwego włącza Sektorowe Ramy Kwalifikacji do Zintegrowanego Systemu Kwalifikacji w drodze rozporządzenia.”. 12 czerwca br. do Ministra Edukacji Narodowej wpłynął wniosek Ministra Inwestycji i Rozwoju o włączenie do Zintegrowanego Systemu Kwalifikacji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14:paraId="09DAE20C" w14:textId="77777777"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20 kwietnia 2004 r. </w:t>
            </w:r>
            <w:r w:rsidRPr="00ED401E">
              <w:rPr>
                <w:rFonts w:ascii="Arial Narrow" w:hAnsi="Arial Narrow"/>
                <w:sz w:val="20"/>
                <w:szCs w:val="20"/>
              </w:rPr>
              <w:br/>
              <w:t>o promocji zatrudnienia i instytucjach rynku pracy</w:t>
            </w:r>
            <w:r w:rsidRPr="00ED401E">
              <w:rPr>
                <w:rFonts w:ascii="Arial Narrow" w:hAnsi="Arial Narrow"/>
                <w:sz w:val="20"/>
                <w:szCs w:val="20"/>
              </w:rPr>
              <w:br/>
              <w:t xml:space="preserve">(Dz. U. z 2018 r. poz. 1265). </w:t>
            </w:r>
          </w:p>
          <w:p w14:paraId="7936CA0D" w14:textId="2D1EABAB"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Charakterystyki efektów uczenia się dla poziomów Sektorowej Ramy Kwalifikacji w Budownictwie ujęte </w:t>
            </w:r>
            <w:r w:rsidRPr="00ED401E">
              <w:rPr>
                <w:rFonts w:ascii="Arial Narrow" w:hAnsi="Arial Narrow"/>
                <w:sz w:val="20"/>
                <w:szCs w:val="20"/>
              </w:rPr>
              <w:br/>
              <w:t>w kategoriach wiedzy, umiejętności oraz kompetencji społecznych są określone w załączniku do rozporządzenia.</w:t>
            </w:r>
          </w:p>
        </w:tc>
        <w:tc>
          <w:tcPr>
            <w:tcW w:w="1276" w:type="dxa"/>
            <w:tcBorders>
              <w:top w:val="single" w:sz="4" w:space="0" w:color="auto"/>
              <w:left w:val="single" w:sz="4" w:space="0" w:color="auto"/>
              <w:bottom w:val="single" w:sz="4" w:space="0" w:color="auto"/>
              <w:right w:val="single" w:sz="4" w:space="0" w:color="auto"/>
            </w:tcBorders>
          </w:tcPr>
          <w:p w14:paraId="45F24544" w14:textId="0CAC99A3"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IV kwartał</w:t>
            </w:r>
            <w:r w:rsidRPr="00ED401E">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14:paraId="548EC5E0" w14:textId="77777777"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14:paraId="0449FD0B" w14:textId="77777777" w:rsidR="00255F92" w:rsidRPr="00ED401E" w:rsidRDefault="00255F92" w:rsidP="00255F92">
            <w:pPr>
              <w:spacing w:before="60" w:after="60"/>
              <w:jc w:val="center"/>
              <w:rPr>
                <w:rFonts w:ascii="Arial Narrow" w:hAnsi="Arial Narrow"/>
                <w:sz w:val="20"/>
                <w:szCs w:val="20"/>
              </w:rPr>
            </w:pPr>
          </w:p>
          <w:p w14:paraId="7A5814F2" w14:textId="257D3A3B"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B676DE" w:rsidRPr="006B479F" w14:paraId="7BADE485" w14:textId="77777777" w:rsidTr="008D1445">
        <w:tc>
          <w:tcPr>
            <w:tcW w:w="534" w:type="dxa"/>
            <w:tcBorders>
              <w:top w:val="single" w:sz="4" w:space="0" w:color="auto"/>
              <w:left w:val="single" w:sz="4" w:space="0" w:color="auto"/>
              <w:bottom w:val="single" w:sz="4" w:space="0" w:color="auto"/>
              <w:right w:val="single" w:sz="4" w:space="0" w:color="auto"/>
            </w:tcBorders>
          </w:tcPr>
          <w:p w14:paraId="14FAFF9A" w14:textId="5924C1D8" w:rsidR="00B676DE" w:rsidRPr="00255F92" w:rsidRDefault="00B676DE" w:rsidP="00B676DE">
            <w:pPr>
              <w:shd w:val="clear" w:color="auto" w:fill="FFFFFF"/>
              <w:spacing w:before="60" w:after="60"/>
              <w:ind w:left="-57"/>
              <w:jc w:val="right"/>
              <w:rPr>
                <w:rFonts w:ascii="Arial Narrow" w:hAnsi="Arial Narrow"/>
                <w:color w:val="00B050"/>
                <w:sz w:val="18"/>
                <w:szCs w:val="18"/>
              </w:rPr>
            </w:pPr>
            <w:r>
              <w:rPr>
                <w:rFonts w:ascii="Arial Narrow" w:hAnsi="Arial Narrow"/>
                <w:color w:val="00B050"/>
                <w:sz w:val="18"/>
                <w:szCs w:val="18"/>
              </w:rPr>
              <w:t>172.</w:t>
            </w:r>
          </w:p>
        </w:tc>
        <w:tc>
          <w:tcPr>
            <w:tcW w:w="3260" w:type="dxa"/>
            <w:tcBorders>
              <w:top w:val="single" w:sz="4" w:space="0" w:color="auto"/>
              <w:left w:val="single" w:sz="4" w:space="0" w:color="auto"/>
              <w:bottom w:val="single" w:sz="4" w:space="0" w:color="auto"/>
              <w:right w:val="single" w:sz="4" w:space="0" w:color="auto"/>
            </w:tcBorders>
          </w:tcPr>
          <w:p w14:paraId="25AA74CC" w14:textId="63F22F6C" w:rsidR="00B676DE" w:rsidRPr="005014D1" w:rsidRDefault="00774375" w:rsidP="00B676DE">
            <w:pPr>
              <w:shd w:val="clear" w:color="auto" w:fill="FFFFFF"/>
              <w:spacing w:before="60" w:after="60"/>
              <w:rPr>
                <w:rFonts w:ascii="Arial Narrow" w:hAnsi="Arial Narrow"/>
                <w:b/>
                <w:color w:val="FF0000"/>
                <w:sz w:val="20"/>
                <w:szCs w:val="20"/>
              </w:rPr>
            </w:pPr>
            <w:r w:rsidRPr="005014D1">
              <w:rPr>
                <w:rFonts w:ascii="Arial Narrow" w:hAnsi="Arial Narrow"/>
                <w:b/>
                <w:color w:val="FF0000"/>
                <w:sz w:val="20"/>
                <w:szCs w:val="20"/>
              </w:rPr>
              <w:t xml:space="preserve">Rozporządzenie Ministra Edukacji Narodowej z dnia 31 października </w:t>
            </w:r>
            <w:r w:rsidR="005014D1">
              <w:rPr>
                <w:rFonts w:ascii="Arial Narrow" w:hAnsi="Arial Narrow"/>
                <w:b/>
                <w:color w:val="FF0000"/>
                <w:sz w:val="20"/>
                <w:szCs w:val="20"/>
              </w:rPr>
              <w:br/>
            </w:r>
            <w:r w:rsidRPr="005014D1">
              <w:rPr>
                <w:rFonts w:ascii="Arial Narrow" w:hAnsi="Arial Narrow"/>
                <w:b/>
                <w:color w:val="FF0000"/>
                <w:sz w:val="20"/>
                <w:szCs w:val="20"/>
              </w:rPr>
              <w:t xml:space="preserve">2018 r. zmieniające rozporządzenie </w:t>
            </w:r>
            <w:r w:rsidR="005014D1">
              <w:rPr>
                <w:rFonts w:ascii="Arial Narrow" w:hAnsi="Arial Narrow"/>
                <w:b/>
                <w:color w:val="FF0000"/>
                <w:sz w:val="20"/>
                <w:szCs w:val="20"/>
              </w:rPr>
              <w:br/>
            </w:r>
            <w:r w:rsidRPr="005014D1">
              <w:rPr>
                <w:rFonts w:ascii="Arial Narrow" w:hAnsi="Arial Narrow"/>
                <w:b/>
                <w:color w:val="FF0000"/>
                <w:sz w:val="20"/>
                <w:szCs w:val="20"/>
              </w:rPr>
              <w:t xml:space="preserve">w sprawie bezpieczeństwa i higieny </w:t>
            </w:r>
            <w:r w:rsidR="005014D1">
              <w:rPr>
                <w:rFonts w:ascii="Arial Narrow" w:hAnsi="Arial Narrow"/>
                <w:b/>
                <w:color w:val="FF0000"/>
                <w:sz w:val="20"/>
                <w:szCs w:val="20"/>
              </w:rPr>
              <w:br/>
            </w:r>
            <w:r w:rsidRPr="005014D1">
              <w:rPr>
                <w:rFonts w:ascii="Arial Narrow" w:hAnsi="Arial Narrow"/>
                <w:b/>
                <w:color w:val="FF0000"/>
                <w:sz w:val="20"/>
                <w:szCs w:val="20"/>
              </w:rPr>
              <w:lastRenderedPageBreak/>
              <w:t>w publicznych i niepublicznych szkołach i placówkach</w:t>
            </w:r>
          </w:p>
          <w:p w14:paraId="0E91013C" w14:textId="2CEFE50C" w:rsidR="00774375" w:rsidRPr="00774375" w:rsidRDefault="00774375" w:rsidP="00774375">
            <w:pPr>
              <w:shd w:val="clear" w:color="auto" w:fill="FFFFFF"/>
              <w:spacing w:before="60" w:after="60"/>
              <w:rPr>
                <w:rFonts w:ascii="Arial Narrow" w:hAnsi="Arial Narrow"/>
                <w:color w:val="FF0000"/>
                <w:sz w:val="20"/>
                <w:szCs w:val="20"/>
              </w:rPr>
            </w:pPr>
            <w:r w:rsidRPr="00774375">
              <w:rPr>
                <w:rFonts w:ascii="Arial Narrow" w:hAnsi="Arial Narrow"/>
                <w:color w:val="FF0000"/>
                <w:sz w:val="20"/>
                <w:szCs w:val="20"/>
              </w:rPr>
              <w:t xml:space="preserve">- opublikowane w Dz. U. z dnia </w:t>
            </w:r>
            <w:r w:rsidR="005014D1">
              <w:rPr>
                <w:rFonts w:ascii="Arial Narrow" w:hAnsi="Arial Narrow"/>
                <w:color w:val="FF0000"/>
                <w:sz w:val="20"/>
                <w:szCs w:val="20"/>
              </w:rPr>
              <w:br/>
            </w:r>
            <w:r w:rsidRPr="00774375">
              <w:rPr>
                <w:rFonts w:ascii="Arial Narrow" w:hAnsi="Arial Narrow"/>
                <w:color w:val="FF0000"/>
                <w:sz w:val="20"/>
                <w:szCs w:val="20"/>
              </w:rPr>
              <w:t>14 listopada 2018 r. poz. 2140</w:t>
            </w:r>
          </w:p>
          <w:p w14:paraId="36C10CAA" w14:textId="28C39A78" w:rsidR="00774375" w:rsidRDefault="00E107DE" w:rsidP="00774375">
            <w:pPr>
              <w:shd w:val="clear" w:color="auto" w:fill="FFFFFF"/>
              <w:spacing w:before="60" w:after="60"/>
              <w:rPr>
                <w:rFonts w:ascii="Arial Narrow" w:hAnsi="Arial Narrow"/>
                <w:color w:val="00B050"/>
                <w:sz w:val="20"/>
                <w:szCs w:val="20"/>
              </w:rPr>
            </w:pPr>
            <w:hyperlink r:id="rId161" w:history="1">
              <w:r w:rsidR="005014D1" w:rsidRPr="00325BA0">
                <w:rPr>
                  <w:rStyle w:val="Hipercze"/>
                  <w:rFonts w:ascii="Arial Narrow" w:hAnsi="Arial Narrow" w:cs="Arial"/>
                  <w:sz w:val="20"/>
                  <w:szCs w:val="20"/>
                </w:rPr>
                <w:t>link do rozporządzenia</w:t>
              </w:r>
            </w:hyperlink>
          </w:p>
          <w:p w14:paraId="7C2C82FF" w14:textId="2091B205" w:rsidR="00774375" w:rsidRPr="00ED401E" w:rsidRDefault="00774375" w:rsidP="00774375">
            <w:pPr>
              <w:shd w:val="clear" w:color="auto" w:fill="FFFFFF"/>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6AE1C8C" w14:textId="1118D721" w:rsidR="00B676DE" w:rsidRPr="00ED401E" w:rsidRDefault="00B676DE" w:rsidP="00B676DE">
            <w:pPr>
              <w:spacing w:before="60"/>
              <w:rPr>
                <w:rFonts w:ascii="Arial Narrow" w:hAnsi="Arial Narrow"/>
                <w:color w:val="00B050"/>
                <w:sz w:val="20"/>
                <w:szCs w:val="20"/>
              </w:rPr>
            </w:pPr>
            <w:r w:rsidRPr="00ED401E">
              <w:rPr>
                <w:rFonts w:ascii="Arial Narrow" w:hAnsi="Arial Narrow"/>
                <w:color w:val="00B050"/>
                <w:sz w:val="20"/>
                <w:szCs w:val="20"/>
              </w:rPr>
              <w:lastRenderedPageBreak/>
              <w:t xml:space="preserve">Projekt rozporządzenia stanowi nowelizację wydanego </w:t>
            </w:r>
            <w:r w:rsidRPr="00ED401E">
              <w:rPr>
                <w:rFonts w:ascii="Arial Narrow" w:hAnsi="Arial Narrow"/>
                <w:color w:val="00B050"/>
                <w:sz w:val="20"/>
                <w:szCs w:val="20"/>
              </w:rPr>
              <w:br/>
              <w:t xml:space="preserve">na podstawie art. 95a ustawy z dnia 7 września 1991 r. </w:t>
            </w:r>
            <w:r w:rsidRPr="00ED401E">
              <w:rPr>
                <w:rFonts w:ascii="Arial Narrow" w:hAnsi="Arial Narrow"/>
                <w:color w:val="00B050"/>
                <w:sz w:val="20"/>
                <w:szCs w:val="20"/>
              </w:rPr>
              <w:br/>
              <w:t xml:space="preserve">o systemie oświaty (Dz. U. z 2018 r. poz. 1457, z późn. zm.) rozporządzenia Ministra Edukacji Narodowej i Sportu z dnia 31 grudnia 2002 r. w sprawie bezpieczeństwa </w:t>
            </w:r>
            <w:r w:rsidR="00325BA0">
              <w:rPr>
                <w:rFonts w:ascii="Arial Narrow" w:hAnsi="Arial Narrow"/>
                <w:color w:val="00B050"/>
                <w:sz w:val="20"/>
                <w:szCs w:val="20"/>
              </w:rPr>
              <w:br/>
            </w:r>
            <w:r w:rsidRPr="00ED401E">
              <w:rPr>
                <w:rFonts w:ascii="Arial Narrow" w:hAnsi="Arial Narrow"/>
                <w:color w:val="00B050"/>
                <w:sz w:val="20"/>
                <w:szCs w:val="20"/>
              </w:rPr>
              <w:t>i higieny</w:t>
            </w:r>
            <w:r w:rsidR="00325BA0">
              <w:rPr>
                <w:rFonts w:ascii="Arial Narrow" w:hAnsi="Arial Narrow"/>
                <w:color w:val="00B050"/>
                <w:sz w:val="20"/>
                <w:szCs w:val="20"/>
              </w:rPr>
              <w:t xml:space="preserve"> </w:t>
            </w:r>
            <w:r w:rsidRPr="00ED401E">
              <w:rPr>
                <w:rFonts w:ascii="Arial Narrow" w:hAnsi="Arial Narrow"/>
                <w:color w:val="00B050"/>
                <w:sz w:val="20"/>
                <w:szCs w:val="20"/>
              </w:rPr>
              <w:t xml:space="preserve">w publicznych i niepublicznych szkołach </w:t>
            </w:r>
            <w:r w:rsidR="00325BA0">
              <w:rPr>
                <w:rFonts w:ascii="Arial Narrow" w:hAnsi="Arial Narrow"/>
                <w:color w:val="00B050"/>
                <w:sz w:val="20"/>
                <w:szCs w:val="20"/>
              </w:rPr>
              <w:br/>
            </w:r>
            <w:r w:rsidRPr="00ED401E">
              <w:rPr>
                <w:rFonts w:ascii="Arial Narrow" w:hAnsi="Arial Narrow"/>
                <w:color w:val="00B050"/>
                <w:sz w:val="20"/>
                <w:szCs w:val="20"/>
              </w:rPr>
              <w:lastRenderedPageBreak/>
              <w:t>i placówkach</w:t>
            </w:r>
            <w:r w:rsidR="00325BA0">
              <w:rPr>
                <w:rFonts w:ascii="Arial Narrow" w:hAnsi="Arial Narrow"/>
                <w:color w:val="00B050"/>
                <w:sz w:val="20"/>
                <w:szCs w:val="20"/>
              </w:rPr>
              <w:t xml:space="preserve"> </w:t>
            </w:r>
            <w:r w:rsidRPr="00ED401E">
              <w:rPr>
                <w:rFonts w:ascii="Arial Narrow" w:hAnsi="Arial Narrow"/>
                <w:color w:val="00B050"/>
                <w:sz w:val="20"/>
                <w:szCs w:val="20"/>
              </w:rPr>
              <w:t xml:space="preserve">(Dz. U. z 2003 r. poz. 69, z późn. zm.). Wymienione rozporządzenie zostało utrzymane w mocy przez art. 365 ustawy z dnia 14 grudnia 2016 r. – Przepisy wprowadzające ustawę – Prawo oświatowe </w:t>
            </w:r>
            <w:r w:rsidR="00325BA0">
              <w:rPr>
                <w:rFonts w:ascii="Arial Narrow" w:hAnsi="Arial Narrow"/>
                <w:color w:val="00B050"/>
                <w:sz w:val="20"/>
                <w:szCs w:val="20"/>
              </w:rPr>
              <w:br/>
            </w:r>
            <w:r w:rsidRPr="00ED401E">
              <w:rPr>
                <w:rFonts w:ascii="Arial Narrow" w:hAnsi="Arial Narrow"/>
                <w:color w:val="00B050"/>
                <w:sz w:val="20"/>
                <w:szCs w:val="20"/>
              </w:rPr>
              <w:t>(Dz. U. z 2017 r. poz. 60, z późn. zm.), który umożliwia również dokonywanie jego zmian.</w:t>
            </w:r>
          </w:p>
          <w:p w14:paraId="52AA587D" w14:textId="77777777" w:rsidR="00B676DE" w:rsidRPr="00ED401E" w:rsidRDefault="00B676DE" w:rsidP="00B676DE">
            <w:pPr>
              <w:shd w:val="clear" w:color="auto" w:fill="FFFFFF"/>
              <w:autoSpaceDE w:val="0"/>
              <w:autoSpaceDN w:val="0"/>
              <w:adjustRightInd w:val="0"/>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08A0F9B" w14:textId="77777777" w:rsidR="00B676DE" w:rsidRPr="00ED401E" w:rsidRDefault="00B676DE" w:rsidP="00B676DE">
            <w:pPr>
              <w:spacing w:before="60" w:after="60"/>
              <w:rPr>
                <w:rFonts w:ascii="Arial Narrow" w:hAnsi="Arial Narrow"/>
                <w:color w:val="00B050"/>
                <w:sz w:val="20"/>
                <w:szCs w:val="20"/>
              </w:rPr>
            </w:pPr>
            <w:r w:rsidRPr="00ED401E">
              <w:rPr>
                <w:rFonts w:ascii="Arial Narrow" w:hAnsi="Arial Narrow"/>
                <w:color w:val="00B050"/>
                <w:sz w:val="20"/>
                <w:szCs w:val="20"/>
              </w:rPr>
              <w:lastRenderedPageBreak/>
              <w:t>Rozporządzenie określi między innymi przepisy dotyczące:</w:t>
            </w:r>
          </w:p>
          <w:p w14:paraId="7B85AAF6" w14:textId="77777777" w:rsidR="00B676DE" w:rsidRPr="00ED401E" w:rsidRDefault="00B676DE" w:rsidP="00B676DE">
            <w:pPr>
              <w:pStyle w:val="Akapitzlist"/>
              <w:numPr>
                <w:ilvl w:val="0"/>
                <w:numId w:val="16"/>
              </w:numPr>
              <w:spacing w:before="120"/>
              <w:rPr>
                <w:rFonts w:ascii="Arial Narrow" w:hAnsi="Arial Narrow"/>
                <w:color w:val="00B050"/>
                <w:sz w:val="20"/>
                <w:szCs w:val="20"/>
              </w:rPr>
            </w:pPr>
            <w:r w:rsidRPr="00ED401E">
              <w:rPr>
                <w:rFonts w:ascii="Arial Narrow" w:hAnsi="Arial Narrow"/>
                <w:color w:val="00B050"/>
                <w:sz w:val="20"/>
                <w:szCs w:val="20"/>
              </w:rPr>
              <w:t xml:space="preserve">obowiązku rejestrowania wyjść grupowych uczniów, które nie są wycieczkami; </w:t>
            </w:r>
          </w:p>
          <w:p w14:paraId="51FC90BC" w14:textId="77777777" w:rsidR="00B676DE" w:rsidRPr="00ED401E" w:rsidRDefault="00B676DE" w:rsidP="00B676DE">
            <w:pPr>
              <w:pStyle w:val="Akapitzlist"/>
              <w:numPr>
                <w:ilvl w:val="0"/>
                <w:numId w:val="16"/>
              </w:numPr>
              <w:spacing w:before="120"/>
              <w:ind w:hanging="357"/>
              <w:contextualSpacing w:val="0"/>
              <w:rPr>
                <w:rFonts w:ascii="Arial Narrow" w:hAnsi="Arial Narrow"/>
                <w:color w:val="00B050"/>
                <w:sz w:val="20"/>
                <w:szCs w:val="20"/>
              </w:rPr>
            </w:pPr>
            <w:r w:rsidRPr="00ED401E">
              <w:rPr>
                <w:rFonts w:ascii="Arial Narrow" w:hAnsi="Arial Narrow"/>
                <w:color w:val="00B050"/>
                <w:sz w:val="20"/>
                <w:szCs w:val="20"/>
              </w:rPr>
              <w:t xml:space="preserve">obowiązku uwzględnienia w planie zajęć dydaktyczno-wychowawczych równomiernego obciążenia uczniów </w:t>
            </w:r>
            <w:r w:rsidRPr="00ED401E">
              <w:rPr>
                <w:rFonts w:ascii="Arial Narrow" w:hAnsi="Arial Narrow"/>
                <w:color w:val="00B050"/>
                <w:sz w:val="20"/>
                <w:szCs w:val="20"/>
              </w:rPr>
              <w:lastRenderedPageBreak/>
              <w:t xml:space="preserve">w poszczególnych dniach tygodnia, zróżnicowania zajęć oraz możliwości psychofizycznych uczniów podejmowania intensywnego wysiłku umysłowego; </w:t>
            </w:r>
          </w:p>
          <w:p w14:paraId="61494F64" w14:textId="77777777" w:rsidR="00B676DE" w:rsidRPr="00ED401E" w:rsidRDefault="00B676DE" w:rsidP="00B676DE">
            <w:pPr>
              <w:pStyle w:val="Akapitzlist"/>
              <w:numPr>
                <w:ilvl w:val="0"/>
                <w:numId w:val="16"/>
              </w:numPr>
              <w:spacing w:before="120"/>
              <w:contextualSpacing w:val="0"/>
              <w:rPr>
                <w:rFonts w:ascii="Arial Narrow" w:hAnsi="Arial Narrow"/>
                <w:color w:val="00B050"/>
                <w:sz w:val="20"/>
                <w:szCs w:val="20"/>
              </w:rPr>
            </w:pPr>
            <w:r w:rsidRPr="00ED401E">
              <w:rPr>
                <w:rFonts w:ascii="Arial Narrow" w:hAnsi="Arial Narrow"/>
                <w:color w:val="00B050"/>
                <w:sz w:val="20"/>
                <w:szCs w:val="20"/>
              </w:rPr>
              <w:t xml:space="preserve">obowiązku dyrektora szkoły lub placówki </w:t>
            </w:r>
            <w:r w:rsidRPr="00ED401E">
              <w:rPr>
                <w:rFonts w:ascii="Arial Narrow" w:hAnsi="Arial Narrow"/>
                <w:color w:val="00B050"/>
                <w:sz w:val="20"/>
                <w:szCs w:val="20"/>
              </w:rPr>
              <w:br/>
              <w:t xml:space="preserve">w zakresie zapewnienia uczniom miejsca </w:t>
            </w:r>
            <w:r w:rsidRPr="00ED401E">
              <w:rPr>
                <w:rFonts w:ascii="Arial Narrow" w:hAnsi="Arial Narrow"/>
                <w:color w:val="00B050"/>
                <w:sz w:val="20"/>
                <w:szCs w:val="20"/>
              </w:rPr>
              <w:br/>
              <w:t>na pozostawienie podręczników i przyborów szkolnych;</w:t>
            </w:r>
          </w:p>
          <w:p w14:paraId="54779A06" w14:textId="77777777" w:rsidR="00B676DE" w:rsidRPr="00ED401E" w:rsidRDefault="00B676DE" w:rsidP="00B676DE">
            <w:pPr>
              <w:pStyle w:val="Akapitzlist"/>
              <w:numPr>
                <w:ilvl w:val="0"/>
                <w:numId w:val="16"/>
              </w:numPr>
              <w:spacing w:before="120"/>
              <w:contextualSpacing w:val="0"/>
              <w:rPr>
                <w:rFonts w:ascii="Arial Narrow" w:hAnsi="Arial Narrow"/>
                <w:color w:val="00B050"/>
                <w:sz w:val="20"/>
                <w:szCs w:val="20"/>
              </w:rPr>
            </w:pPr>
            <w:r w:rsidRPr="00ED401E">
              <w:rPr>
                <w:rFonts w:ascii="Arial Narrow" w:hAnsi="Arial Narrow"/>
                <w:color w:val="00B050"/>
                <w:sz w:val="20"/>
                <w:szCs w:val="20"/>
              </w:rPr>
              <w:t xml:space="preserve">uwzględnienia możliwości przeprowadzenia prac remontowych, naprawczych lub instalacyjnych </w:t>
            </w:r>
            <w:r w:rsidRPr="00ED401E">
              <w:rPr>
                <w:rFonts w:ascii="Arial Narrow" w:hAnsi="Arial Narrow"/>
                <w:color w:val="00B050"/>
                <w:sz w:val="20"/>
                <w:szCs w:val="20"/>
              </w:rPr>
              <w:br/>
              <w:t xml:space="preserve">w czasie funkcjonowania szkoły lub placówki; </w:t>
            </w:r>
          </w:p>
          <w:p w14:paraId="0B5CCB33" w14:textId="77777777" w:rsidR="00B676DE" w:rsidRPr="00ED401E" w:rsidRDefault="00B676DE" w:rsidP="00B676DE">
            <w:pPr>
              <w:pStyle w:val="Akapitzlist"/>
              <w:numPr>
                <w:ilvl w:val="0"/>
                <w:numId w:val="16"/>
              </w:numPr>
              <w:spacing w:before="120"/>
              <w:contextualSpacing w:val="0"/>
              <w:rPr>
                <w:rFonts w:ascii="Arial Narrow" w:hAnsi="Arial Narrow"/>
                <w:color w:val="00B050"/>
                <w:sz w:val="20"/>
                <w:szCs w:val="20"/>
              </w:rPr>
            </w:pPr>
            <w:r w:rsidRPr="00ED401E">
              <w:rPr>
                <w:rFonts w:ascii="Arial Narrow" w:hAnsi="Arial Narrow"/>
                <w:color w:val="00B050"/>
                <w:sz w:val="20"/>
                <w:szCs w:val="20"/>
              </w:rPr>
              <w:t>obowiązku zachowania bezpiecznych i higienicznych warunków spożycia posiłków w jadalniach lub innych pomieszczeniach wydzielonych w tym celu;</w:t>
            </w:r>
          </w:p>
          <w:p w14:paraId="01EC100A" w14:textId="77777777" w:rsidR="00B676DE" w:rsidRPr="00ED401E" w:rsidRDefault="00B676DE" w:rsidP="00B676DE">
            <w:pPr>
              <w:pStyle w:val="Akapitzlist"/>
              <w:numPr>
                <w:ilvl w:val="0"/>
                <w:numId w:val="16"/>
              </w:numPr>
              <w:spacing w:before="120"/>
              <w:ind w:left="357"/>
              <w:contextualSpacing w:val="0"/>
              <w:rPr>
                <w:rFonts w:ascii="Arial Narrow" w:hAnsi="Arial Narrow"/>
                <w:color w:val="00B050"/>
                <w:sz w:val="20"/>
                <w:szCs w:val="20"/>
              </w:rPr>
            </w:pPr>
            <w:r w:rsidRPr="00ED401E">
              <w:rPr>
                <w:rFonts w:ascii="Arial Narrow" w:hAnsi="Arial Narrow"/>
                <w:color w:val="00B050"/>
                <w:sz w:val="20"/>
                <w:szCs w:val="20"/>
              </w:rPr>
              <w:t xml:space="preserve">obowiązku zasięgnięcia opinii rady rodziców </w:t>
            </w:r>
            <w:r w:rsidRPr="00ED401E">
              <w:rPr>
                <w:rFonts w:ascii="Arial Narrow" w:hAnsi="Arial Narrow"/>
                <w:color w:val="00B050"/>
                <w:sz w:val="20"/>
                <w:szCs w:val="20"/>
              </w:rPr>
              <w:br/>
              <w:t>i samorządu uczniowskiego przez dyrektora szkoły lub placówki w sprawie długości przerw międzylekcyjnych;</w:t>
            </w:r>
          </w:p>
          <w:p w14:paraId="582FFF10" w14:textId="77777777" w:rsidR="00B676DE" w:rsidRPr="00ED401E" w:rsidRDefault="00B676DE" w:rsidP="00B676DE">
            <w:pPr>
              <w:pStyle w:val="Akapitzlist"/>
              <w:numPr>
                <w:ilvl w:val="0"/>
                <w:numId w:val="16"/>
              </w:numPr>
              <w:spacing w:before="120"/>
              <w:contextualSpacing w:val="0"/>
              <w:rPr>
                <w:rFonts w:ascii="Arial Narrow" w:hAnsi="Arial Narrow"/>
                <w:color w:val="00B050"/>
                <w:sz w:val="20"/>
                <w:szCs w:val="20"/>
              </w:rPr>
            </w:pPr>
            <w:r w:rsidRPr="00ED401E">
              <w:rPr>
                <w:rFonts w:ascii="Arial Narrow" w:hAnsi="Arial Narrow"/>
                <w:color w:val="00B050"/>
                <w:sz w:val="20"/>
                <w:szCs w:val="20"/>
              </w:rPr>
              <w:t>konieczności informowania organu sprawującego nadzór pedagogiczny o zawieszeniu zajęć;</w:t>
            </w:r>
          </w:p>
          <w:p w14:paraId="4458E1D4" w14:textId="77777777" w:rsidR="00B676DE" w:rsidRPr="00ED401E" w:rsidRDefault="00B676DE" w:rsidP="00B676DE">
            <w:pPr>
              <w:pStyle w:val="Akapitzlist"/>
              <w:numPr>
                <w:ilvl w:val="0"/>
                <w:numId w:val="16"/>
              </w:numPr>
              <w:spacing w:before="120"/>
              <w:contextualSpacing w:val="0"/>
              <w:rPr>
                <w:rFonts w:ascii="Arial Narrow" w:hAnsi="Arial Narrow"/>
                <w:color w:val="00B050"/>
                <w:sz w:val="20"/>
                <w:szCs w:val="20"/>
              </w:rPr>
            </w:pPr>
            <w:r w:rsidRPr="00ED401E">
              <w:rPr>
                <w:rFonts w:ascii="Arial Narrow" w:hAnsi="Arial Narrow"/>
                <w:color w:val="00B050"/>
                <w:sz w:val="20"/>
                <w:szCs w:val="20"/>
              </w:rPr>
              <w:t>rozszerzenia grupy osób, które powinny odbyć szkolenie z zakresu udzielania pierwszej pomocy;</w:t>
            </w:r>
          </w:p>
          <w:p w14:paraId="20DC6AC5" w14:textId="77777777" w:rsidR="00B676DE" w:rsidRPr="00ED401E" w:rsidRDefault="00B676DE" w:rsidP="00B676DE">
            <w:pPr>
              <w:pStyle w:val="Akapitzlist"/>
              <w:numPr>
                <w:ilvl w:val="0"/>
                <w:numId w:val="16"/>
              </w:numPr>
              <w:spacing w:before="120"/>
              <w:contextualSpacing w:val="0"/>
              <w:rPr>
                <w:rFonts w:ascii="Arial Narrow" w:hAnsi="Arial Narrow"/>
                <w:color w:val="00B050"/>
                <w:sz w:val="20"/>
                <w:szCs w:val="20"/>
              </w:rPr>
            </w:pPr>
            <w:r w:rsidRPr="00ED401E">
              <w:rPr>
                <w:rFonts w:ascii="Arial Narrow" w:hAnsi="Arial Narrow"/>
                <w:color w:val="00B050"/>
                <w:sz w:val="20"/>
                <w:szCs w:val="20"/>
              </w:rPr>
              <w:t>wskazania warunków, które muszą spełniać strzelnice organizowane w szkołach i placówkach;</w:t>
            </w:r>
          </w:p>
          <w:p w14:paraId="42F8B87F" w14:textId="77777777" w:rsidR="00B676DE" w:rsidRPr="00ED401E" w:rsidRDefault="00B676DE" w:rsidP="00B676DE">
            <w:pPr>
              <w:pStyle w:val="Akapitzlist"/>
              <w:numPr>
                <w:ilvl w:val="0"/>
                <w:numId w:val="16"/>
              </w:numPr>
              <w:spacing w:before="120"/>
              <w:contextualSpacing w:val="0"/>
              <w:rPr>
                <w:rFonts w:ascii="Arial Narrow" w:hAnsi="Arial Narrow"/>
                <w:color w:val="00B050"/>
                <w:sz w:val="20"/>
                <w:szCs w:val="20"/>
              </w:rPr>
            </w:pPr>
            <w:r w:rsidRPr="00ED401E">
              <w:rPr>
                <w:rFonts w:ascii="Arial Narrow" w:hAnsi="Arial Narrow"/>
                <w:color w:val="00B050"/>
                <w:sz w:val="20"/>
                <w:szCs w:val="20"/>
              </w:rPr>
              <w:t xml:space="preserve">określenia terminu (21 dni) na sporządzenie </w:t>
            </w:r>
            <w:r w:rsidRPr="00ED401E">
              <w:rPr>
                <w:rFonts w:ascii="Arial Narrow" w:hAnsi="Arial Narrow"/>
                <w:color w:val="00B050"/>
                <w:sz w:val="20"/>
                <w:szCs w:val="20"/>
              </w:rPr>
              <w:br/>
              <w:t>i doręczenie protokołu powypadkowego osobom uprawnionym do zaznajomienia się z materiałami postępowania powypadkowego.</w:t>
            </w:r>
          </w:p>
          <w:p w14:paraId="5ACAAB10" w14:textId="77777777" w:rsidR="00B676DE" w:rsidRPr="00ED401E" w:rsidRDefault="00B676DE" w:rsidP="00B676DE">
            <w:pPr>
              <w:pStyle w:val="Akapitzlist"/>
              <w:spacing w:before="120"/>
              <w:ind w:left="0"/>
              <w:rPr>
                <w:rFonts w:ascii="Arial Narrow" w:hAnsi="Arial Narrow"/>
                <w:color w:val="00B050"/>
                <w:sz w:val="20"/>
                <w:szCs w:val="20"/>
              </w:rPr>
            </w:pPr>
          </w:p>
          <w:p w14:paraId="2C11773B" w14:textId="77777777" w:rsidR="00B676DE" w:rsidRPr="00ED401E" w:rsidRDefault="00B676DE" w:rsidP="00B676DE">
            <w:pPr>
              <w:pStyle w:val="Akapitzlist"/>
              <w:spacing w:before="120"/>
              <w:ind w:left="0"/>
              <w:rPr>
                <w:rFonts w:ascii="Arial Narrow" w:hAnsi="Arial Narrow"/>
                <w:color w:val="00B050"/>
                <w:sz w:val="20"/>
                <w:szCs w:val="20"/>
              </w:rPr>
            </w:pPr>
            <w:r w:rsidRPr="00ED401E">
              <w:rPr>
                <w:rFonts w:ascii="Arial Narrow" w:hAnsi="Arial Narrow"/>
                <w:color w:val="00B050"/>
                <w:sz w:val="20"/>
                <w:szCs w:val="20"/>
              </w:rPr>
              <w:t>Dodatkowo, w projektowanym rozporządzeniu:</w:t>
            </w:r>
          </w:p>
          <w:p w14:paraId="3517D3EC" w14:textId="77777777" w:rsidR="00B676DE" w:rsidRPr="00ED401E" w:rsidRDefault="00B676DE" w:rsidP="00B676DE">
            <w:pPr>
              <w:pStyle w:val="Akapitzlist"/>
              <w:numPr>
                <w:ilvl w:val="0"/>
                <w:numId w:val="17"/>
              </w:numPr>
              <w:spacing w:before="120"/>
              <w:contextualSpacing w:val="0"/>
              <w:rPr>
                <w:rFonts w:ascii="Arial Narrow" w:hAnsi="Arial Narrow"/>
                <w:color w:val="00B050"/>
                <w:sz w:val="20"/>
                <w:szCs w:val="20"/>
              </w:rPr>
            </w:pPr>
            <w:r w:rsidRPr="00ED401E">
              <w:rPr>
                <w:rFonts w:ascii="Arial Narrow" w:hAnsi="Arial Narrow"/>
                <w:color w:val="00B050"/>
                <w:sz w:val="20"/>
                <w:szCs w:val="20"/>
              </w:rPr>
              <w:t xml:space="preserve">ujednolicona zostanie nomenklatura używana </w:t>
            </w:r>
            <w:r w:rsidRPr="00ED401E">
              <w:rPr>
                <w:rFonts w:ascii="Arial Narrow" w:hAnsi="Arial Narrow"/>
                <w:color w:val="00B050"/>
                <w:sz w:val="20"/>
                <w:szCs w:val="20"/>
              </w:rPr>
              <w:br/>
              <w:t>w odniesieniu do substancji chemicznych i ich mieszanin oraz substancji chemicznych niebezpiecznych i ich mieszanin;</w:t>
            </w:r>
          </w:p>
          <w:p w14:paraId="6E29D521" w14:textId="77777777" w:rsidR="00B676DE" w:rsidRPr="00ED401E" w:rsidRDefault="00B676DE" w:rsidP="00B676DE">
            <w:pPr>
              <w:pStyle w:val="Akapitzlist"/>
              <w:numPr>
                <w:ilvl w:val="0"/>
                <w:numId w:val="17"/>
              </w:numPr>
              <w:spacing w:before="120"/>
              <w:contextualSpacing w:val="0"/>
              <w:rPr>
                <w:rFonts w:ascii="Arial Narrow" w:hAnsi="Arial Narrow"/>
                <w:color w:val="00B050"/>
                <w:sz w:val="20"/>
                <w:szCs w:val="20"/>
              </w:rPr>
            </w:pPr>
            <w:r w:rsidRPr="00ED401E">
              <w:rPr>
                <w:rFonts w:ascii="Arial Narrow" w:hAnsi="Arial Narrow"/>
                <w:color w:val="00B050"/>
                <w:sz w:val="20"/>
                <w:szCs w:val="20"/>
              </w:rPr>
              <w:t>wyrazy „kurator oświaty” zostaną zastąpione wyrazami „organ sprawujący nadzór pedagogiczny” (również inne organy są uprawnione do sprawowania nadzoru pedagogicznego - właściwi ministrowie).</w:t>
            </w:r>
          </w:p>
          <w:p w14:paraId="55E24F5E" w14:textId="77777777" w:rsidR="00B676DE" w:rsidRPr="00ED401E" w:rsidRDefault="00B676DE" w:rsidP="00B676DE">
            <w:pPr>
              <w:spacing w:after="60"/>
              <w:rPr>
                <w:rFonts w:ascii="Arial Narrow" w:hAnsi="Arial Narrow"/>
                <w:color w:val="00B050"/>
                <w:sz w:val="16"/>
                <w:szCs w:val="16"/>
              </w:rPr>
            </w:pPr>
          </w:p>
          <w:p w14:paraId="6C1183F5" w14:textId="660BB711" w:rsidR="00B676DE" w:rsidRPr="00ED401E" w:rsidRDefault="00B676DE" w:rsidP="00B676DE">
            <w:pPr>
              <w:spacing w:before="60" w:after="60"/>
              <w:rPr>
                <w:rFonts w:ascii="Arial Narrow" w:hAnsi="Arial Narrow"/>
                <w:color w:val="00B050"/>
                <w:sz w:val="20"/>
                <w:szCs w:val="20"/>
              </w:rPr>
            </w:pPr>
            <w:r w:rsidRPr="00ED401E">
              <w:rPr>
                <w:rFonts w:ascii="Arial Narrow" w:hAnsi="Arial Narrow"/>
                <w:color w:val="00B050"/>
                <w:sz w:val="20"/>
                <w:szCs w:val="20"/>
              </w:rPr>
              <w:t xml:space="preserve">Projektowane rozwiązania przyczynią się do poprawy bezpieczeństwa i higieny pobytu uczniów w szkołach </w:t>
            </w:r>
            <w:r w:rsidRPr="00ED401E">
              <w:rPr>
                <w:rFonts w:ascii="Arial Narrow" w:hAnsi="Arial Narrow"/>
                <w:color w:val="00B050"/>
                <w:sz w:val="20"/>
                <w:szCs w:val="20"/>
              </w:rPr>
              <w:br/>
              <w:t>i placówkach.</w:t>
            </w:r>
          </w:p>
        </w:tc>
        <w:tc>
          <w:tcPr>
            <w:tcW w:w="1276" w:type="dxa"/>
            <w:tcBorders>
              <w:top w:val="single" w:sz="4" w:space="0" w:color="auto"/>
              <w:left w:val="single" w:sz="4" w:space="0" w:color="auto"/>
              <w:bottom w:val="single" w:sz="4" w:space="0" w:color="auto"/>
              <w:right w:val="single" w:sz="4" w:space="0" w:color="auto"/>
            </w:tcBorders>
          </w:tcPr>
          <w:p w14:paraId="770031F5" w14:textId="6A7AF2EC" w:rsidR="00B676DE" w:rsidRPr="00ED401E" w:rsidRDefault="00B676DE" w:rsidP="00B676DE">
            <w:pPr>
              <w:spacing w:before="60" w:after="60"/>
              <w:jc w:val="center"/>
              <w:rPr>
                <w:rFonts w:ascii="Arial Narrow" w:hAnsi="Arial Narrow"/>
                <w:color w:val="00B050"/>
                <w:sz w:val="20"/>
                <w:szCs w:val="20"/>
              </w:rPr>
            </w:pPr>
            <w:r w:rsidRPr="00ED401E">
              <w:rPr>
                <w:rFonts w:ascii="Arial Narrow" w:hAnsi="Arial Narrow"/>
                <w:color w:val="00B050"/>
                <w:sz w:val="20"/>
                <w:szCs w:val="20"/>
              </w:rPr>
              <w:lastRenderedPageBreak/>
              <w:t>IV kwartał</w:t>
            </w:r>
            <w:r w:rsidRPr="00ED401E">
              <w:rPr>
                <w:rFonts w:ascii="Arial Narrow" w:hAnsi="Arial Narrow"/>
                <w:color w:val="00B050"/>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14:paraId="09C62938" w14:textId="77777777" w:rsidR="00B676DE" w:rsidRPr="00ED401E" w:rsidRDefault="00B676DE" w:rsidP="00B676DE">
            <w:pPr>
              <w:spacing w:before="60" w:after="60"/>
              <w:jc w:val="center"/>
              <w:rPr>
                <w:rFonts w:ascii="Arial Narrow" w:hAnsi="Arial Narrow"/>
                <w:color w:val="00B050"/>
                <w:sz w:val="20"/>
                <w:szCs w:val="20"/>
              </w:rPr>
            </w:pPr>
            <w:r w:rsidRPr="00ED401E">
              <w:rPr>
                <w:rFonts w:ascii="Arial Narrow" w:hAnsi="Arial Narrow"/>
                <w:color w:val="00B050"/>
                <w:sz w:val="20"/>
                <w:szCs w:val="20"/>
              </w:rPr>
              <w:t xml:space="preserve">Agnieszka Rodkiewicz – Bogusławska </w:t>
            </w:r>
            <w:r w:rsidRPr="00ED401E">
              <w:rPr>
                <w:rFonts w:ascii="Arial Narrow" w:hAnsi="Arial Narrow"/>
                <w:color w:val="00B050"/>
                <w:sz w:val="20"/>
                <w:szCs w:val="20"/>
              </w:rPr>
              <w:br/>
              <w:t>- starszy specjalista</w:t>
            </w:r>
          </w:p>
          <w:p w14:paraId="122808E3" w14:textId="77777777" w:rsidR="00B676DE" w:rsidRPr="00ED401E" w:rsidRDefault="00B676DE" w:rsidP="00B676DE">
            <w:pPr>
              <w:jc w:val="center"/>
              <w:rPr>
                <w:rFonts w:ascii="Arial Narrow" w:hAnsi="Arial Narrow"/>
                <w:color w:val="00B050"/>
                <w:sz w:val="20"/>
                <w:szCs w:val="20"/>
              </w:rPr>
            </w:pPr>
          </w:p>
          <w:p w14:paraId="5D8969D4" w14:textId="24E9A124" w:rsidR="00B676DE" w:rsidRPr="00ED401E" w:rsidRDefault="00B676DE" w:rsidP="00B676DE">
            <w:pPr>
              <w:spacing w:before="60" w:after="60"/>
              <w:jc w:val="center"/>
              <w:rPr>
                <w:rFonts w:ascii="Arial Narrow" w:hAnsi="Arial Narrow"/>
                <w:color w:val="00B050"/>
                <w:sz w:val="20"/>
                <w:szCs w:val="20"/>
              </w:rPr>
            </w:pPr>
            <w:r w:rsidRPr="00ED401E">
              <w:rPr>
                <w:rFonts w:ascii="Arial Narrow" w:hAnsi="Arial Narrow"/>
                <w:b/>
                <w:color w:val="00B050"/>
                <w:sz w:val="20"/>
                <w:szCs w:val="20"/>
              </w:rPr>
              <w:lastRenderedPageBreak/>
              <w:t>Departament</w:t>
            </w:r>
            <w:r w:rsidRPr="00ED401E">
              <w:rPr>
                <w:rFonts w:ascii="Arial Narrow" w:hAnsi="Arial Narrow"/>
                <w:b/>
                <w:color w:val="00B050"/>
                <w:sz w:val="20"/>
                <w:szCs w:val="20"/>
              </w:rPr>
              <w:br/>
              <w:t>Wychowania</w:t>
            </w:r>
            <w:r w:rsidRPr="00ED401E">
              <w:rPr>
                <w:rFonts w:ascii="Arial Narrow" w:hAnsi="Arial Narrow"/>
                <w:b/>
                <w:color w:val="00B050"/>
                <w:sz w:val="20"/>
                <w:szCs w:val="20"/>
              </w:rPr>
              <w:br/>
              <w:t>i Kształcenia</w:t>
            </w:r>
            <w:r w:rsidRPr="00ED401E">
              <w:rPr>
                <w:rFonts w:ascii="Arial Narrow" w:hAnsi="Arial Narrow"/>
                <w:b/>
                <w:color w:val="00B050"/>
                <w:sz w:val="20"/>
                <w:szCs w:val="20"/>
              </w:rPr>
              <w:br/>
              <w:t>Integracyjnego</w:t>
            </w:r>
          </w:p>
        </w:tc>
      </w:tr>
      <w:tr w:rsidR="00B676DE" w:rsidRPr="006B479F" w14:paraId="2623C2E1" w14:textId="77777777" w:rsidTr="008D1445">
        <w:tc>
          <w:tcPr>
            <w:tcW w:w="534" w:type="dxa"/>
            <w:tcBorders>
              <w:top w:val="single" w:sz="4" w:space="0" w:color="auto"/>
              <w:left w:val="single" w:sz="4" w:space="0" w:color="auto"/>
              <w:bottom w:val="single" w:sz="4" w:space="0" w:color="auto"/>
              <w:right w:val="single" w:sz="4" w:space="0" w:color="auto"/>
            </w:tcBorders>
          </w:tcPr>
          <w:p w14:paraId="7159480D" w14:textId="270FA2DC" w:rsidR="00B676DE" w:rsidRDefault="00B676DE" w:rsidP="00B676DE">
            <w:pPr>
              <w:shd w:val="clear" w:color="auto" w:fill="FFFFFF"/>
              <w:spacing w:before="60" w:after="60"/>
              <w:ind w:left="-57"/>
              <w:jc w:val="right"/>
              <w:rPr>
                <w:rFonts w:ascii="Arial Narrow" w:hAnsi="Arial Narrow"/>
                <w:color w:val="00B050"/>
                <w:sz w:val="18"/>
                <w:szCs w:val="18"/>
              </w:rPr>
            </w:pPr>
            <w:r>
              <w:rPr>
                <w:rFonts w:ascii="Arial Narrow" w:hAnsi="Arial Narrow"/>
                <w:color w:val="00B050"/>
                <w:sz w:val="18"/>
                <w:szCs w:val="18"/>
              </w:rPr>
              <w:lastRenderedPageBreak/>
              <w:t>173.</w:t>
            </w:r>
          </w:p>
        </w:tc>
        <w:tc>
          <w:tcPr>
            <w:tcW w:w="3260" w:type="dxa"/>
            <w:tcBorders>
              <w:top w:val="single" w:sz="4" w:space="0" w:color="auto"/>
              <w:left w:val="single" w:sz="4" w:space="0" w:color="auto"/>
              <w:bottom w:val="single" w:sz="4" w:space="0" w:color="auto"/>
              <w:right w:val="single" w:sz="4" w:space="0" w:color="auto"/>
            </w:tcBorders>
          </w:tcPr>
          <w:p w14:paraId="092E1D8D" w14:textId="698360D9" w:rsidR="00B676DE" w:rsidRPr="00ED401E" w:rsidRDefault="00B676DE" w:rsidP="00B676DE">
            <w:pPr>
              <w:shd w:val="clear" w:color="auto" w:fill="FFFFFF"/>
              <w:spacing w:before="60" w:after="60"/>
              <w:rPr>
                <w:rFonts w:ascii="Arial Narrow" w:hAnsi="Arial Narrow"/>
                <w:color w:val="00B050"/>
                <w:sz w:val="20"/>
                <w:szCs w:val="20"/>
              </w:rPr>
            </w:pPr>
            <w:r w:rsidRPr="00ED401E">
              <w:rPr>
                <w:rFonts w:ascii="Arial Narrow" w:hAnsi="Arial Narrow"/>
                <w:color w:val="00B050"/>
                <w:sz w:val="20"/>
                <w:szCs w:val="20"/>
              </w:rPr>
              <w:t>Rozporządzenie Ministra Edukacji Narodowej w sprawie organizacji kształcenia dzieci obywateli polskich czasowo przebywających za granicą.</w:t>
            </w:r>
          </w:p>
        </w:tc>
        <w:tc>
          <w:tcPr>
            <w:tcW w:w="4536" w:type="dxa"/>
            <w:tcBorders>
              <w:top w:val="single" w:sz="4" w:space="0" w:color="auto"/>
              <w:left w:val="single" w:sz="4" w:space="0" w:color="auto"/>
              <w:bottom w:val="single" w:sz="4" w:space="0" w:color="auto"/>
              <w:right w:val="single" w:sz="4" w:space="0" w:color="auto"/>
            </w:tcBorders>
          </w:tcPr>
          <w:p w14:paraId="49306365" w14:textId="38155FF2" w:rsidR="00B676DE" w:rsidRPr="00ED401E" w:rsidRDefault="00B676DE" w:rsidP="000E09BC">
            <w:pPr>
              <w:shd w:val="clear" w:color="auto" w:fill="FFFFFF"/>
              <w:autoSpaceDE w:val="0"/>
              <w:autoSpaceDN w:val="0"/>
              <w:adjustRightInd w:val="0"/>
              <w:spacing w:before="60" w:after="60"/>
              <w:rPr>
                <w:rFonts w:ascii="Arial Narrow" w:hAnsi="Arial Narrow"/>
                <w:color w:val="00B050"/>
                <w:sz w:val="20"/>
                <w:szCs w:val="20"/>
              </w:rPr>
            </w:pPr>
            <w:r w:rsidRPr="00ED401E">
              <w:rPr>
                <w:rFonts w:ascii="Arial Narrow" w:hAnsi="Arial Narrow"/>
                <w:color w:val="00B050"/>
                <w:sz w:val="20"/>
                <w:szCs w:val="20"/>
              </w:rPr>
              <w:t xml:space="preserve">Konieczność wprowadzenia ram programowych kształcenia uzupełniającego w zakresie klas 4-letniego liceum przed 1 września 2019 r. Wprowadzenie zmian dostosowujących do wynikających z nowelizacji ustawy </w:t>
            </w:r>
            <w:r w:rsidR="000E09BC">
              <w:rPr>
                <w:rFonts w:ascii="Arial Narrow" w:hAnsi="Arial Narrow"/>
                <w:color w:val="00B050"/>
                <w:sz w:val="20"/>
                <w:szCs w:val="20"/>
              </w:rPr>
              <w:br/>
            </w:r>
            <w:r w:rsidRPr="00ED401E">
              <w:rPr>
                <w:rFonts w:ascii="Arial Narrow" w:hAnsi="Arial Narrow"/>
                <w:color w:val="00B050"/>
                <w:sz w:val="20"/>
                <w:szCs w:val="20"/>
              </w:rPr>
              <w:t xml:space="preserve">z dnia 14 grudnia 2016 r. – Prawo oświatowe </w:t>
            </w:r>
            <w:r w:rsidR="000E09BC">
              <w:rPr>
                <w:rFonts w:ascii="Arial Narrow" w:hAnsi="Arial Narrow"/>
                <w:color w:val="00B050"/>
                <w:sz w:val="20"/>
                <w:szCs w:val="20"/>
              </w:rPr>
              <w:br/>
            </w:r>
            <w:r w:rsidRPr="00ED401E">
              <w:rPr>
                <w:rFonts w:ascii="Arial Narrow" w:hAnsi="Arial Narrow"/>
                <w:color w:val="00B050"/>
                <w:sz w:val="20"/>
                <w:szCs w:val="20"/>
              </w:rPr>
              <w:t>(Dz. U. z 2018 r. poz. 996, z późn. zm.).</w:t>
            </w:r>
          </w:p>
        </w:tc>
        <w:tc>
          <w:tcPr>
            <w:tcW w:w="4536" w:type="dxa"/>
            <w:tcBorders>
              <w:top w:val="single" w:sz="4" w:space="0" w:color="auto"/>
              <w:left w:val="single" w:sz="4" w:space="0" w:color="auto"/>
              <w:bottom w:val="single" w:sz="4" w:space="0" w:color="auto"/>
              <w:right w:val="single" w:sz="4" w:space="0" w:color="auto"/>
            </w:tcBorders>
          </w:tcPr>
          <w:p w14:paraId="6061E3DE" w14:textId="5CFFE294" w:rsidR="00B676DE" w:rsidRPr="00ED401E" w:rsidRDefault="00B676DE" w:rsidP="00B676DE">
            <w:pPr>
              <w:spacing w:before="60" w:after="60"/>
              <w:rPr>
                <w:rFonts w:ascii="Arial Narrow" w:hAnsi="Arial Narrow"/>
                <w:color w:val="00B050"/>
                <w:sz w:val="20"/>
                <w:szCs w:val="20"/>
              </w:rPr>
            </w:pPr>
            <w:r w:rsidRPr="00ED401E">
              <w:rPr>
                <w:rFonts w:ascii="Arial Narrow" w:hAnsi="Arial Narrow"/>
                <w:color w:val="00B050"/>
                <w:sz w:val="20"/>
                <w:szCs w:val="20"/>
              </w:rPr>
              <w:t>Wprowadzenie ram programowych kształcenia uzupełniającego dla 4-letniego liceum w zakresie języka polskiego i wiedzy o Polsce. Dostosowanie nazw do projektowanych w nowelizacji ustawy (szkoły polskie), wprowadzenie zmian związanych z funkcjonowaniem szkół polskich za granicą w związku z ewaluacją funkcjonowania dotychczasowego przepisu.</w:t>
            </w:r>
          </w:p>
        </w:tc>
        <w:tc>
          <w:tcPr>
            <w:tcW w:w="1276" w:type="dxa"/>
            <w:tcBorders>
              <w:top w:val="single" w:sz="4" w:space="0" w:color="auto"/>
              <w:left w:val="single" w:sz="4" w:space="0" w:color="auto"/>
              <w:bottom w:val="single" w:sz="4" w:space="0" w:color="auto"/>
              <w:right w:val="single" w:sz="4" w:space="0" w:color="auto"/>
            </w:tcBorders>
          </w:tcPr>
          <w:p w14:paraId="4B017A01" w14:textId="12B2604B" w:rsidR="00B676DE" w:rsidRPr="00ED401E" w:rsidRDefault="00B676DE" w:rsidP="000E09BC">
            <w:pPr>
              <w:spacing w:before="60"/>
              <w:jc w:val="center"/>
              <w:rPr>
                <w:rFonts w:ascii="Arial Narrow" w:hAnsi="Arial Narrow"/>
                <w:color w:val="00B050"/>
                <w:sz w:val="20"/>
                <w:szCs w:val="20"/>
              </w:rPr>
            </w:pPr>
            <w:r w:rsidRPr="00ED401E">
              <w:rPr>
                <w:rFonts w:ascii="Arial Narrow" w:hAnsi="Arial Narrow"/>
                <w:color w:val="00B050"/>
                <w:sz w:val="20"/>
                <w:szCs w:val="20"/>
              </w:rPr>
              <w:t>II kwartał 2019 r.</w:t>
            </w:r>
          </w:p>
        </w:tc>
        <w:tc>
          <w:tcPr>
            <w:tcW w:w="1701" w:type="dxa"/>
            <w:tcBorders>
              <w:top w:val="single" w:sz="4" w:space="0" w:color="auto"/>
              <w:left w:val="single" w:sz="4" w:space="0" w:color="auto"/>
              <w:bottom w:val="single" w:sz="4" w:space="0" w:color="auto"/>
              <w:right w:val="single" w:sz="4" w:space="0" w:color="auto"/>
            </w:tcBorders>
          </w:tcPr>
          <w:p w14:paraId="5F41618E" w14:textId="77777777" w:rsidR="00B676DE" w:rsidRPr="00ED401E" w:rsidRDefault="00B676DE" w:rsidP="00B676DE">
            <w:pPr>
              <w:spacing w:before="60" w:after="60"/>
              <w:jc w:val="center"/>
              <w:rPr>
                <w:rFonts w:ascii="Arial Narrow" w:hAnsi="Arial Narrow"/>
                <w:color w:val="00B050"/>
                <w:sz w:val="20"/>
                <w:szCs w:val="20"/>
              </w:rPr>
            </w:pPr>
            <w:r w:rsidRPr="00ED401E">
              <w:rPr>
                <w:rFonts w:ascii="Arial Narrow" w:hAnsi="Arial Narrow"/>
                <w:color w:val="00B050"/>
                <w:sz w:val="20"/>
                <w:szCs w:val="20"/>
              </w:rPr>
              <w:t>Mariusz Tokarski</w:t>
            </w:r>
            <w:r w:rsidRPr="00ED401E">
              <w:rPr>
                <w:rFonts w:ascii="Arial Narrow" w:hAnsi="Arial Narrow"/>
                <w:color w:val="00B050"/>
                <w:sz w:val="20"/>
                <w:szCs w:val="20"/>
              </w:rPr>
              <w:br/>
              <w:t>- główny specjalista</w:t>
            </w:r>
          </w:p>
          <w:p w14:paraId="6A486C5C" w14:textId="77777777" w:rsidR="00B676DE" w:rsidRPr="00ED401E" w:rsidRDefault="00B676DE" w:rsidP="00B676DE">
            <w:pPr>
              <w:jc w:val="center"/>
              <w:rPr>
                <w:rFonts w:ascii="Arial Narrow" w:hAnsi="Arial Narrow"/>
                <w:color w:val="00B050"/>
                <w:sz w:val="20"/>
                <w:szCs w:val="20"/>
              </w:rPr>
            </w:pPr>
          </w:p>
          <w:p w14:paraId="2683B782" w14:textId="7771F536" w:rsidR="00B676DE" w:rsidRPr="00ED401E" w:rsidRDefault="00B676DE" w:rsidP="00B676DE">
            <w:pPr>
              <w:spacing w:before="60" w:after="60"/>
              <w:jc w:val="center"/>
              <w:rPr>
                <w:rFonts w:ascii="Arial Narrow" w:hAnsi="Arial Narrow"/>
                <w:color w:val="00B050"/>
                <w:sz w:val="20"/>
                <w:szCs w:val="20"/>
              </w:rPr>
            </w:pPr>
            <w:r w:rsidRPr="00ED401E">
              <w:rPr>
                <w:rFonts w:ascii="Arial Narrow" w:hAnsi="Arial Narrow"/>
                <w:b/>
                <w:color w:val="00B050"/>
                <w:sz w:val="20"/>
                <w:szCs w:val="20"/>
              </w:rPr>
              <w:t>Departament</w:t>
            </w:r>
            <w:r w:rsidRPr="00ED401E">
              <w:rPr>
                <w:rFonts w:ascii="Arial Narrow" w:hAnsi="Arial Narrow"/>
                <w:b/>
                <w:color w:val="00B050"/>
                <w:sz w:val="20"/>
                <w:szCs w:val="20"/>
              </w:rPr>
              <w:br/>
              <w:t>Współpracy Międzynarodowej</w:t>
            </w:r>
          </w:p>
        </w:tc>
      </w:tr>
    </w:tbl>
    <w:p w14:paraId="32625166" w14:textId="77777777" w:rsidR="00911202" w:rsidRPr="006B479F" w:rsidRDefault="00911202" w:rsidP="004C5455">
      <w:pPr>
        <w:pStyle w:val="menfont"/>
        <w:shd w:val="clear" w:color="auto" w:fill="FFFFFF" w:themeFill="background1"/>
        <w:rPr>
          <w:sz w:val="16"/>
          <w:szCs w:val="16"/>
        </w:rPr>
      </w:pPr>
    </w:p>
    <w:p w14:paraId="00D97500" w14:textId="77777777" w:rsidR="001863D9" w:rsidRPr="006B479F" w:rsidRDefault="006B479F">
      <w:pPr>
        <w:pStyle w:val="menfont"/>
        <w:shd w:val="clear" w:color="auto" w:fill="FFFFFF" w:themeFill="background1"/>
        <w:rPr>
          <w:sz w:val="16"/>
          <w:szCs w:val="16"/>
        </w:rPr>
      </w:pPr>
      <w:r>
        <w:rPr>
          <w:sz w:val="16"/>
          <w:szCs w:val="16"/>
        </w:rPr>
        <w:tab/>
      </w:r>
    </w:p>
    <w:sectPr w:rsidR="001863D9" w:rsidRPr="006B479F" w:rsidSect="006F7F6C">
      <w:footerReference w:type="default" r:id="rId162"/>
      <w:headerReference w:type="first" r:id="rId163"/>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BE39B" w14:textId="77777777" w:rsidR="00E107DE" w:rsidRDefault="00E107DE">
      <w:r>
        <w:separator/>
      </w:r>
    </w:p>
  </w:endnote>
  <w:endnote w:type="continuationSeparator" w:id="0">
    <w:p w14:paraId="756C4F09" w14:textId="77777777" w:rsidR="00E107DE" w:rsidRDefault="00E1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5014D1" w:rsidRPr="00162E54" w:rsidRDefault="005014D1">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CE1814">
      <w:rPr>
        <w:rFonts w:ascii="Arial Narrow" w:hAnsi="Arial Narrow"/>
        <w:noProof/>
        <w:sz w:val="16"/>
        <w:szCs w:val="16"/>
      </w:rPr>
      <w:t>2</w:t>
    </w:r>
    <w:r w:rsidRPr="00162E54">
      <w:rPr>
        <w:rFonts w:ascii="Arial Narrow" w:hAnsi="Arial Narrow"/>
        <w:sz w:val="16"/>
        <w:szCs w:val="16"/>
      </w:rPr>
      <w:fldChar w:fldCharType="end"/>
    </w:r>
  </w:p>
  <w:p w14:paraId="3EE81D99" w14:textId="77777777" w:rsidR="005014D1" w:rsidRDefault="005014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43A6" w14:textId="77777777" w:rsidR="00E107DE" w:rsidRDefault="00E107DE">
      <w:r>
        <w:separator/>
      </w:r>
    </w:p>
  </w:footnote>
  <w:footnote w:type="continuationSeparator" w:id="0">
    <w:p w14:paraId="3E62CCA1" w14:textId="77777777" w:rsidR="00E107DE" w:rsidRDefault="00E1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5014D1" w:rsidRDefault="005014D1" w:rsidP="00F030A2">
    <w:pPr>
      <w:pStyle w:val="Nagwek"/>
      <w:jc w:val="center"/>
      <w:rPr>
        <w:rFonts w:ascii="Cambria" w:hAnsi="Cambria"/>
        <w:sz w:val="34"/>
        <w:szCs w:val="34"/>
      </w:rPr>
    </w:pPr>
  </w:p>
  <w:p w14:paraId="1A1F486D" w14:textId="77777777" w:rsidR="005014D1" w:rsidRPr="00F030A2" w:rsidRDefault="005014D1"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6"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297C58"/>
    <w:multiLevelType w:val="hybridMultilevel"/>
    <w:tmpl w:val="5030D9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5"/>
  </w:num>
  <w:num w:numId="4">
    <w:abstractNumId w:val="6"/>
  </w:num>
  <w:num w:numId="5">
    <w:abstractNumId w:val="3"/>
  </w:num>
  <w:num w:numId="6">
    <w:abstractNumId w:val="12"/>
  </w:num>
  <w:num w:numId="7">
    <w:abstractNumId w:val="5"/>
  </w:num>
  <w:num w:numId="8">
    <w:abstractNumId w:val="13"/>
  </w:num>
  <w:num w:numId="9">
    <w:abstractNumId w:val="16"/>
  </w:num>
  <w:num w:numId="10">
    <w:abstractNumId w:val="7"/>
  </w:num>
  <w:num w:numId="11">
    <w:abstractNumId w:val="11"/>
  </w:num>
  <w:num w:numId="12">
    <w:abstractNumId w:val="2"/>
  </w:num>
  <w:num w:numId="13">
    <w:abstractNumId w:val="8"/>
  </w:num>
  <w:num w:numId="14">
    <w:abstractNumId w:val="9"/>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DAD"/>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400"/>
    <w:rsid w:val="00064F8F"/>
    <w:rsid w:val="00065337"/>
    <w:rsid w:val="00066C47"/>
    <w:rsid w:val="00070C0F"/>
    <w:rsid w:val="00071941"/>
    <w:rsid w:val="00073FFB"/>
    <w:rsid w:val="0008130F"/>
    <w:rsid w:val="00083332"/>
    <w:rsid w:val="00084DBA"/>
    <w:rsid w:val="00087354"/>
    <w:rsid w:val="00092590"/>
    <w:rsid w:val="00092ABB"/>
    <w:rsid w:val="00093BE2"/>
    <w:rsid w:val="0009516F"/>
    <w:rsid w:val="00095F4C"/>
    <w:rsid w:val="000968B5"/>
    <w:rsid w:val="00097AB8"/>
    <w:rsid w:val="000A2D6A"/>
    <w:rsid w:val="000A7772"/>
    <w:rsid w:val="000A7946"/>
    <w:rsid w:val="000B16CD"/>
    <w:rsid w:val="000B3549"/>
    <w:rsid w:val="000B5ED3"/>
    <w:rsid w:val="000C03C5"/>
    <w:rsid w:val="000C40CA"/>
    <w:rsid w:val="000C4BD3"/>
    <w:rsid w:val="000C4C48"/>
    <w:rsid w:val="000C6AE2"/>
    <w:rsid w:val="000D3374"/>
    <w:rsid w:val="000D48FE"/>
    <w:rsid w:val="000E09BC"/>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4640E"/>
    <w:rsid w:val="00160F33"/>
    <w:rsid w:val="00162E54"/>
    <w:rsid w:val="00164F82"/>
    <w:rsid w:val="00165CBD"/>
    <w:rsid w:val="001661E4"/>
    <w:rsid w:val="0017154E"/>
    <w:rsid w:val="00172042"/>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D7E7C"/>
    <w:rsid w:val="001E2271"/>
    <w:rsid w:val="001E5A40"/>
    <w:rsid w:val="001F05BD"/>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2A6B"/>
    <w:rsid w:val="00235143"/>
    <w:rsid w:val="002353BA"/>
    <w:rsid w:val="00235A8F"/>
    <w:rsid w:val="00241786"/>
    <w:rsid w:val="002418DB"/>
    <w:rsid w:val="002425BF"/>
    <w:rsid w:val="002450B1"/>
    <w:rsid w:val="00246FD6"/>
    <w:rsid w:val="00247ECF"/>
    <w:rsid w:val="00251333"/>
    <w:rsid w:val="00252126"/>
    <w:rsid w:val="00253219"/>
    <w:rsid w:val="0025570B"/>
    <w:rsid w:val="00255F92"/>
    <w:rsid w:val="00256AE5"/>
    <w:rsid w:val="0026670E"/>
    <w:rsid w:val="00266734"/>
    <w:rsid w:val="002679C2"/>
    <w:rsid w:val="0027158C"/>
    <w:rsid w:val="00271F25"/>
    <w:rsid w:val="00275181"/>
    <w:rsid w:val="00275E8A"/>
    <w:rsid w:val="00275F05"/>
    <w:rsid w:val="00296635"/>
    <w:rsid w:val="002A247A"/>
    <w:rsid w:val="002A2648"/>
    <w:rsid w:val="002A57D6"/>
    <w:rsid w:val="002B2222"/>
    <w:rsid w:val="002B6F11"/>
    <w:rsid w:val="002C01A9"/>
    <w:rsid w:val="002C1F90"/>
    <w:rsid w:val="002C20B5"/>
    <w:rsid w:val="002C2A32"/>
    <w:rsid w:val="002C3ABA"/>
    <w:rsid w:val="002C6DC5"/>
    <w:rsid w:val="002D013A"/>
    <w:rsid w:val="002D2A06"/>
    <w:rsid w:val="002D3661"/>
    <w:rsid w:val="002D3B40"/>
    <w:rsid w:val="002D43B1"/>
    <w:rsid w:val="002E1945"/>
    <w:rsid w:val="002E21CF"/>
    <w:rsid w:val="002E362C"/>
    <w:rsid w:val="002E599A"/>
    <w:rsid w:val="002E7003"/>
    <w:rsid w:val="002E763F"/>
    <w:rsid w:val="002E7951"/>
    <w:rsid w:val="002F048B"/>
    <w:rsid w:val="002F0828"/>
    <w:rsid w:val="002F13F2"/>
    <w:rsid w:val="002F266C"/>
    <w:rsid w:val="002F2FF1"/>
    <w:rsid w:val="002F3D1C"/>
    <w:rsid w:val="002F4A11"/>
    <w:rsid w:val="002F504B"/>
    <w:rsid w:val="002F6453"/>
    <w:rsid w:val="00300CB3"/>
    <w:rsid w:val="00300D19"/>
    <w:rsid w:val="003021CC"/>
    <w:rsid w:val="00302A47"/>
    <w:rsid w:val="00305383"/>
    <w:rsid w:val="00306C23"/>
    <w:rsid w:val="0031288A"/>
    <w:rsid w:val="00312C81"/>
    <w:rsid w:val="00317B02"/>
    <w:rsid w:val="003244AD"/>
    <w:rsid w:val="00324506"/>
    <w:rsid w:val="00325BA0"/>
    <w:rsid w:val="003304B4"/>
    <w:rsid w:val="00332651"/>
    <w:rsid w:val="00334A3E"/>
    <w:rsid w:val="00335FAB"/>
    <w:rsid w:val="00341FA2"/>
    <w:rsid w:val="003421EB"/>
    <w:rsid w:val="00342700"/>
    <w:rsid w:val="00353DDE"/>
    <w:rsid w:val="00355CAD"/>
    <w:rsid w:val="003560FE"/>
    <w:rsid w:val="00360C53"/>
    <w:rsid w:val="0036185A"/>
    <w:rsid w:val="00376711"/>
    <w:rsid w:val="003806B3"/>
    <w:rsid w:val="003813F2"/>
    <w:rsid w:val="00381D08"/>
    <w:rsid w:val="00387212"/>
    <w:rsid w:val="00391F55"/>
    <w:rsid w:val="00392C25"/>
    <w:rsid w:val="00394D1E"/>
    <w:rsid w:val="00396EB1"/>
    <w:rsid w:val="003A194A"/>
    <w:rsid w:val="003A767F"/>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0850"/>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48E"/>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4CFE"/>
    <w:rsid w:val="004C5455"/>
    <w:rsid w:val="004C72D3"/>
    <w:rsid w:val="004D04FE"/>
    <w:rsid w:val="004D1C42"/>
    <w:rsid w:val="004D35D3"/>
    <w:rsid w:val="004D3E7B"/>
    <w:rsid w:val="004E207A"/>
    <w:rsid w:val="004E2FD4"/>
    <w:rsid w:val="004E3ADD"/>
    <w:rsid w:val="004F0042"/>
    <w:rsid w:val="004F21D5"/>
    <w:rsid w:val="005014D1"/>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5DCD"/>
    <w:rsid w:val="005570B3"/>
    <w:rsid w:val="00557380"/>
    <w:rsid w:val="00560FCF"/>
    <w:rsid w:val="00561F10"/>
    <w:rsid w:val="005625C0"/>
    <w:rsid w:val="00564D40"/>
    <w:rsid w:val="00566995"/>
    <w:rsid w:val="00574E17"/>
    <w:rsid w:val="00575A1A"/>
    <w:rsid w:val="00576294"/>
    <w:rsid w:val="00577D48"/>
    <w:rsid w:val="0058489A"/>
    <w:rsid w:val="00586514"/>
    <w:rsid w:val="0059043B"/>
    <w:rsid w:val="0059071C"/>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50F"/>
    <w:rsid w:val="005F5F96"/>
    <w:rsid w:val="005F6FA3"/>
    <w:rsid w:val="005F7A87"/>
    <w:rsid w:val="006000B2"/>
    <w:rsid w:val="006008C2"/>
    <w:rsid w:val="00600FE0"/>
    <w:rsid w:val="006022BA"/>
    <w:rsid w:val="00602D49"/>
    <w:rsid w:val="00603D99"/>
    <w:rsid w:val="00605C73"/>
    <w:rsid w:val="00605ED2"/>
    <w:rsid w:val="00607ECE"/>
    <w:rsid w:val="0061328A"/>
    <w:rsid w:val="006132E0"/>
    <w:rsid w:val="0061332F"/>
    <w:rsid w:val="00613A04"/>
    <w:rsid w:val="00613D31"/>
    <w:rsid w:val="00614C0C"/>
    <w:rsid w:val="00616974"/>
    <w:rsid w:val="00622DBF"/>
    <w:rsid w:val="00624C99"/>
    <w:rsid w:val="00631D8B"/>
    <w:rsid w:val="0063311B"/>
    <w:rsid w:val="00640FE7"/>
    <w:rsid w:val="00641B4E"/>
    <w:rsid w:val="006451D4"/>
    <w:rsid w:val="00645C6E"/>
    <w:rsid w:val="006560D3"/>
    <w:rsid w:val="00656CD4"/>
    <w:rsid w:val="00662D0D"/>
    <w:rsid w:val="00667428"/>
    <w:rsid w:val="006716F6"/>
    <w:rsid w:val="00671D5C"/>
    <w:rsid w:val="00672004"/>
    <w:rsid w:val="0067232A"/>
    <w:rsid w:val="0067419B"/>
    <w:rsid w:val="00676FE8"/>
    <w:rsid w:val="00681434"/>
    <w:rsid w:val="00681870"/>
    <w:rsid w:val="00682365"/>
    <w:rsid w:val="006839EA"/>
    <w:rsid w:val="00684034"/>
    <w:rsid w:val="0068417E"/>
    <w:rsid w:val="006851A6"/>
    <w:rsid w:val="00687EB3"/>
    <w:rsid w:val="00692242"/>
    <w:rsid w:val="0069248F"/>
    <w:rsid w:val="006963D5"/>
    <w:rsid w:val="00697A28"/>
    <w:rsid w:val="006A132F"/>
    <w:rsid w:val="006A28A2"/>
    <w:rsid w:val="006A2F8A"/>
    <w:rsid w:val="006A3AC0"/>
    <w:rsid w:val="006A4CF7"/>
    <w:rsid w:val="006A5816"/>
    <w:rsid w:val="006B013A"/>
    <w:rsid w:val="006B42CB"/>
    <w:rsid w:val="006B479F"/>
    <w:rsid w:val="006B5BDE"/>
    <w:rsid w:val="006B7C34"/>
    <w:rsid w:val="006C1810"/>
    <w:rsid w:val="006C3E76"/>
    <w:rsid w:val="006C5278"/>
    <w:rsid w:val="006D3D4A"/>
    <w:rsid w:val="006D53A7"/>
    <w:rsid w:val="006D5F89"/>
    <w:rsid w:val="006D74B1"/>
    <w:rsid w:val="006E01B1"/>
    <w:rsid w:val="006E3FA4"/>
    <w:rsid w:val="006E4645"/>
    <w:rsid w:val="006E47F3"/>
    <w:rsid w:val="006E6CD2"/>
    <w:rsid w:val="006F0ECE"/>
    <w:rsid w:val="006F12A3"/>
    <w:rsid w:val="006F17ED"/>
    <w:rsid w:val="006F4835"/>
    <w:rsid w:val="006F7F6C"/>
    <w:rsid w:val="00700F2A"/>
    <w:rsid w:val="00701824"/>
    <w:rsid w:val="00702F37"/>
    <w:rsid w:val="0070584B"/>
    <w:rsid w:val="007061EC"/>
    <w:rsid w:val="007076CE"/>
    <w:rsid w:val="00707D83"/>
    <w:rsid w:val="00724732"/>
    <w:rsid w:val="007259C8"/>
    <w:rsid w:val="0073171F"/>
    <w:rsid w:val="0073336A"/>
    <w:rsid w:val="007344EA"/>
    <w:rsid w:val="007365A3"/>
    <w:rsid w:val="00737280"/>
    <w:rsid w:val="007372C9"/>
    <w:rsid w:val="00741250"/>
    <w:rsid w:val="00742B55"/>
    <w:rsid w:val="007432D9"/>
    <w:rsid w:val="00743817"/>
    <w:rsid w:val="00743D9B"/>
    <w:rsid w:val="00745FE3"/>
    <w:rsid w:val="00752E83"/>
    <w:rsid w:val="00753BBC"/>
    <w:rsid w:val="00756762"/>
    <w:rsid w:val="007570D6"/>
    <w:rsid w:val="00760E3E"/>
    <w:rsid w:val="007622F8"/>
    <w:rsid w:val="00763E6A"/>
    <w:rsid w:val="00764BA4"/>
    <w:rsid w:val="00764F99"/>
    <w:rsid w:val="00774108"/>
    <w:rsid w:val="00774375"/>
    <w:rsid w:val="007764F7"/>
    <w:rsid w:val="00776821"/>
    <w:rsid w:val="00776C1F"/>
    <w:rsid w:val="00777D52"/>
    <w:rsid w:val="007818C2"/>
    <w:rsid w:val="00781B51"/>
    <w:rsid w:val="0078298D"/>
    <w:rsid w:val="00782B1E"/>
    <w:rsid w:val="0078362B"/>
    <w:rsid w:val="00783BCE"/>
    <w:rsid w:val="007860CC"/>
    <w:rsid w:val="00791FC6"/>
    <w:rsid w:val="007950B3"/>
    <w:rsid w:val="00796717"/>
    <w:rsid w:val="00796ED0"/>
    <w:rsid w:val="007A1747"/>
    <w:rsid w:val="007A4DED"/>
    <w:rsid w:val="007A650D"/>
    <w:rsid w:val="007A68F9"/>
    <w:rsid w:val="007B0038"/>
    <w:rsid w:val="007B23FC"/>
    <w:rsid w:val="007B60C2"/>
    <w:rsid w:val="007B71A9"/>
    <w:rsid w:val="007B75F2"/>
    <w:rsid w:val="007B77BB"/>
    <w:rsid w:val="007C1B90"/>
    <w:rsid w:val="007D0B1F"/>
    <w:rsid w:val="007D181F"/>
    <w:rsid w:val="007D5D2F"/>
    <w:rsid w:val="007D6013"/>
    <w:rsid w:val="007E138F"/>
    <w:rsid w:val="007E3150"/>
    <w:rsid w:val="007E78EF"/>
    <w:rsid w:val="007F1655"/>
    <w:rsid w:val="007F49E0"/>
    <w:rsid w:val="007F7B69"/>
    <w:rsid w:val="00800F59"/>
    <w:rsid w:val="00802599"/>
    <w:rsid w:val="00803C64"/>
    <w:rsid w:val="008049A0"/>
    <w:rsid w:val="00805269"/>
    <w:rsid w:val="008122E3"/>
    <w:rsid w:val="00812335"/>
    <w:rsid w:val="0081238D"/>
    <w:rsid w:val="008136E2"/>
    <w:rsid w:val="00816068"/>
    <w:rsid w:val="00816D00"/>
    <w:rsid w:val="00820FEF"/>
    <w:rsid w:val="00821B7F"/>
    <w:rsid w:val="00821F92"/>
    <w:rsid w:val="00822888"/>
    <w:rsid w:val="008236C2"/>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7761D"/>
    <w:rsid w:val="00880660"/>
    <w:rsid w:val="00884ECF"/>
    <w:rsid w:val="0088607A"/>
    <w:rsid w:val="008866D7"/>
    <w:rsid w:val="00887EB9"/>
    <w:rsid w:val="00890E23"/>
    <w:rsid w:val="0089356E"/>
    <w:rsid w:val="0089577C"/>
    <w:rsid w:val="00895A14"/>
    <w:rsid w:val="008A3FDB"/>
    <w:rsid w:val="008A6E88"/>
    <w:rsid w:val="008B4CE3"/>
    <w:rsid w:val="008C0DC0"/>
    <w:rsid w:val="008C2E22"/>
    <w:rsid w:val="008C323C"/>
    <w:rsid w:val="008D07BA"/>
    <w:rsid w:val="008D1401"/>
    <w:rsid w:val="008D1445"/>
    <w:rsid w:val="008D25F8"/>
    <w:rsid w:val="008D41BC"/>
    <w:rsid w:val="008D4D71"/>
    <w:rsid w:val="008D75DE"/>
    <w:rsid w:val="008D779D"/>
    <w:rsid w:val="008F1398"/>
    <w:rsid w:val="008F7476"/>
    <w:rsid w:val="009032A1"/>
    <w:rsid w:val="0090473C"/>
    <w:rsid w:val="00906BF1"/>
    <w:rsid w:val="009101DA"/>
    <w:rsid w:val="00911202"/>
    <w:rsid w:val="0091139D"/>
    <w:rsid w:val="00911DB8"/>
    <w:rsid w:val="00915034"/>
    <w:rsid w:val="009169D2"/>
    <w:rsid w:val="00916A65"/>
    <w:rsid w:val="009177F5"/>
    <w:rsid w:val="0092193E"/>
    <w:rsid w:val="00921B90"/>
    <w:rsid w:val="00922E4C"/>
    <w:rsid w:val="00924695"/>
    <w:rsid w:val="0092738B"/>
    <w:rsid w:val="00930967"/>
    <w:rsid w:val="009309E6"/>
    <w:rsid w:val="00934EF4"/>
    <w:rsid w:val="009366F1"/>
    <w:rsid w:val="00936B41"/>
    <w:rsid w:val="009379C7"/>
    <w:rsid w:val="00937BC3"/>
    <w:rsid w:val="00942B5E"/>
    <w:rsid w:val="00944BA0"/>
    <w:rsid w:val="00944EEB"/>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C1383"/>
    <w:rsid w:val="009C1CC4"/>
    <w:rsid w:val="009C1D73"/>
    <w:rsid w:val="009C4F15"/>
    <w:rsid w:val="009C7CFE"/>
    <w:rsid w:val="009D1D87"/>
    <w:rsid w:val="009D2287"/>
    <w:rsid w:val="009D6371"/>
    <w:rsid w:val="009E0370"/>
    <w:rsid w:val="009E084C"/>
    <w:rsid w:val="009E28A0"/>
    <w:rsid w:val="009E5A51"/>
    <w:rsid w:val="009E64E3"/>
    <w:rsid w:val="009E769F"/>
    <w:rsid w:val="009F11C7"/>
    <w:rsid w:val="009F4E34"/>
    <w:rsid w:val="009F61EA"/>
    <w:rsid w:val="00A00778"/>
    <w:rsid w:val="00A040FF"/>
    <w:rsid w:val="00A0609A"/>
    <w:rsid w:val="00A07705"/>
    <w:rsid w:val="00A079CD"/>
    <w:rsid w:val="00A1145E"/>
    <w:rsid w:val="00A15B54"/>
    <w:rsid w:val="00A164CA"/>
    <w:rsid w:val="00A21067"/>
    <w:rsid w:val="00A274A4"/>
    <w:rsid w:val="00A2752B"/>
    <w:rsid w:val="00A27883"/>
    <w:rsid w:val="00A27D89"/>
    <w:rsid w:val="00A314C1"/>
    <w:rsid w:val="00A31D00"/>
    <w:rsid w:val="00A35CA8"/>
    <w:rsid w:val="00A376BD"/>
    <w:rsid w:val="00A468F2"/>
    <w:rsid w:val="00A50E3C"/>
    <w:rsid w:val="00A50F41"/>
    <w:rsid w:val="00A519C1"/>
    <w:rsid w:val="00A5486A"/>
    <w:rsid w:val="00A5593C"/>
    <w:rsid w:val="00A57DCF"/>
    <w:rsid w:val="00A60B06"/>
    <w:rsid w:val="00A6146F"/>
    <w:rsid w:val="00A61EAB"/>
    <w:rsid w:val="00A6400A"/>
    <w:rsid w:val="00A65286"/>
    <w:rsid w:val="00A66919"/>
    <w:rsid w:val="00A70361"/>
    <w:rsid w:val="00A762D4"/>
    <w:rsid w:val="00A81463"/>
    <w:rsid w:val="00A81F9D"/>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0E3F"/>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48CB"/>
    <w:rsid w:val="00AF595E"/>
    <w:rsid w:val="00AF64FD"/>
    <w:rsid w:val="00B004D5"/>
    <w:rsid w:val="00B0363D"/>
    <w:rsid w:val="00B06908"/>
    <w:rsid w:val="00B079C5"/>
    <w:rsid w:val="00B11ED8"/>
    <w:rsid w:val="00B13DCE"/>
    <w:rsid w:val="00B1477F"/>
    <w:rsid w:val="00B14B44"/>
    <w:rsid w:val="00B15D75"/>
    <w:rsid w:val="00B20083"/>
    <w:rsid w:val="00B301CB"/>
    <w:rsid w:val="00B30223"/>
    <w:rsid w:val="00B32303"/>
    <w:rsid w:val="00B32E2E"/>
    <w:rsid w:val="00B43F47"/>
    <w:rsid w:val="00B472BA"/>
    <w:rsid w:val="00B47C75"/>
    <w:rsid w:val="00B52B49"/>
    <w:rsid w:val="00B56D2A"/>
    <w:rsid w:val="00B5751C"/>
    <w:rsid w:val="00B62407"/>
    <w:rsid w:val="00B62861"/>
    <w:rsid w:val="00B62ABE"/>
    <w:rsid w:val="00B633F1"/>
    <w:rsid w:val="00B639DA"/>
    <w:rsid w:val="00B64A4F"/>
    <w:rsid w:val="00B66BFE"/>
    <w:rsid w:val="00B676DE"/>
    <w:rsid w:val="00B75333"/>
    <w:rsid w:val="00B75738"/>
    <w:rsid w:val="00B76F59"/>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484"/>
    <w:rsid w:val="00BB0982"/>
    <w:rsid w:val="00BB188A"/>
    <w:rsid w:val="00BB3069"/>
    <w:rsid w:val="00BB41C2"/>
    <w:rsid w:val="00BC100F"/>
    <w:rsid w:val="00BC5D14"/>
    <w:rsid w:val="00BD11AA"/>
    <w:rsid w:val="00BD1665"/>
    <w:rsid w:val="00BD2E48"/>
    <w:rsid w:val="00BD7E13"/>
    <w:rsid w:val="00BE0525"/>
    <w:rsid w:val="00BE6CD2"/>
    <w:rsid w:val="00BF027F"/>
    <w:rsid w:val="00BF04E8"/>
    <w:rsid w:val="00BF3AEF"/>
    <w:rsid w:val="00BF74A6"/>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26170"/>
    <w:rsid w:val="00C26BB5"/>
    <w:rsid w:val="00C3005A"/>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0CE3"/>
    <w:rsid w:val="00C7146D"/>
    <w:rsid w:val="00C7225C"/>
    <w:rsid w:val="00C7438C"/>
    <w:rsid w:val="00C76D29"/>
    <w:rsid w:val="00C84C4F"/>
    <w:rsid w:val="00C87308"/>
    <w:rsid w:val="00C92205"/>
    <w:rsid w:val="00C94D3D"/>
    <w:rsid w:val="00C97542"/>
    <w:rsid w:val="00CA00DC"/>
    <w:rsid w:val="00CB0DA2"/>
    <w:rsid w:val="00CB0E9D"/>
    <w:rsid w:val="00CB4B5F"/>
    <w:rsid w:val="00CC44AE"/>
    <w:rsid w:val="00CC67D0"/>
    <w:rsid w:val="00CD333B"/>
    <w:rsid w:val="00CD5AC3"/>
    <w:rsid w:val="00CD643C"/>
    <w:rsid w:val="00CD6FF4"/>
    <w:rsid w:val="00CD7742"/>
    <w:rsid w:val="00CE1814"/>
    <w:rsid w:val="00CE1B92"/>
    <w:rsid w:val="00CE262A"/>
    <w:rsid w:val="00CE26F8"/>
    <w:rsid w:val="00CE2896"/>
    <w:rsid w:val="00CF350A"/>
    <w:rsid w:val="00CF3A77"/>
    <w:rsid w:val="00CF5D94"/>
    <w:rsid w:val="00CF5E46"/>
    <w:rsid w:val="00D014C1"/>
    <w:rsid w:val="00D05F5E"/>
    <w:rsid w:val="00D10FDD"/>
    <w:rsid w:val="00D125C1"/>
    <w:rsid w:val="00D15110"/>
    <w:rsid w:val="00D171F5"/>
    <w:rsid w:val="00D2053C"/>
    <w:rsid w:val="00D22039"/>
    <w:rsid w:val="00D24211"/>
    <w:rsid w:val="00D3097F"/>
    <w:rsid w:val="00D30FFB"/>
    <w:rsid w:val="00D37B07"/>
    <w:rsid w:val="00D43C1B"/>
    <w:rsid w:val="00D43DFE"/>
    <w:rsid w:val="00D452A6"/>
    <w:rsid w:val="00D522BF"/>
    <w:rsid w:val="00D53CA4"/>
    <w:rsid w:val="00D555AE"/>
    <w:rsid w:val="00D555D5"/>
    <w:rsid w:val="00D56D2E"/>
    <w:rsid w:val="00D621A2"/>
    <w:rsid w:val="00D621F9"/>
    <w:rsid w:val="00D63866"/>
    <w:rsid w:val="00D65541"/>
    <w:rsid w:val="00D65E7A"/>
    <w:rsid w:val="00D667D0"/>
    <w:rsid w:val="00D70715"/>
    <w:rsid w:val="00D75983"/>
    <w:rsid w:val="00D805B4"/>
    <w:rsid w:val="00D80D93"/>
    <w:rsid w:val="00D810BE"/>
    <w:rsid w:val="00D81E5D"/>
    <w:rsid w:val="00D830CA"/>
    <w:rsid w:val="00D83AAA"/>
    <w:rsid w:val="00D934C4"/>
    <w:rsid w:val="00D94447"/>
    <w:rsid w:val="00D94FBC"/>
    <w:rsid w:val="00D96B50"/>
    <w:rsid w:val="00DA2568"/>
    <w:rsid w:val="00DA4CB4"/>
    <w:rsid w:val="00DA511B"/>
    <w:rsid w:val="00DA5AA1"/>
    <w:rsid w:val="00DB2236"/>
    <w:rsid w:val="00DB2854"/>
    <w:rsid w:val="00DB385F"/>
    <w:rsid w:val="00DB3A91"/>
    <w:rsid w:val="00DB4E93"/>
    <w:rsid w:val="00DB659D"/>
    <w:rsid w:val="00DB677E"/>
    <w:rsid w:val="00DB6B33"/>
    <w:rsid w:val="00DB7D06"/>
    <w:rsid w:val="00DC153C"/>
    <w:rsid w:val="00DC6841"/>
    <w:rsid w:val="00DD16EA"/>
    <w:rsid w:val="00DD7263"/>
    <w:rsid w:val="00DD7A60"/>
    <w:rsid w:val="00DE01C5"/>
    <w:rsid w:val="00DE03FC"/>
    <w:rsid w:val="00DE4A26"/>
    <w:rsid w:val="00DE4AFC"/>
    <w:rsid w:val="00DE5DD4"/>
    <w:rsid w:val="00DE6714"/>
    <w:rsid w:val="00DE6A8E"/>
    <w:rsid w:val="00DE71DC"/>
    <w:rsid w:val="00DE7842"/>
    <w:rsid w:val="00E00EAA"/>
    <w:rsid w:val="00E02531"/>
    <w:rsid w:val="00E042EB"/>
    <w:rsid w:val="00E07EC8"/>
    <w:rsid w:val="00E10714"/>
    <w:rsid w:val="00E107DE"/>
    <w:rsid w:val="00E10A4A"/>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32D2"/>
    <w:rsid w:val="00E34283"/>
    <w:rsid w:val="00E36277"/>
    <w:rsid w:val="00E36FB5"/>
    <w:rsid w:val="00E37739"/>
    <w:rsid w:val="00E507C7"/>
    <w:rsid w:val="00E51049"/>
    <w:rsid w:val="00E5451D"/>
    <w:rsid w:val="00E57171"/>
    <w:rsid w:val="00E62D7C"/>
    <w:rsid w:val="00E630D4"/>
    <w:rsid w:val="00E65283"/>
    <w:rsid w:val="00E67282"/>
    <w:rsid w:val="00E70A5C"/>
    <w:rsid w:val="00E70C58"/>
    <w:rsid w:val="00E76ED0"/>
    <w:rsid w:val="00E9195C"/>
    <w:rsid w:val="00E9596E"/>
    <w:rsid w:val="00EA1ECA"/>
    <w:rsid w:val="00EA2502"/>
    <w:rsid w:val="00EA42D5"/>
    <w:rsid w:val="00EA619D"/>
    <w:rsid w:val="00EA7D95"/>
    <w:rsid w:val="00EB0056"/>
    <w:rsid w:val="00EB1A17"/>
    <w:rsid w:val="00EB30B2"/>
    <w:rsid w:val="00EB52FA"/>
    <w:rsid w:val="00EB6EFF"/>
    <w:rsid w:val="00EB7B13"/>
    <w:rsid w:val="00EC7F9C"/>
    <w:rsid w:val="00ED080E"/>
    <w:rsid w:val="00ED2768"/>
    <w:rsid w:val="00ED401E"/>
    <w:rsid w:val="00EE42D4"/>
    <w:rsid w:val="00EE560F"/>
    <w:rsid w:val="00EF0CF5"/>
    <w:rsid w:val="00EF1B39"/>
    <w:rsid w:val="00EF44B2"/>
    <w:rsid w:val="00EF4A4F"/>
    <w:rsid w:val="00EF683D"/>
    <w:rsid w:val="00EF71A2"/>
    <w:rsid w:val="00EF7F41"/>
    <w:rsid w:val="00F02484"/>
    <w:rsid w:val="00F030A2"/>
    <w:rsid w:val="00F11A8E"/>
    <w:rsid w:val="00F1264B"/>
    <w:rsid w:val="00F1477A"/>
    <w:rsid w:val="00F2073F"/>
    <w:rsid w:val="00F2325C"/>
    <w:rsid w:val="00F2393D"/>
    <w:rsid w:val="00F273B7"/>
    <w:rsid w:val="00F3479D"/>
    <w:rsid w:val="00F3562C"/>
    <w:rsid w:val="00F40E1C"/>
    <w:rsid w:val="00F43242"/>
    <w:rsid w:val="00F47A88"/>
    <w:rsid w:val="00F526B8"/>
    <w:rsid w:val="00F52F92"/>
    <w:rsid w:val="00F54D2B"/>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139"/>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8/167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www.dziennikustaw.gov.pl/du/2018/1055/1" TargetMode="External"/><Relationship Id="rId138" Type="http://schemas.openxmlformats.org/officeDocument/2006/relationships/hyperlink" Target="http://dziennikustaw.gov.pl/du/2017/2446/1" TargetMode="External"/><Relationship Id="rId154" Type="http://schemas.openxmlformats.org/officeDocument/2006/relationships/hyperlink" Target="http://www.dziennikustaw.gov.pl/du/2018/1574/1" TargetMode="External"/><Relationship Id="rId159" Type="http://schemas.openxmlformats.org/officeDocument/2006/relationships/hyperlink" Target="http://dziennikustaw.gov.pl/du/2018/1630/1" TargetMode="Externa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47/1" TargetMode="External"/><Relationship Id="rId128" Type="http://schemas.openxmlformats.org/officeDocument/2006/relationships/hyperlink" Target="http://www.dziennikustaw.gov.pl/du/2018/403/1" TargetMode="External"/><Relationship Id="rId144" Type="http://schemas.openxmlformats.org/officeDocument/2006/relationships/hyperlink" Target="http://www.dziennikustaw.gov.pl/du/2018/588/1" TargetMode="External"/><Relationship Id="rId149" Type="http://schemas.openxmlformats.org/officeDocument/2006/relationships/hyperlink" Target="http://www.dziennikustaw.gov.pl/du/2018/1477/1" TargetMode="External"/><Relationship Id="rId5" Type="http://schemas.openxmlformats.org/officeDocument/2006/relationships/webSettings" Target="web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60" Type="http://schemas.openxmlformats.org/officeDocument/2006/relationships/hyperlink" Target="http://dziennikustaw.gov.pl/du/2018/2011/1" TargetMode="External"/><Relationship Id="rId165" Type="http://schemas.openxmlformats.org/officeDocument/2006/relationships/theme" Target="theme/theme1.xm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49/1" TargetMode="External"/><Relationship Id="rId134" Type="http://schemas.openxmlformats.org/officeDocument/2006/relationships/hyperlink" Target="http://www.dziennikustaw.gov.pl/du/2018/1533/1" TargetMode="External"/><Relationship Id="rId139" Type="http://schemas.openxmlformats.org/officeDocument/2006/relationships/hyperlink" Target="http://dziennikustaw.gov.pl/du/2017/2445/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486/1" TargetMode="External"/><Relationship Id="rId155" Type="http://schemas.openxmlformats.org/officeDocument/2006/relationships/hyperlink" Target="http://dziennikustaw.gov.pl/du/2018/2029/1" TargetMode="Externa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24" Type="http://schemas.openxmlformats.org/officeDocument/2006/relationships/hyperlink" Target="http://dziennikustaw.gov.pl/du/2017/1634/1" TargetMode="External"/><Relationship Id="rId129" Type="http://schemas.openxmlformats.org/officeDocument/2006/relationships/hyperlink" Target="http://dziennikustaw.gov.pl/du/2017/242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dziennikustaw.gov.pl/du/2018/655/1" TargetMode="External"/><Relationship Id="rId145" Type="http://schemas.openxmlformats.org/officeDocument/2006/relationships/hyperlink" Target="http://dziennikustaw.gov.pl/DU/2018/691" TargetMode="External"/><Relationship Id="rId161" Type="http://schemas.openxmlformats.org/officeDocument/2006/relationships/hyperlink" Target="http://dziennikustaw.gov.pl/du/2018/214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ustaw.gov.pl/du/2016/1267/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1/1" TargetMode="External"/><Relationship Id="rId127" Type="http://schemas.openxmlformats.org/officeDocument/2006/relationships/hyperlink" Target="http://dziennikustaw.gov.pl/du/2017/1628/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52/1" TargetMode="External"/><Relationship Id="rId130" Type="http://schemas.openxmlformats.org/officeDocument/2006/relationships/hyperlink" Target="http://dziennikustaw.gov.pl/du/2017/2395/1" TargetMode="External"/><Relationship Id="rId135" Type="http://schemas.openxmlformats.org/officeDocument/2006/relationships/hyperlink" Target="http://dziennikustaw.gov.pl/du/2018/1675/1" TargetMode="External"/><Relationship Id="rId143" Type="http://schemas.openxmlformats.org/officeDocument/2006/relationships/hyperlink" Target="http://dziennikustaw.gov.pl/du/2018/638/1" TargetMode="External"/><Relationship Id="rId148" Type="http://schemas.openxmlformats.org/officeDocument/2006/relationships/hyperlink" Target="http://www.dziennikustaw.gov.pl/du/2018/1498/1" TargetMode="External"/><Relationship Id="rId151" Type="http://schemas.openxmlformats.org/officeDocument/2006/relationships/hyperlink" Target="http://www.dziennikustaw.gov.pl/du/2018/1601/1" TargetMode="External"/><Relationship Id="rId156" Type="http://schemas.openxmlformats.org/officeDocument/2006/relationships/hyperlink" Target="http://www.dziennikustaw.gov.pl/du/2018/1494/1"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ziennikustaw.gov.pl/du/2016/48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6/1" TargetMode="External"/><Relationship Id="rId125" Type="http://schemas.openxmlformats.org/officeDocument/2006/relationships/hyperlink" Target="http://dziennikustaw.gov.pl/du/2018/214/1" TargetMode="External"/><Relationship Id="rId141" Type="http://schemas.openxmlformats.org/officeDocument/2006/relationships/hyperlink" Target="http://www.dziennikustaw.gov.pl/du/2018/611/1" TargetMode="External"/><Relationship Id="rId146" Type="http://schemas.openxmlformats.org/officeDocument/2006/relationships/hyperlink" Target="http://dziennikustaw.gov.pl/du/2018/628/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043/1" TargetMode="External"/><Relationship Id="rId136" Type="http://schemas.openxmlformats.org/officeDocument/2006/relationships/hyperlink" Target="http://www.dziennikustaw.gov.pl/du/2018/744/1" TargetMode="External"/><Relationship Id="rId157" Type="http://schemas.openxmlformats.org/officeDocument/2006/relationships/hyperlink" Target="http://dziennikustaw.gov.pl/du/2018/1647/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485/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712/1" TargetMode="External"/><Relationship Id="rId147" Type="http://schemas.openxmlformats.org/officeDocument/2006/relationships/hyperlink" Target="http://www.dziennikustaw.gov.pl/du/2018/1478/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3/1" TargetMode="External"/><Relationship Id="rId142" Type="http://schemas.openxmlformats.org/officeDocument/2006/relationships/hyperlink" Target="http://dziennikustaw.gov.pl/du/2018/615/1"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www.dziennikustaw.gov.pl/DU/2018/467/1" TargetMode="External"/><Relationship Id="rId137" Type="http://schemas.openxmlformats.org/officeDocument/2006/relationships/hyperlink" Target="http://dziennikustaw.gov.pl/du/2017/2416/1" TargetMode="External"/><Relationship Id="rId158" Type="http://schemas.openxmlformats.org/officeDocument/2006/relationships/hyperlink" Target="http://dziennikustaw.gov.pl/du/2018/1670/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356/1" TargetMode="External"/><Relationship Id="rId153" Type="http://schemas.openxmlformats.org/officeDocument/2006/relationships/hyperlink" Target="http://www.dziennikustaw.gov.pl/du/2018/11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7C73-FE33-48DB-B708-E3037854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34947</Words>
  <Characters>209684</Characters>
  <Application>Microsoft Office Word</Application>
  <DocSecurity>0</DocSecurity>
  <Lines>1747</Lines>
  <Paragraphs>488</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244143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Wilczyński Maciej</cp:lastModifiedBy>
  <cp:revision>2</cp:revision>
  <cp:lastPrinted>2018-08-22T08:50:00Z</cp:lastPrinted>
  <dcterms:created xsi:type="dcterms:W3CDTF">2018-11-19T10:11:00Z</dcterms:created>
  <dcterms:modified xsi:type="dcterms:W3CDTF">2018-11-19T10:11:00Z</dcterms:modified>
</cp:coreProperties>
</file>