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202" w:rsidRPr="001868A6" w:rsidRDefault="00796ED0" w:rsidP="009C4F15">
      <w:pPr>
        <w:jc w:val="right"/>
        <w:rPr>
          <w:rFonts w:ascii="Arial Narrow" w:hAnsi="Arial Narrow"/>
          <w:sz w:val="22"/>
          <w:szCs w:val="22"/>
        </w:rPr>
      </w:pPr>
      <w:r>
        <w:rPr>
          <w:rFonts w:ascii="Arial Narrow" w:hAnsi="Arial Narrow"/>
          <w:sz w:val="22"/>
          <w:szCs w:val="22"/>
        </w:rPr>
        <w:tab/>
      </w:r>
      <w:r w:rsidR="00911202" w:rsidRPr="001868A6">
        <w:rPr>
          <w:rFonts w:ascii="Arial Narrow" w:hAnsi="Arial Narrow"/>
          <w:sz w:val="22"/>
          <w:szCs w:val="22"/>
        </w:rPr>
        <w:t>Warszawa</w:t>
      </w:r>
      <w:r w:rsidR="00191C70">
        <w:rPr>
          <w:rFonts w:ascii="Arial Narrow" w:hAnsi="Arial Narrow"/>
          <w:sz w:val="22"/>
          <w:szCs w:val="22"/>
        </w:rPr>
        <w:t>,</w:t>
      </w:r>
      <w:r w:rsidR="00B75738">
        <w:rPr>
          <w:rFonts w:ascii="Arial Narrow" w:hAnsi="Arial Narrow"/>
          <w:sz w:val="22"/>
          <w:szCs w:val="22"/>
        </w:rPr>
        <w:t xml:space="preserve"> </w:t>
      </w:r>
      <w:r w:rsidR="00AB1865">
        <w:rPr>
          <w:rFonts w:ascii="Arial Narrow" w:hAnsi="Arial Narrow"/>
          <w:sz w:val="22"/>
          <w:szCs w:val="22"/>
        </w:rPr>
        <w:t>2</w:t>
      </w:r>
      <w:r w:rsidR="0009516F">
        <w:rPr>
          <w:rFonts w:ascii="Arial Narrow" w:hAnsi="Arial Narrow"/>
          <w:sz w:val="22"/>
          <w:szCs w:val="22"/>
        </w:rPr>
        <w:t xml:space="preserve"> </w:t>
      </w:r>
      <w:r w:rsidR="00AB1865">
        <w:rPr>
          <w:rFonts w:ascii="Arial Narrow" w:hAnsi="Arial Narrow"/>
          <w:sz w:val="22"/>
          <w:szCs w:val="22"/>
        </w:rPr>
        <w:t>stycznia</w:t>
      </w:r>
      <w:r w:rsidR="0009516F">
        <w:rPr>
          <w:rFonts w:ascii="Arial Narrow" w:hAnsi="Arial Narrow"/>
          <w:sz w:val="22"/>
          <w:szCs w:val="22"/>
        </w:rPr>
        <w:t xml:space="preserve"> </w:t>
      </w:r>
      <w:r w:rsidR="00AB1865">
        <w:rPr>
          <w:rFonts w:ascii="Arial Narrow" w:hAnsi="Arial Narrow"/>
          <w:sz w:val="22"/>
          <w:szCs w:val="22"/>
        </w:rPr>
        <w:t>2019</w:t>
      </w:r>
      <w:r w:rsidR="002C1F90">
        <w:rPr>
          <w:rFonts w:ascii="Arial Narrow" w:hAnsi="Arial Narrow"/>
          <w:sz w:val="22"/>
          <w:szCs w:val="22"/>
        </w:rPr>
        <w:t xml:space="preserve"> </w:t>
      </w:r>
      <w:r w:rsidR="00911202">
        <w:rPr>
          <w:rFonts w:ascii="Arial Narrow" w:hAnsi="Arial Narrow"/>
          <w:sz w:val="22"/>
          <w:szCs w:val="22"/>
        </w:rPr>
        <w:t>r.</w:t>
      </w:r>
      <w:r w:rsidR="00911202"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00681870">
        <w:rPr>
          <w:rFonts w:ascii="Arial Narrow" w:hAnsi="Arial Narrow"/>
          <w:sz w:val="22"/>
          <w:szCs w:val="22"/>
        </w:rPr>
        <w:t>.AP</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7D181F"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B7D06" w:rsidRPr="005974E3">
        <w:rPr>
          <w:rFonts w:ascii="Arial Narrow" w:hAnsi="Arial Narrow"/>
          <w:b/>
        </w:rPr>
        <w:t>.</w:t>
      </w:r>
      <w:r w:rsidR="00305383" w:rsidRPr="005974E3">
        <w:rPr>
          <w:rFonts w:ascii="Arial Narrow" w:hAnsi="Arial Narrow"/>
          <w:b/>
        </w:rPr>
        <w:t>,</w:t>
      </w:r>
      <w:r w:rsidR="00DE7842" w:rsidRPr="005974E3">
        <w:rPr>
          <w:rFonts w:ascii="Arial Narrow" w:hAnsi="Arial Narrow"/>
          <w:b/>
        </w:rPr>
        <w:t xml:space="preserve"> 1 lutego 2018 r.</w:t>
      </w:r>
      <w:r w:rsidR="008866D7" w:rsidRPr="005974E3">
        <w:rPr>
          <w:rFonts w:ascii="Arial Narrow" w:hAnsi="Arial Narrow"/>
          <w:b/>
        </w:rPr>
        <w:t>,</w:t>
      </w:r>
      <w:r w:rsidR="00305383" w:rsidRPr="005974E3">
        <w:rPr>
          <w:rFonts w:ascii="Arial Narrow" w:hAnsi="Arial Narrow"/>
          <w:b/>
        </w:rPr>
        <w:t xml:space="preserve"> 13 lutego 2018 r.</w:t>
      </w:r>
      <w:r w:rsidR="00C257ED">
        <w:rPr>
          <w:rFonts w:ascii="Arial Narrow" w:hAnsi="Arial Narrow"/>
          <w:b/>
        </w:rPr>
        <w:t>,</w:t>
      </w:r>
      <w:r w:rsidR="003C5D32" w:rsidRPr="005974E3">
        <w:rPr>
          <w:rFonts w:ascii="Arial Narrow" w:hAnsi="Arial Narrow"/>
          <w:b/>
        </w:rPr>
        <w:t xml:space="preserve"> 8 marca 2018 r.</w:t>
      </w:r>
      <w:r w:rsidR="004C72D3">
        <w:rPr>
          <w:rFonts w:ascii="Arial Narrow" w:hAnsi="Arial Narrow"/>
          <w:b/>
        </w:rPr>
        <w:t>,</w:t>
      </w:r>
      <w:r w:rsidR="00305383" w:rsidRPr="005974E3">
        <w:rPr>
          <w:rFonts w:ascii="Arial Narrow" w:hAnsi="Arial Narrow"/>
          <w:b/>
        </w:rPr>
        <w:br/>
      </w:r>
      <w:r w:rsidR="00C257ED" w:rsidRPr="007D181F">
        <w:rPr>
          <w:rFonts w:ascii="Arial Narrow" w:hAnsi="Arial Narrow"/>
          <w:b/>
        </w:rPr>
        <w:t xml:space="preserve"> </w:t>
      </w:r>
      <w:r w:rsidR="007D181F" w:rsidRPr="007D181F">
        <w:rPr>
          <w:rFonts w:ascii="Arial Narrow" w:hAnsi="Arial Narrow"/>
          <w:b/>
        </w:rPr>
        <w:t xml:space="preserve">10 </w:t>
      </w:r>
      <w:r w:rsidR="00C257ED" w:rsidRPr="007D181F">
        <w:rPr>
          <w:rFonts w:ascii="Arial Narrow" w:hAnsi="Arial Narrow"/>
          <w:b/>
        </w:rPr>
        <w:t>kwietnia 2018 r.</w:t>
      </w:r>
      <w:r w:rsidR="008F1398">
        <w:rPr>
          <w:rFonts w:ascii="Arial Narrow" w:hAnsi="Arial Narrow"/>
          <w:b/>
        </w:rPr>
        <w:t>,</w:t>
      </w:r>
      <w:r w:rsidR="006B479F">
        <w:rPr>
          <w:rFonts w:ascii="Arial Narrow" w:hAnsi="Arial Narrow"/>
          <w:b/>
        </w:rPr>
        <w:t xml:space="preserve"> 23 maja 2018 r.</w:t>
      </w:r>
      <w:r w:rsidR="00C257ED" w:rsidRPr="007D181F">
        <w:rPr>
          <w:rFonts w:ascii="Arial Narrow" w:hAnsi="Arial Narrow"/>
          <w:b/>
        </w:rPr>
        <w:t xml:space="preserve"> </w:t>
      </w:r>
      <w:r w:rsidR="006560D3">
        <w:rPr>
          <w:rFonts w:ascii="Arial Narrow" w:hAnsi="Arial Narrow"/>
          <w:b/>
        </w:rPr>
        <w:t>,</w:t>
      </w:r>
      <w:r w:rsidR="008F1398">
        <w:rPr>
          <w:rFonts w:ascii="Arial Narrow" w:hAnsi="Arial Narrow"/>
          <w:b/>
        </w:rPr>
        <w:t xml:space="preserve"> 28 maja 2018 r.</w:t>
      </w:r>
      <w:r w:rsidR="006560D3">
        <w:rPr>
          <w:rFonts w:ascii="Arial Narrow" w:hAnsi="Arial Narrow"/>
          <w:b/>
        </w:rPr>
        <w:t xml:space="preserve">, </w:t>
      </w:r>
      <w:r w:rsidR="00DA2568">
        <w:rPr>
          <w:rFonts w:ascii="Arial Narrow" w:hAnsi="Arial Narrow"/>
          <w:b/>
        </w:rPr>
        <w:t>6 lipca 2018 r.,</w:t>
      </w:r>
      <w:r w:rsidR="00E70C58">
        <w:rPr>
          <w:rFonts w:ascii="Arial Narrow" w:hAnsi="Arial Narrow"/>
          <w:b/>
        </w:rPr>
        <w:t>19 lipca 2018 r., 24 lipca 2018 r.</w:t>
      </w:r>
      <w:r w:rsidR="00092ABB">
        <w:rPr>
          <w:rFonts w:ascii="Arial Narrow" w:hAnsi="Arial Narrow"/>
          <w:b/>
        </w:rPr>
        <w:t>, 30 lipca 2018 r.</w:t>
      </w:r>
      <w:r w:rsidR="009F61EA">
        <w:rPr>
          <w:rFonts w:ascii="Arial Narrow" w:hAnsi="Arial Narrow"/>
          <w:b/>
        </w:rPr>
        <w:t>, 10 września 2018 r.</w:t>
      </w:r>
      <w:r w:rsidR="0009516F">
        <w:rPr>
          <w:rFonts w:ascii="Arial Narrow" w:hAnsi="Arial Narrow"/>
          <w:b/>
        </w:rPr>
        <w:t>, 30 października 2018 r.</w:t>
      </w:r>
      <w:r w:rsidR="001A7EAE">
        <w:rPr>
          <w:rFonts w:ascii="Arial Narrow" w:hAnsi="Arial Narrow"/>
          <w:b/>
        </w:rPr>
        <w:t xml:space="preserve">, </w:t>
      </w:r>
      <w:r w:rsidR="000C4C13">
        <w:rPr>
          <w:rFonts w:ascii="Arial Narrow" w:hAnsi="Arial Narrow"/>
          <w:b/>
        </w:rPr>
        <w:br/>
      </w:r>
      <w:r w:rsidR="001A7EAE">
        <w:rPr>
          <w:rFonts w:ascii="Arial Narrow" w:hAnsi="Arial Narrow"/>
          <w:b/>
        </w:rPr>
        <w:t>27 listopada 2018 r.</w:t>
      </w:r>
      <w:r w:rsidR="007F106F">
        <w:rPr>
          <w:rFonts w:ascii="Arial Narrow" w:hAnsi="Arial Narrow"/>
          <w:b/>
        </w:rPr>
        <w:t>, 19 grudnia 2018 r.</w:t>
      </w:r>
      <w:r w:rsidR="00D80D93">
        <w:rPr>
          <w:rFonts w:ascii="Arial Narrow" w:hAnsi="Arial Narrow"/>
          <w:b/>
        </w:rPr>
        <w:t xml:space="preserve"> </w:t>
      </w:r>
      <w:r w:rsidRPr="007D181F">
        <w:rPr>
          <w:rFonts w:ascii="Arial Narrow" w:hAnsi="Arial Narrow"/>
          <w:b/>
        </w:rPr>
        <w:t>oraz informacje o wydanych rozporządzeniach</w:t>
      </w:r>
      <w:r w:rsidR="00616974">
        <w:rPr>
          <w:rFonts w:ascii="Arial Narrow" w:hAnsi="Arial Narrow"/>
          <w:b/>
        </w:rPr>
        <w:t>.</w:t>
      </w:r>
    </w:p>
    <w:p w:rsidR="00576294" w:rsidRDefault="00576294" w:rsidP="002D43B1">
      <w:pPr>
        <w:rPr>
          <w:rFonts w:ascii="Arial Narrow" w:hAnsi="Arial Narrow"/>
          <w:b/>
          <w:sz w:val="16"/>
          <w:szCs w:val="16"/>
        </w:rPr>
      </w:pPr>
    </w:p>
    <w:p w:rsidR="0046348E" w:rsidRPr="009F61EA" w:rsidRDefault="0046348E" w:rsidP="0046348E">
      <w:pPr>
        <w:rPr>
          <w:rFonts w:ascii="Arial Narrow" w:hAnsi="Arial Narrow"/>
          <w:b/>
          <w:color w:val="FF0000"/>
          <w:sz w:val="22"/>
          <w:szCs w:val="22"/>
        </w:rPr>
      </w:pPr>
      <w:r w:rsidRPr="009F61EA">
        <w:rPr>
          <w:rFonts w:ascii="Arial Narrow" w:hAnsi="Arial Narrow"/>
          <w:b/>
          <w:color w:val="FF0000"/>
          <w:sz w:val="22"/>
          <w:szCs w:val="22"/>
        </w:rPr>
        <w:t>Dotychczas wydane rozporządzenia:</w:t>
      </w:r>
    </w:p>
    <w:p w:rsidR="0046348E" w:rsidRPr="009F61EA" w:rsidRDefault="0046348E" w:rsidP="0046348E">
      <w:pPr>
        <w:ind w:left="284" w:hanging="284"/>
        <w:rPr>
          <w:rFonts w:ascii="Arial Narrow" w:hAnsi="Arial Narrow"/>
          <w:b/>
          <w:color w:val="FF0000"/>
          <w:sz w:val="22"/>
          <w:szCs w:val="22"/>
        </w:rPr>
      </w:pPr>
      <w:r w:rsidRPr="009F61EA">
        <w:rPr>
          <w:rFonts w:ascii="Arial Narrow" w:hAnsi="Arial Narrow"/>
          <w:b/>
          <w:color w:val="FF0000"/>
          <w:sz w:val="22"/>
          <w:szCs w:val="22"/>
        </w:rPr>
        <w:t>lp. 1-30, 32-41, 43-54, 57-97, 99-101, 103-113</w:t>
      </w:r>
      <w:r w:rsidR="0092193E">
        <w:rPr>
          <w:rFonts w:ascii="Arial Narrow" w:hAnsi="Arial Narrow"/>
          <w:b/>
          <w:color w:val="FF0000"/>
          <w:sz w:val="22"/>
          <w:szCs w:val="22"/>
        </w:rPr>
        <w:t>, 115</w:t>
      </w:r>
      <w:r w:rsidR="00DE01C5" w:rsidRPr="009F61EA">
        <w:rPr>
          <w:rFonts w:ascii="Arial Narrow" w:hAnsi="Arial Narrow"/>
          <w:b/>
          <w:color w:val="FF0000"/>
          <w:sz w:val="22"/>
          <w:szCs w:val="22"/>
        </w:rPr>
        <w:t>-</w:t>
      </w:r>
      <w:r w:rsidRPr="009F61EA">
        <w:rPr>
          <w:rFonts w:ascii="Arial Narrow" w:hAnsi="Arial Narrow"/>
          <w:b/>
          <w:color w:val="FF0000"/>
          <w:sz w:val="22"/>
          <w:szCs w:val="22"/>
        </w:rPr>
        <w:t>144,</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146</w:t>
      </w:r>
      <w:r w:rsidRPr="009F61EA">
        <w:rPr>
          <w:rFonts w:ascii="Arial Narrow" w:hAnsi="Arial Narrow"/>
          <w:b/>
          <w:color w:val="FF0000"/>
          <w:sz w:val="22"/>
          <w:szCs w:val="22"/>
        </w:rPr>
        <w:t>-150,</w:t>
      </w:r>
      <w:r w:rsidR="00DE01C5" w:rsidRPr="009F61EA">
        <w:rPr>
          <w:rFonts w:ascii="Arial Narrow" w:hAnsi="Arial Narrow"/>
          <w:b/>
          <w:color w:val="FF0000"/>
          <w:sz w:val="22"/>
          <w:szCs w:val="22"/>
        </w:rPr>
        <w:t xml:space="preserve"> </w:t>
      </w:r>
      <w:r w:rsidR="006132E0" w:rsidRPr="009F61EA">
        <w:rPr>
          <w:rFonts w:ascii="Arial Narrow" w:hAnsi="Arial Narrow"/>
          <w:b/>
          <w:color w:val="FF0000"/>
          <w:sz w:val="22"/>
          <w:szCs w:val="22"/>
        </w:rPr>
        <w:t>152</w:t>
      </w:r>
      <w:r w:rsidR="00EF084E">
        <w:rPr>
          <w:rFonts w:ascii="Arial Narrow" w:hAnsi="Arial Narrow"/>
          <w:b/>
          <w:color w:val="FF0000"/>
          <w:sz w:val="22"/>
          <w:szCs w:val="22"/>
        </w:rPr>
        <w:t>-</w:t>
      </w:r>
      <w:r w:rsidR="00232A6B">
        <w:rPr>
          <w:rFonts w:ascii="Arial Narrow" w:hAnsi="Arial Narrow"/>
          <w:b/>
          <w:color w:val="FF0000"/>
          <w:sz w:val="22"/>
          <w:szCs w:val="22"/>
        </w:rPr>
        <w:t>157,</w:t>
      </w:r>
      <w:r w:rsidR="00DE01C5" w:rsidRPr="009F61EA">
        <w:rPr>
          <w:rFonts w:ascii="Arial Narrow" w:hAnsi="Arial Narrow"/>
          <w:b/>
          <w:color w:val="FF0000"/>
          <w:sz w:val="22"/>
          <w:szCs w:val="22"/>
        </w:rPr>
        <w:t xml:space="preserve"> </w:t>
      </w:r>
      <w:r w:rsidRPr="009F61EA">
        <w:rPr>
          <w:rFonts w:ascii="Arial Narrow" w:hAnsi="Arial Narrow"/>
          <w:b/>
          <w:color w:val="FF0000"/>
          <w:sz w:val="22"/>
          <w:szCs w:val="22"/>
        </w:rPr>
        <w:t>161</w:t>
      </w:r>
      <w:r w:rsidR="007061EC">
        <w:rPr>
          <w:rFonts w:ascii="Arial Narrow" w:hAnsi="Arial Narrow"/>
          <w:b/>
          <w:color w:val="FF0000"/>
          <w:sz w:val="22"/>
          <w:szCs w:val="22"/>
        </w:rPr>
        <w:t>-</w:t>
      </w:r>
      <w:r w:rsidR="00A35CA8">
        <w:rPr>
          <w:rFonts w:ascii="Arial Narrow" w:hAnsi="Arial Narrow"/>
          <w:b/>
          <w:color w:val="FF0000"/>
          <w:sz w:val="22"/>
          <w:szCs w:val="22"/>
        </w:rPr>
        <w:t>164</w:t>
      </w:r>
      <w:r w:rsidR="00232A6B">
        <w:rPr>
          <w:rFonts w:ascii="Arial Narrow" w:hAnsi="Arial Narrow"/>
          <w:b/>
          <w:color w:val="FF0000"/>
          <w:sz w:val="22"/>
          <w:szCs w:val="22"/>
        </w:rPr>
        <w:t>,</w:t>
      </w:r>
      <w:r w:rsidR="007F7B69">
        <w:rPr>
          <w:rFonts w:ascii="Arial Narrow" w:hAnsi="Arial Narrow"/>
          <w:b/>
          <w:color w:val="FF0000"/>
          <w:sz w:val="22"/>
          <w:szCs w:val="22"/>
        </w:rPr>
        <w:t xml:space="preserve"> 168,</w:t>
      </w:r>
      <w:r w:rsidR="00EF084E">
        <w:rPr>
          <w:rFonts w:ascii="Arial Narrow" w:hAnsi="Arial Narrow"/>
          <w:b/>
          <w:color w:val="FF0000"/>
          <w:sz w:val="22"/>
          <w:szCs w:val="22"/>
        </w:rPr>
        <w:t xml:space="preserve"> </w:t>
      </w:r>
      <w:r w:rsidR="00366A65">
        <w:rPr>
          <w:rFonts w:ascii="Arial Narrow" w:hAnsi="Arial Narrow"/>
          <w:b/>
          <w:color w:val="FF0000"/>
          <w:sz w:val="22"/>
          <w:szCs w:val="22"/>
        </w:rPr>
        <w:t>169</w:t>
      </w:r>
      <w:r w:rsidR="00EF084E">
        <w:rPr>
          <w:rFonts w:ascii="Arial Narrow" w:hAnsi="Arial Narrow"/>
          <w:b/>
          <w:color w:val="FF0000"/>
          <w:sz w:val="22"/>
          <w:szCs w:val="22"/>
        </w:rPr>
        <w:t>,</w:t>
      </w:r>
      <w:r w:rsidR="00232A6B">
        <w:rPr>
          <w:rFonts w:ascii="Arial Narrow" w:hAnsi="Arial Narrow"/>
          <w:b/>
          <w:color w:val="FF0000"/>
          <w:sz w:val="22"/>
          <w:szCs w:val="22"/>
        </w:rPr>
        <w:t xml:space="preserve"> 172</w:t>
      </w:r>
      <w:r w:rsidR="009C534B">
        <w:rPr>
          <w:rFonts w:ascii="Arial Narrow" w:hAnsi="Arial Narrow"/>
          <w:b/>
          <w:color w:val="FF0000"/>
          <w:sz w:val="22"/>
          <w:szCs w:val="22"/>
        </w:rPr>
        <w:t>.</w:t>
      </w:r>
    </w:p>
    <w:p w:rsidR="00C61896" w:rsidRPr="009F61EA" w:rsidRDefault="00C61896" w:rsidP="00C61896">
      <w:pPr>
        <w:rPr>
          <w:rFonts w:ascii="Arial Narrow" w:hAnsi="Arial Narrow"/>
          <w:b/>
          <w:color w:val="00B050"/>
          <w:sz w:val="22"/>
          <w:szCs w:val="22"/>
        </w:rPr>
      </w:pPr>
      <w:r w:rsidRPr="009F61EA">
        <w:rPr>
          <w:rFonts w:ascii="Arial Narrow" w:hAnsi="Arial Narrow"/>
          <w:b/>
          <w:color w:val="00B050"/>
          <w:sz w:val="22"/>
          <w:szCs w:val="22"/>
        </w:rPr>
        <w:t>Kolorem zielonym zaznaczono zmian</w:t>
      </w:r>
      <w:r w:rsidR="00F2325C" w:rsidRPr="009F61EA">
        <w:rPr>
          <w:rFonts w:ascii="Arial Narrow" w:hAnsi="Arial Narrow"/>
          <w:b/>
          <w:color w:val="00B050"/>
          <w:sz w:val="22"/>
          <w:szCs w:val="22"/>
        </w:rPr>
        <w:t>y</w:t>
      </w:r>
      <w:r w:rsidRPr="009F61EA">
        <w:rPr>
          <w:rFonts w:ascii="Arial Narrow" w:hAnsi="Arial Narrow"/>
          <w:b/>
          <w:color w:val="00B050"/>
          <w:sz w:val="22"/>
          <w:szCs w:val="22"/>
        </w:rPr>
        <w:t xml:space="preserve"> wprowadzon</w:t>
      </w:r>
      <w:r w:rsidR="00F2325C" w:rsidRPr="009F61EA">
        <w:rPr>
          <w:rFonts w:ascii="Arial Narrow" w:hAnsi="Arial Narrow"/>
          <w:b/>
          <w:color w:val="00B050"/>
          <w:sz w:val="22"/>
          <w:szCs w:val="22"/>
        </w:rPr>
        <w:t>e</w:t>
      </w:r>
      <w:r w:rsidR="009F61EA">
        <w:rPr>
          <w:rFonts w:ascii="Arial Narrow" w:hAnsi="Arial Narrow"/>
          <w:b/>
          <w:color w:val="00B050"/>
          <w:sz w:val="22"/>
          <w:szCs w:val="22"/>
        </w:rPr>
        <w:t xml:space="preserve"> aktualizacją</w:t>
      </w:r>
      <w:r w:rsidRPr="009F61EA">
        <w:rPr>
          <w:rFonts w:ascii="Arial Narrow" w:hAnsi="Arial Narrow"/>
          <w:b/>
          <w:color w:val="00B050"/>
          <w:sz w:val="22"/>
          <w:szCs w:val="22"/>
        </w:rPr>
        <w:t xml:space="preserve"> z dnia</w:t>
      </w:r>
      <w:r w:rsidR="00C257ED" w:rsidRPr="009F61EA">
        <w:rPr>
          <w:rFonts w:ascii="Arial Narrow" w:hAnsi="Arial Narrow"/>
          <w:b/>
          <w:color w:val="00B050"/>
          <w:sz w:val="22"/>
          <w:szCs w:val="22"/>
        </w:rPr>
        <w:t xml:space="preserve"> </w:t>
      </w:r>
      <w:r w:rsidR="00291586">
        <w:rPr>
          <w:rFonts w:ascii="Arial Narrow" w:hAnsi="Arial Narrow"/>
          <w:b/>
          <w:color w:val="00B050"/>
          <w:sz w:val="22"/>
          <w:szCs w:val="22"/>
        </w:rPr>
        <w:t>19 grudnia</w:t>
      </w:r>
      <w:r w:rsidR="009F61EA" w:rsidRPr="009F61EA">
        <w:rPr>
          <w:rFonts w:ascii="Arial Narrow" w:hAnsi="Arial Narrow"/>
          <w:b/>
          <w:color w:val="00B050"/>
          <w:sz w:val="22"/>
          <w:szCs w:val="22"/>
        </w:rPr>
        <w:t xml:space="preserve"> 2018</w:t>
      </w:r>
      <w:r w:rsidR="00092ABB" w:rsidRPr="009F61EA">
        <w:rPr>
          <w:rFonts w:ascii="Arial Narrow" w:hAnsi="Arial Narrow"/>
          <w:b/>
          <w:color w:val="00B050"/>
          <w:sz w:val="22"/>
          <w:szCs w:val="22"/>
        </w:rPr>
        <w:t xml:space="preserve"> r.</w:t>
      </w:r>
      <w:r w:rsidR="00DE01C5" w:rsidRPr="009F61EA">
        <w:rPr>
          <w:rFonts w:ascii="Arial Narrow" w:hAnsi="Arial Narrow"/>
          <w:b/>
          <w:color w:val="00B050"/>
          <w:sz w:val="22"/>
          <w:szCs w:val="22"/>
        </w:rPr>
        <w:t>:</w:t>
      </w:r>
    </w:p>
    <w:p w:rsidR="00F76DDC" w:rsidRPr="00F76DDC" w:rsidRDefault="00EF0CF5" w:rsidP="00F76DDC">
      <w:pPr>
        <w:rPr>
          <w:rFonts w:ascii="Arial Narrow" w:hAnsi="Arial Narrow"/>
          <w:b/>
          <w:color w:val="00B050"/>
          <w:sz w:val="22"/>
          <w:szCs w:val="22"/>
        </w:rPr>
      </w:pPr>
      <w:r w:rsidRPr="009F61EA">
        <w:rPr>
          <w:rFonts w:ascii="Arial Narrow" w:hAnsi="Arial Narrow"/>
          <w:b/>
          <w:color w:val="00B050"/>
          <w:sz w:val="22"/>
          <w:szCs w:val="22"/>
        </w:rPr>
        <w:t>l</w:t>
      </w:r>
      <w:r w:rsidR="00C61896" w:rsidRPr="009F61EA">
        <w:rPr>
          <w:rFonts w:ascii="Arial Narrow" w:hAnsi="Arial Narrow"/>
          <w:b/>
          <w:color w:val="00B050"/>
          <w:sz w:val="22"/>
          <w:szCs w:val="22"/>
        </w:rPr>
        <w:t xml:space="preserve">p. </w:t>
      </w:r>
      <w:r w:rsidR="000C4C13">
        <w:rPr>
          <w:rFonts w:ascii="Arial Narrow" w:hAnsi="Arial Narrow"/>
          <w:b/>
          <w:color w:val="00B050"/>
          <w:sz w:val="22"/>
          <w:szCs w:val="22"/>
        </w:rPr>
        <w:t>114, 176-</w:t>
      </w:r>
      <w:r w:rsidR="00F76DDC" w:rsidRPr="00F76DDC">
        <w:rPr>
          <w:rFonts w:ascii="Arial Narrow" w:hAnsi="Arial Narrow"/>
          <w:b/>
          <w:color w:val="00B050"/>
          <w:sz w:val="22"/>
          <w:szCs w:val="22"/>
        </w:rPr>
        <w:t>200</w:t>
      </w:r>
      <w:r w:rsidR="000C4C13">
        <w:rPr>
          <w:rFonts w:ascii="Arial Narrow" w:hAnsi="Arial Narrow"/>
          <w:b/>
          <w:color w:val="00B050"/>
          <w:sz w:val="22"/>
          <w:szCs w:val="22"/>
        </w:rPr>
        <w:t>.</w:t>
      </w:r>
    </w:p>
    <w:p w:rsidR="006F7F6C" w:rsidRPr="00C94D3D" w:rsidRDefault="006F7F6C" w:rsidP="002D43B1">
      <w:pPr>
        <w:rPr>
          <w:rFonts w:ascii="Arial Narrow" w:hAnsi="Arial Narrow"/>
          <w:b/>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61"/>
        <w:gridCol w:w="4536"/>
        <w:gridCol w:w="4489"/>
        <w:gridCol w:w="1134"/>
        <w:gridCol w:w="1749"/>
      </w:tblGrid>
      <w:tr w:rsidR="00911202" w:rsidRPr="00AB0D53" w:rsidTr="004C22A0">
        <w:tc>
          <w:tcPr>
            <w:tcW w:w="56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1"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489"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1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49"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4C22A0">
        <w:tc>
          <w:tcPr>
            <w:tcW w:w="56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1"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489"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1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49"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4C22A0">
        <w:tc>
          <w:tcPr>
            <w:tcW w:w="566"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1"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934006" w:rsidP="000003E2">
            <w:pPr>
              <w:autoSpaceDE w:val="0"/>
              <w:autoSpaceDN w:val="0"/>
              <w:adjustRightInd w:val="0"/>
              <w:spacing w:before="60"/>
              <w:rPr>
                <w:rFonts w:ascii="Arial Narrow" w:hAnsi="Arial Narrow"/>
                <w:sz w:val="20"/>
                <w:szCs w:val="20"/>
              </w:rPr>
            </w:pPr>
            <w:hyperlink r:id="rId8"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489"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134"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49"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4C22A0">
        <w:tc>
          <w:tcPr>
            <w:tcW w:w="566"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2.</w:t>
            </w:r>
          </w:p>
        </w:tc>
        <w:tc>
          <w:tcPr>
            <w:tcW w:w="3261"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934006" w:rsidP="000003E2">
            <w:pPr>
              <w:spacing w:before="60"/>
              <w:rPr>
                <w:rFonts w:ascii="Arial Narrow" w:hAnsi="Arial Narrow" w:cs="Tahoma"/>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489"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134"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49"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4C22A0">
        <w:tc>
          <w:tcPr>
            <w:tcW w:w="566"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1"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934006" w:rsidP="00B0363D">
            <w:pPr>
              <w:spacing w:before="60"/>
              <w:rPr>
                <w:rFonts w:ascii="Arial Narrow" w:hAnsi="Arial Narrow" w:cs="Tahoma"/>
                <w:sz w:val="20"/>
                <w:szCs w:val="20"/>
              </w:rPr>
            </w:pPr>
            <w:hyperlink r:id="rId10"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z Ministerstwem Spraw Zagranicznych w sprawie usprawnienia i decentralizacji procedury legalizacji świadectw, indeksów, dyplomów i zaświadczeń oraz wydawania apostille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489"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wydawania apostille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134"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II kwartał</w:t>
            </w:r>
            <w:r w:rsidRPr="008461E8">
              <w:rPr>
                <w:rFonts w:ascii="Arial Narrow" w:hAnsi="Arial Narrow"/>
                <w:sz w:val="20"/>
                <w:szCs w:val="20"/>
              </w:rPr>
              <w:br/>
              <w:t>2016 r.</w:t>
            </w:r>
          </w:p>
        </w:tc>
        <w:tc>
          <w:tcPr>
            <w:tcW w:w="1749"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4C22A0">
        <w:trPr>
          <w:trHeight w:val="274"/>
        </w:trPr>
        <w:tc>
          <w:tcPr>
            <w:tcW w:w="566"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t>4.</w:t>
            </w:r>
          </w:p>
        </w:tc>
        <w:tc>
          <w:tcPr>
            <w:tcW w:w="3261"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934006" w:rsidP="000003E2">
            <w:pPr>
              <w:spacing w:before="60"/>
              <w:rPr>
                <w:rFonts w:ascii="Arial Narrow" w:hAnsi="Arial Narrow" w:cs="Tahoma"/>
                <w:sz w:val="20"/>
                <w:szCs w:val="20"/>
              </w:rPr>
            </w:pPr>
            <w:hyperlink r:id="rId11"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489"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134"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49"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4C22A0">
        <w:tc>
          <w:tcPr>
            <w:tcW w:w="566"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t>5.</w:t>
            </w:r>
          </w:p>
        </w:tc>
        <w:tc>
          <w:tcPr>
            <w:tcW w:w="3261"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934006" w:rsidP="008F7476">
            <w:pPr>
              <w:shd w:val="clear" w:color="auto" w:fill="FFFFFF" w:themeFill="background1"/>
              <w:spacing w:before="60" w:after="60"/>
              <w:rPr>
                <w:rFonts w:ascii="Arial Narrow" w:hAnsi="Arial Narrow"/>
                <w:sz w:val="20"/>
                <w:szCs w:val="20"/>
              </w:rPr>
            </w:pPr>
            <w:hyperlink r:id="rId12"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489"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134"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49"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4C22A0">
        <w:tc>
          <w:tcPr>
            <w:tcW w:w="566"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1"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934006"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agrotroniki,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89"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agrotroniki, jak również zmianę zakresu kwalifikacji w zawodzie technik transportu drogowego (kwalifikacja wspólna dla zawodu kierowca mechanik oraz technik transportu drogowego). </w:t>
            </w:r>
          </w:p>
        </w:tc>
        <w:tc>
          <w:tcPr>
            <w:tcW w:w="1134"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4C22A0">
        <w:tc>
          <w:tcPr>
            <w:tcW w:w="566"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1"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934006"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489"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134"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4C22A0">
        <w:tc>
          <w:tcPr>
            <w:tcW w:w="566"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1"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934006"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489"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134"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4C22A0">
        <w:tc>
          <w:tcPr>
            <w:tcW w:w="566"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1"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934006" w:rsidP="00002960">
            <w:pPr>
              <w:shd w:val="clear" w:color="auto" w:fill="FFFFFF" w:themeFill="background1"/>
              <w:spacing w:before="60" w:after="60"/>
              <w:rPr>
                <w:rFonts w:ascii="Arial Narrow" w:hAnsi="Arial Narrow"/>
                <w:color w:val="FF0000"/>
                <w:sz w:val="20"/>
                <w:szCs w:val="20"/>
              </w:rPr>
            </w:pPr>
            <w:hyperlink r:id="rId16"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489"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134"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49"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4C22A0">
        <w:tc>
          <w:tcPr>
            <w:tcW w:w="566"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1"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934006" w:rsidP="0073171F">
            <w:pPr>
              <w:shd w:val="clear" w:color="auto" w:fill="FFFFFF" w:themeFill="background1"/>
              <w:spacing w:before="60"/>
              <w:rPr>
                <w:rFonts w:ascii="Arial Narrow" w:hAnsi="Arial Narrow"/>
                <w:sz w:val="20"/>
                <w:szCs w:val="20"/>
              </w:rPr>
            </w:pPr>
            <w:hyperlink r:id="rId17"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489"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4C22A0">
        <w:tc>
          <w:tcPr>
            <w:tcW w:w="566"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11.</w:t>
            </w:r>
          </w:p>
        </w:tc>
        <w:tc>
          <w:tcPr>
            <w:tcW w:w="3261"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934006" w:rsidP="0094712B">
            <w:pPr>
              <w:shd w:val="clear" w:color="auto" w:fill="FFFFFF"/>
              <w:spacing w:before="60" w:after="60"/>
              <w:rPr>
                <w:rFonts w:ascii="Arial Narrow" w:hAnsi="Arial Narrow"/>
                <w:sz w:val="20"/>
                <w:szCs w:val="20"/>
              </w:rPr>
            </w:pPr>
            <w:hyperlink r:id="rId18"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489"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134"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49"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4C22A0">
        <w:tc>
          <w:tcPr>
            <w:tcW w:w="566"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1"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19"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4C22A0">
        <w:tc>
          <w:tcPr>
            <w:tcW w:w="566"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t>13.</w:t>
            </w:r>
          </w:p>
        </w:tc>
        <w:tc>
          <w:tcPr>
            <w:tcW w:w="3261"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934006" w:rsidP="00050282">
            <w:pPr>
              <w:shd w:val="clear" w:color="auto" w:fill="FFFFFF"/>
              <w:spacing w:before="60" w:after="60"/>
              <w:rPr>
                <w:rFonts w:ascii="Arial Narrow" w:hAnsi="Arial Narrow"/>
                <w:color w:val="FF0000"/>
                <w:sz w:val="20"/>
                <w:szCs w:val="20"/>
              </w:rPr>
            </w:pPr>
            <w:hyperlink r:id="rId20"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489"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4C22A0">
        <w:tc>
          <w:tcPr>
            <w:tcW w:w="566"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1"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934006"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489"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4C22A0">
        <w:tc>
          <w:tcPr>
            <w:tcW w:w="566"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1"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934006" w:rsidP="0073171F">
            <w:pPr>
              <w:shd w:val="clear" w:color="auto" w:fill="FFFFFF" w:themeFill="background1"/>
              <w:spacing w:before="60"/>
              <w:rPr>
                <w:rFonts w:ascii="Arial Narrow" w:hAnsi="Arial Narrow"/>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89"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1"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934006" w:rsidP="0073171F">
            <w:pPr>
              <w:shd w:val="clear" w:color="auto" w:fill="FFFFFF" w:themeFill="background1"/>
              <w:spacing w:before="60"/>
              <w:rPr>
                <w:rFonts w:ascii="Arial Narrow" w:hAnsi="Arial Narrow" w:cs="Tahoma"/>
                <w:bCs/>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1"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934006"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489"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1"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934006"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1"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934006" w:rsidP="0073171F">
            <w:pPr>
              <w:shd w:val="clear" w:color="auto" w:fill="FFFFFF" w:themeFill="background1"/>
              <w:spacing w:before="60" w:after="60"/>
              <w:rPr>
                <w:rFonts w:ascii="Arial Narrow" w:hAnsi="Arial Narrow" w:cs="Tahoma"/>
                <w:b/>
                <w:bCs/>
                <w:color w:val="FF0000"/>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1"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934006" w:rsidP="0073171F">
            <w:pPr>
              <w:shd w:val="clear" w:color="auto" w:fill="FFFFFF" w:themeFill="background1"/>
              <w:spacing w:before="60" w:after="60"/>
              <w:rPr>
                <w:rFonts w:ascii="Arial Narrow" w:hAnsi="Arial Narrow" w:cs="Tahoma"/>
                <w:bCs/>
                <w:sz w:val="20"/>
                <w:szCs w:val="20"/>
              </w:rPr>
            </w:pPr>
            <w:hyperlink r:id="rId27"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1"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934006" w:rsidP="0073171F">
            <w:pPr>
              <w:shd w:val="clear" w:color="auto" w:fill="FFFFFF" w:themeFill="background1"/>
              <w:spacing w:before="60" w:after="60"/>
              <w:rPr>
                <w:rFonts w:ascii="Arial Narrow" w:hAnsi="Arial Narrow" w:cs="Tahoma"/>
                <w:bCs/>
                <w:color w:val="FF0000"/>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134"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1"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934006" w:rsidP="0073171F">
            <w:pPr>
              <w:shd w:val="clear" w:color="auto" w:fill="FFFFFF" w:themeFill="background1"/>
              <w:spacing w:before="60" w:after="60"/>
              <w:rPr>
                <w:rFonts w:ascii="Arial Narrow" w:hAnsi="Arial Narrow" w:cs="Tahoma"/>
                <w:bCs/>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1"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934006" w:rsidP="005C3358">
            <w:pPr>
              <w:shd w:val="clear" w:color="auto" w:fill="FFFFFF" w:themeFill="background1"/>
              <w:spacing w:before="60"/>
              <w:rPr>
                <w:rFonts w:ascii="Arial Narrow" w:hAnsi="Arial Narrow" w:cs="Tahoma"/>
                <w:bCs/>
                <w:color w:val="FF0000"/>
                <w:sz w:val="20"/>
                <w:szCs w:val="20"/>
              </w:rPr>
            </w:pPr>
            <w:hyperlink r:id="rId30"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134"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1"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934006" w:rsidP="0073171F">
            <w:pPr>
              <w:shd w:val="clear" w:color="auto" w:fill="FFFFFF" w:themeFill="background1"/>
              <w:spacing w:before="60"/>
              <w:rPr>
                <w:rFonts w:ascii="Arial Narrow" w:hAnsi="Arial Narrow"/>
                <w:color w:val="FF0000"/>
                <w:sz w:val="20"/>
                <w:szCs w:val="20"/>
              </w:rPr>
            </w:pPr>
            <w:hyperlink r:id="rId31"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489"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134"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1"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934006" w:rsidP="0073171F">
            <w:pPr>
              <w:shd w:val="clear" w:color="auto" w:fill="FFFFFF" w:themeFill="background1"/>
              <w:spacing w:before="60" w:after="60"/>
              <w:rPr>
                <w:rFonts w:ascii="Arial Narrow" w:hAnsi="Arial Narrow"/>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489"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134"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1"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934006" w:rsidP="005C3358">
            <w:pPr>
              <w:shd w:val="clear" w:color="auto" w:fill="FFFFFF" w:themeFill="background1"/>
              <w:spacing w:before="60" w:after="60"/>
              <w:rPr>
                <w:rFonts w:ascii="Arial Narrow" w:hAnsi="Arial Narrow"/>
                <w:color w:val="FF0000"/>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489"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134"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1"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934006" w:rsidP="0073171F">
            <w:pPr>
              <w:shd w:val="clear" w:color="auto" w:fill="FFFFFF" w:themeFill="background1"/>
              <w:spacing w:before="60"/>
              <w:rPr>
                <w:rFonts w:ascii="Arial Narrow" w:hAnsi="Arial Narrow" w:cs="Tahoma"/>
                <w:bCs/>
                <w:color w:val="7030A0"/>
                <w:sz w:val="20"/>
                <w:szCs w:val="20"/>
              </w:rPr>
            </w:pPr>
            <w:hyperlink r:id="rId34"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49"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1"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934006" w:rsidP="0073171F">
            <w:pPr>
              <w:shd w:val="clear" w:color="auto" w:fill="FFFFFF" w:themeFill="background1"/>
              <w:spacing w:before="60"/>
              <w:rPr>
                <w:rFonts w:ascii="Arial Narrow" w:hAnsi="Arial Narrow" w:cs="Tahoma"/>
                <w:bCs/>
                <w:color w:val="FF0000"/>
                <w:sz w:val="20"/>
                <w:szCs w:val="20"/>
              </w:rPr>
            </w:pPr>
            <w:hyperlink r:id="rId35"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49"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1"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934006" w:rsidP="0073171F">
            <w:pPr>
              <w:shd w:val="clear" w:color="auto" w:fill="FFFFFF" w:themeFill="background1"/>
              <w:spacing w:before="60" w:after="60"/>
              <w:rPr>
                <w:rFonts w:ascii="Arial Narrow" w:hAnsi="Arial Narrow" w:cs="Tahoma"/>
                <w:bCs/>
                <w:color w:val="FF0000"/>
                <w:sz w:val="20"/>
                <w:szCs w:val="20"/>
              </w:rPr>
            </w:pPr>
            <w:hyperlink r:id="rId36"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489"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134"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49"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4C22A0">
        <w:tc>
          <w:tcPr>
            <w:tcW w:w="566"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1"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934006" w:rsidP="0073171F">
            <w:pPr>
              <w:shd w:val="clear" w:color="auto" w:fill="FFFFFF" w:themeFill="background1"/>
              <w:spacing w:before="60"/>
              <w:rPr>
                <w:rFonts w:ascii="Arial Narrow" w:hAnsi="Arial Narrow" w:cs="Tahoma"/>
                <w:bCs/>
                <w:sz w:val="20"/>
                <w:szCs w:val="20"/>
              </w:rPr>
            </w:pPr>
            <w:hyperlink r:id="rId37"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489"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134"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C22A0">
        <w:tc>
          <w:tcPr>
            <w:tcW w:w="566"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1"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1908"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4C22A0">
        <w:tc>
          <w:tcPr>
            <w:tcW w:w="566"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1"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934006" w:rsidP="0073171F">
            <w:pPr>
              <w:shd w:val="clear" w:color="auto" w:fill="FFFFFF" w:themeFill="background1"/>
              <w:spacing w:before="60" w:after="60"/>
              <w:rPr>
                <w:rFonts w:ascii="Arial Narrow" w:hAnsi="Arial Narrow"/>
                <w:b/>
                <w:sz w:val="20"/>
                <w:szCs w:val="20"/>
              </w:rPr>
            </w:pPr>
            <w:hyperlink r:id="rId38"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489"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134"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4C22A0">
        <w:tc>
          <w:tcPr>
            <w:tcW w:w="566"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1"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934006" w:rsidP="0073171F">
            <w:pPr>
              <w:shd w:val="clear" w:color="auto" w:fill="FFFFFF" w:themeFill="background1"/>
              <w:spacing w:before="60" w:after="60"/>
              <w:rPr>
                <w:rFonts w:ascii="Arial Narrow" w:hAnsi="Arial Narrow"/>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489"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134"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4C22A0">
        <w:tc>
          <w:tcPr>
            <w:tcW w:w="566"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1"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934006"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0"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489"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134"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49"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C22A0">
        <w:tc>
          <w:tcPr>
            <w:tcW w:w="566"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1"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934006" w:rsidP="0073171F">
            <w:pPr>
              <w:shd w:val="clear" w:color="auto" w:fill="FFFFFF" w:themeFill="background1"/>
              <w:spacing w:before="60" w:after="60"/>
              <w:rPr>
                <w:rFonts w:ascii="Arial Narrow" w:hAnsi="Arial Narrow" w:cs="Tahoma"/>
                <w:bCs/>
                <w:color w:val="FF0000"/>
                <w:sz w:val="20"/>
                <w:szCs w:val="20"/>
              </w:rPr>
            </w:pPr>
            <w:hyperlink r:id="rId41"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489"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134"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49"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4C22A0">
        <w:tc>
          <w:tcPr>
            <w:tcW w:w="566"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42"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489"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134"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49"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4C22A0">
        <w:tc>
          <w:tcPr>
            <w:tcW w:w="566"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489"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134"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49"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4C22A0">
        <w:tc>
          <w:tcPr>
            <w:tcW w:w="566"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1"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489"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134"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49"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4C22A0">
        <w:tc>
          <w:tcPr>
            <w:tcW w:w="566"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45"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489"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134"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49"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4C22A0">
        <w:tc>
          <w:tcPr>
            <w:tcW w:w="566"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934006"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6"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489"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134"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49"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4C22A0">
        <w:tc>
          <w:tcPr>
            <w:tcW w:w="566"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1"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934006" w:rsidP="0073171F">
            <w:pPr>
              <w:shd w:val="clear" w:color="auto" w:fill="FFFFFF" w:themeFill="background1"/>
              <w:spacing w:before="60" w:after="60"/>
              <w:rPr>
                <w:rFonts w:ascii="Arial Narrow" w:hAnsi="Arial Narrow"/>
                <w:b/>
                <w:sz w:val="20"/>
                <w:szCs w:val="20"/>
              </w:rPr>
            </w:pPr>
            <w:hyperlink r:id="rId47"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489"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134"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49"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4C22A0">
        <w:tc>
          <w:tcPr>
            <w:tcW w:w="566"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1"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1908"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4C22A0">
        <w:tc>
          <w:tcPr>
            <w:tcW w:w="566"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1"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934006" w:rsidP="0073171F">
            <w:pPr>
              <w:shd w:val="clear" w:color="auto" w:fill="FFFFFF" w:themeFill="background1"/>
              <w:spacing w:before="60"/>
              <w:rPr>
                <w:rFonts w:ascii="Arial Narrow" w:hAnsi="Arial Narrow" w:cs="Tahoma"/>
                <w:bCs/>
                <w:color w:val="FF0000"/>
                <w:sz w:val="20"/>
                <w:szCs w:val="20"/>
              </w:rPr>
            </w:pPr>
            <w:hyperlink r:id="rId48"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489"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134"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49"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4C22A0">
        <w:tc>
          <w:tcPr>
            <w:tcW w:w="566"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1"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934006" w:rsidP="0073171F">
            <w:pPr>
              <w:shd w:val="clear" w:color="auto" w:fill="FFFFFF" w:themeFill="background1"/>
              <w:spacing w:before="60"/>
              <w:rPr>
                <w:rFonts w:ascii="Arial Narrow" w:hAnsi="Arial Narrow"/>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489"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134"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49"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4C22A0">
        <w:tc>
          <w:tcPr>
            <w:tcW w:w="566"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1"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934006"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489"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134"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49"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4C22A0">
        <w:tc>
          <w:tcPr>
            <w:tcW w:w="566"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1"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934006" w:rsidP="00D63866">
            <w:pPr>
              <w:spacing w:before="60" w:after="60"/>
              <w:rPr>
                <w:rFonts w:ascii="Arial Narrow" w:hAnsi="Arial Narrow"/>
                <w:sz w:val="20"/>
                <w:szCs w:val="20"/>
              </w:rPr>
            </w:pPr>
            <w:hyperlink r:id="rId51"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489"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134"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4C22A0">
        <w:tc>
          <w:tcPr>
            <w:tcW w:w="566"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52"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489"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49"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4C22A0">
        <w:tc>
          <w:tcPr>
            <w:tcW w:w="566"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1"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489"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49"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4C22A0">
        <w:tc>
          <w:tcPr>
            <w:tcW w:w="566"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1" w:type="dxa"/>
          </w:tcPr>
          <w:p w:rsidR="00342700"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934006"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489"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134"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49"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4C22A0">
        <w:tc>
          <w:tcPr>
            <w:tcW w:w="566"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1"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934006" w:rsidP="0073171F">
            <w:pPr>
              <w:shd w:val="clear" w:color="auto" w:fill="FFFFFF" w:themeFill="background1"/>
              <w:spacing w:before="60" w:after="60"/>
              <w:rPr>
                <w:rFonts w:ascii="Arial Narrow" w:hAnsi="Arial Narrow"/>
                <w:b/>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489"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49"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4C22A0">
        <w:tc>
          <w:tcPr>
            <w:tcW w:w="566"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1"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934006" w:rsidP="005D292F">
            <w:pPr>
              <w:shd w:val="clear" w:color="auto" w:fill="FFFFFF" w:themeFill="background1"/>
              <w:spacing w:before="60" w:after="60"/>
              <w:rPr>
                <w:rFonts w:ascii="Arial Narrow" w:hAnsi="Arial Narrow"/>
                <w:color w:val="FF0000"/>
                <w:sz w:val="20"/>
                <w:szCs w:val="20"/>
              </w:rPr>
            </w:pPr>
            <w:hyperlink r:id="rId56"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489"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134"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49"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4C22A0">
        <w:tc>
          <w:tcPr>
            <w:tcW w:w="566"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1"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Default="00934006" w:rsidP="00042E6D">
            <w:pPr>
              <w:shd w:val="clear" w:color="auto" w:fill="FFFFFF" w:themeFill="background1"/>
              <w:spacing w:before="60" w:after="60"/>
              <w:rPr>
                <w:rStyle w:val="Hipercze"/>
                <w:rFonts w:ascii="Arial Narrow" w:hAnsi="Arial Narrow" w:cs="Tahoma"/>
                <w:bCs/>
                <w:sz w:val="20"/>
                <w:szCs w:val="20"/>
              </w:rPr>
            </w:pPr>
            <w:hyperlink r:id="rId57" w:history="1">
              <w:r w:rsidR="000A7772" w:rsidRPr="000A7772">
                <w:rPr>
                  <w:rStyle w:val="Hipercze"/>
                  <w:rFonts w:ascii="Arial Narrow" w:hAnsi="Arial Narrow" w:cs="Tahoma"/>
                  <w:bCs/>
                  <w:sz w:val="20"/>
                  <w:szCs w:val="20"/>
                </w:rPr>
                <w:t>link do rozporządzenia</w:t>
              </w:r>
            </w:hyperlink>
          </w:p>
          <w:p w:rsidR="00342700" w:rsidRDefault="00342700" w:rsidP="00042E6D">
            <w:pPr>
              <w:shd w:val="clear" w:color="auto" w:fill="FFFFFF" w:themeFill="background1"/>
              <w:spacing w:before="60" w:after="60"/>
              <w:rPr>
                <w:rStyle w:val="Hipercze"/>
                <w:rFonts w:ascii="Arial Narrow" w:hAnsi="Arial Narrow" w:cs="Tahoma"/>
                <w:bCs/>
                <w:sz w:val="20"/>
                <w:szCs w:val="20"/>
              </w:rPr>
            </w:pPr>
          </w:p>
          <w:p w:rsidR="00342700" w:rsidRPr="000A7772" w:rsidRDefault="00342700" w:rsidP="00042E6D">
            <w:pPr>
              <w:shd w:val="clear" w:color="auto" w:fill="FFFFFF" w:themeFill="background1"/>
              <w:spacing w:before="60" w:after="60"/>
              <w:rPr>
                <w:rFonts w:ascii="Arial Narrow" w:hAnsi="Arial Narrow" w:cs="Tahoma"/>
                <w:bCs/>
                <w:color w:val="FF0000"/>
                <w:sz w:val="20"/>
                <w:szCs w:val="20"/>
              </w:rPr>
            </w:pPr>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489"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od 2 do 6 PRK, ujęte w kategoriach wiedzy, umiejętności oraz kompetencji społecznych i składa się z czterech podram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134"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4C22A0">
        <w:tc>
          <w:tcPr>
            <w:tcW w:w="566" w:type="dxa"/>
            <w:shd w:val="clear" w:color="auto" w:fill="FFFFFF" w:themeFill="background1"/>
          </w:tcPr>
          <w:p w:rsidR="00B0363D" w:rsidRPr="00E13E97" w:rsidRDefault="00D75983" w:rsidP="0073171F">
            <w:pPr>
              <w:shd w:val="clear" w:color="auto" w:fill="FFFFFF" w:themeFill="background1"/>
              <w:spacing w:before="60" w:after="60"/>
              <w:rPr>
                <w:rFonts w:ascii="Arial Narrow" w:hAnsi="Arial Narrow"/>
                <w:b/>
                <w:color w:val="FF0000"/>
                <w:sz w:val="20"/>
                <w:szCs w:val="20"/>
              </w:rPr>
            </w:pPr>
            <w:r>
              <w:br w:type="page"/>
            </w:r>
            <w:r w:rsidR="00B0363D" w:rsidRPr="00E13E97">
              <w:rPr>
                <w:rFonts w:ascii="Arial Narrow" w:hAnsi="Arial Narrow"/>
                <w:b/>
                <w:color w:val="FF0000"/>
                <w:sz w:val="20"/>
                <w:szCs w:val="20"/>
              </w:rPr>
              <w:t>53.</w:t>
            </w:r>
          </w:p>
        </w:tc>
        <w:tc>
          <w:tcPr>
            <w:tcW w:w="3261"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934006" w:rsidP="0073171F">
            <w:pPr>
              <w:shd w:val="clear" w:color="auto" w:fill="FFFFFF" w:themeFill="background1"/>
              <w:spacing w:before="60" w:after="60"/>
              <w:rPr>
                <w:rFonts w:ascii="Arial Narrow" w:hAnsi="Arial Narrow"/>
                <w:sz w:val="20"/>
                <w:szCs w:val="20"/>
              </w:rPr>
            </w:pPr>
            <w:hyperlink r:id="rId58"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489"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134"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49"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4C22A0">
        <w:tc>
          <w:tcPr>
            <w:tcW w:w="566"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1"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934006" w:rsidP="0073171F">
            <w:pPr>
              <w:shd w:val="clear" w:color="auto" w:fill="FFFFFF" w:themeFill="background1"/>
              <w:spacing w:before="60" w:after="60"/>
              <w:rPr>
                <w:rFonts w:ascii="Arial Narrow" w:hAnsi="Arial Narrow"/>
                <w:b/>
                <w:color w:val="FF0000"/>
                <w:sz w:val="20"/>
                <w:szCs w:val="20"/>
              </w:rPr>
            </w:pPr>
            <w:hyperlink r:id="rId59"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489"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134"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49"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4C22A0">
        <w:tc>
          <w:tcPr>
            <w:tcW w:w="566"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1"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1908"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4C22A0">
        <w:tc>
          <w:tcPr>
            <w:tcW w:w="566"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1"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1908"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4C22A0">
        <w:tc>
          <w:tcPr>
            <w:tcW w:w="566"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1"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934006" w:rsidP="0073171F">
            <w:pPr>
              <w:shd w:val="clear" w:color="auto" w:fill="FFFFFF" w:themeFill="background1"/>
              <w:spacing w:before="60" w:after="60"/>
              <w:rPr>
                <w:rFonts w:ascii="Arial Narrow" w:hAnsi="Arial Narrow"/>
                <w:color w:val="FF0000"/>
                <w:sz w:val="20"/>
                <w:szCs w:val="20"/>
              </w:rPr>
            </w:pPr>
            <w:hyperlink r:id="rId60"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4C22A0">
        <w:tc>
          <w:tcPr>
            <w:tcW w:w="566"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1"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934006" w:rsidP="001D28DB">
            <w:pPr>
              <w:shd w:val="clear" w:color="auto" w:fill="FFFFFF" w:themeFill="background1"/>
              <w:spacing w:before="60" w:after="60"/>
              <w:rPr>
                <w:rFonts w:ascii="Arial Narrow" w:hAnsi="Arial Narrow"/>
                <w:color w:val="FF00FF"/>
                <w:sz w:val="20"/>
                <w:szCs w:val="20"/>
              </w:rPr>
            </w:pPr>
            <w:hyperlink r:id="rId61"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4C22A0">
        <w:tc>
          <w:tcPr>
            <w:tcW w:w="566"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1"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934006" w:rsidP="0073171F">
            <w:pPr>
              <w:shd w:val="clear" w:color="auto" w:fill="FFFFFF" w:themeFill="background1"/>
              <w:spacing w:before="60"/>
              <w:rPr>
                <w:rFonts w:ascii="Arial Narrow" w:hAnsi="Arial Narrow"/>
                <w:color w:val="FF0000"/>
                <w:sz w:val="20"/>
                <w:szCs w:val="20"/>
              </w:rPr>
            </w:pPr>
            <w:hyperlink r:id="rId62"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489"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4C22A0">
        <w:tc>
          <w:tcPr>
            <w:tcW w:w="566"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1"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934006" w:rsidP="0073171F">
            <w:pPr>
              <w:shd w:val="clear" w:color="auto" w:fill="FFFFFF" w:themeFill="background1"/>
              <w:spacing w:before="60"/>
              <w:rPr>
                <w:rFonts w:ascii="Arial Narrow" w:hAnsi="Arial Narrow" w:cs="Tahoma"/>
                <w:bCs/>
                <w:color w:val="FF0000"/>
                <w:sz w:val="20"/>
                <w:szCs w:val="20"/>
              </w:rPr>
            </w:pPr>
            <w:hyperlink r:id="rId63"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Wykonanie nowej delegacji ustawowej określonej w art. 367 ustawy wprowadzającej ustawę – Prawo oświatowe.</w:t>
            </w:r>
          </w:p>
        </w:tc>
        <w:tc>
          <w:tcPr>
            <w:tcW w:w="4489"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4C22A0">
        <w:tc>
          <w:tcPr>
            <w:tcW w:w="566"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61.</w:t>
            </w:r>
          </w:p>
        </w:tc>
        <w:tc>
          <w:tcPr>
            <w:tcW w:w="3261"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934006" w:rsidP="0073171F">
            <w:pPr>
              <w:shd w:val="clear" w:color="auto" w:fill="FFFFFF" w:themeFill="background1"/>
              <w:spacing w:before="60" w:after="60"/>
              <w:rPr>
                <w:rFonts w:ascii="Arial Narrow" w:hAnsi="Arial Narrow"/>
                <w:sz w:val="20"/>
                <w:szCs w:val="20"/>
              </w:rPr>
            </w:pPr>
            <w:hyperlink r:id="rId64"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489"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134"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49"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4C22A0">
        <w:tc>
          <w:tcPr>
            <w:tcW w:w="566"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1"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934006" w:rsidP="0073171F">
            <w:pPr>
              <w:shd w:val="clear" w:color="auto" w:fill="FFFFFF" w:themeFill="background1"/>
              <w:spacing w:before="60" w:after="60"/>
              <w:rPr>
                <w:rFonts w:ascii="Arial Narrow" w:hAnsi="Arial Narrow"/>
                <w:sz w:val="20"/>
                <w:szCs w:val="20"/>
              </w:rPr>
            </w:pPr>
            <w:hyperlink r:id="rId65"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4C22A0">
        <w:tc>
          <w:tcPr>
            <w:tcW w:w="566"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1"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934006" w:rsidP="0073171F">
            <w:pPr>
              <w:shd w:val="clear" w:color="auto" w:fill="FFFFFF" w:themeFill="background1"/>
              <w:spacing w:before="60" w:after="60"/>
              <w:rPr>
                <w:rFonts w:ascii="Arial Narrow" w:hAnsi="Arial Narrow" w:cs="Tahoma"/>
                <w:bCs/>
                <w:sz w:val="20"/>
                <w:szCs w:val="20"/>
              </w:rPr>
            </w:pPr>
            <w:hyperlink r:id="rId66"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4C22A0">
        <w:tc>
          <w:tcPr>
            <w:tcW w:w="566"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1"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934006" w:rsidP="00557380">
            <w:pPr>
              <w:shd w:val="clear" w:color="auto" w:fill="FFFFFF" w:themeFill="background1"/>
              <w:spacing w:before="60" w:after="60"/>
              <w:rPr>
                <w:rFonts w:ascii="Arial Narrow" w:hAnsi="Arial Narrow" w:cs="Tahoma"/>
                <w:bCs/>
                <w:color w:val="FF0000"/>
                <w:sz w:val="20"/>
                <w:szCs w:val="20"/>
              </w:rPr>
            </w:pPr>
            <w:hyperlink r:id="rId67"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4C22A0">
        <w:tc>
          <w:tcPr>
            <w:tcW w:w="566"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1"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934006" w:rsidP="00B32E2E">
            <w:pPr>
              <w:shd w:val="clear" w:color="auto" w:fill="FFFFFF" w:themeFill="background1"/>
              <w:spacing w:before="60" w:after="60"/>
              <w:rPr>
                <w:rFonts w:ascii="Arial Narrow" w:hAnsi="Arial Narrow" w:cs="Tahoma"/>
                <w:bCs/>
                <w:color w:val="FF0000"/>
                <w:sz w:val="20"/>
                <w:szCs w:val="20"/>
              </w:rPr>
            </w:pPr>
            <w:hyperlink r:id="rId68"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4C22A0">
        <w:tc>
          <w:tcPr>
            <w:tcW w:w="566"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1"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934006" w:rsidP="0073171F">
            <w:pPr>
              <w:shd w:val="clear" w:color="auto" w:fill="FFFFFF" w:themeFill="background1"/>
              <w:spacing w:before="60" w:after="60"/>
              <w:rPr>
                <w:rFonts w:ascii="Arial Narrow" w:hAnsi="Arial Narrow" w:cs="Tahoma"/>
                <w:bCs/>
                <w:sz w:val="20"/>
                <w:szCs w:val="20"/>
              </w:rPr>
            </w:pPr>
            <w:hyperlink r:id="rId6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489"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4C22A0">
        <w:tc>
          <w:tcPr>
            <w:tcW w:w="566"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1"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934006" w:rsidP="009E0370">
            <w:pPr>
              <w:shd w:val="clear" w:color="auto" w:fill="FFFFFF" w:themeFill="background1"/>
              <w:spacing w:before="60" w:after="60"/>
              <w:rPr>
                <w:rFonts w:ascii="Arial Narrow" w:hAnsi="Arial Narrow" w:cs="Tahoma"/>
                <w:bCs/>
                <w:color w:val="FF0000"/>
                <w:sz w:val="20"/>
                <w:szCs w:val="20"/>
              </w:rPr>
            </w:pPr>
            <w:hyperlink r:id="rId70"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489"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4C22A0">
        <w:tc>
          <w:tcPr>
            <w:tcW w:w="566"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1"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934006" w:rsidP="006A5816">
            <w:pPr>
              <w:shd w:val="clear" w:color="auto" w:fill="FFFFFF" w:themeFill="background1"/>
              <w:spacing w:before="60" w:after="60"/>
              <w:rPr>
                <w:rFonts w:ascii="Arial Narrow" w:hAnsi="Arial Narrow"/>
                <w:sz w:val="20"/>
                <w:szCs w:val="20"/>
              </w:rPr>
            </w:pPr>
            <w:hyperlink r:id="rId71"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489"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4C22A0">
        <w:tc>
          <w:tcPr>
            <w:tcW w:w="566"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1"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934006" w:rsidP="0073171F">
            <w:pPr>
              <w:shd w:val="clear" w:color="auto" w:fill="FFFFFF" w:themeFill="background1"/>
              <w:spacing w:before="60"/>
              <w:rPr>
                <w:rFonts w:ascii="Arial Narrow" w:hAnsi="Arial Narrow"/>
                <w:sz w:val="20"/>
                <w:szCs w:val="20"/>
              </w:rPr>
            </w:pPr>
            <w:hyperlink r:id="rId72"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134"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49"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4C22A0">
        <w:tc>
          <w:tcPr>
            <w:tcW w:w="566"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1"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934006" w:rsidP="00924695">
            <w:pPr>
              <w:shd w:val="clear" w:color="auto" w:fill="FFFFFF" w:themeFill="background1"/>
              <w:spacing w:before="60"/>
              <w:rPr>
                <w:rFonts w:ascii="Arial Narrow" w:hAnsi="Arial Narrow"/>
                <w:color w:val="FF0000"/>
                <w:sz w:val="20"/>
                <w:szCs w:val="20"/>
              </w:rPr>
            </w:pPr>
            <w:hyperlink r:id="rId73"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134"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49"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4C22A0">
        <w:tc>
          <w:tcPr>
            <w:tcW w:w="566"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1"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934006" w:rsidP="009E0370">
            <w:pPr>
              <w:shd w:val="clear" w:color="auto" w:fill="FFFFFF" w:themeFill="background1"/>
              <w:spacing w:before="60" w:after="60"/>
              <w:rPr>
                <w:rFonts w:ascii="Arial Narrow" w:hAnsi="Arial Narrow"/>
                <w:color w:val="FF0000"/>
                <w:sz w:val="20"/>
                <w:szCs w:val="20"/>
              </w:rPr>
            </w:pPr>
            <w:hyperlink r:id="rId74"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489"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134"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4C22A0">
        <w:tc>
          <w:tcPr>
            <w:tcW w:w="566"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1"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934006" w:rsidP="0073171F">
            <w:pPr>
              <w:shd w:val="clear" w:color="auto" w:fill="FFFFFF" w:themeFill="background1"/>
              <w:spacing w:before="60" w:after="60"/>
              <w:rPr>
                <w:rFonts w:ascii="Arial Narrow" w:hAnsi="Arial Narrow" w:cs="Tahoma"/>
                <w:bCs/>
                <w:color w:val="FF0000"/>
                <w:sz w:val="20"/>
                <w:szCs w:val="20"/>
              </w:rPr>
            </w:pPr>
            <w:hyperlink r:id="rId75"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4C22A0">
        <w:tc>
          <w:tcPr>
            <w:tcW w:w="566"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t>73.</w:t>
            </w:r>
          </w:p>
        </w:tc>
        <w:tc>
          <w:tcPr>
            <w:tcW w:w="3261"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934006" w:rsidP="008F7476">
            <w:pPr>
              <w:shd w:val="clear" w:color="auto" w:fill="FFFFFF" w:themeFill="background1"/>
              <w:spacing w:before="60" w:after="60"/>
              <w:rPr>
                <w:rFonts w:ascii="Arial Narrow" w:hAnsi="Arial Narrow" w:cs="Tahoma"/>
                <w:bCs/>
                <w:color w:val="FF0000"/>
                <w:sz w:val="20"/>
                <w:szCs w:val="20"/>
              </w:rPr>
            </w:pPr>
            <w:hyperlink r:id="rId76"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489"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4C22A0">
        <w:tc>
          <w:tcPr>
            <w:tcW w:w="566"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1"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934006" w:rsidP="0073171F">
            <w:pPr>
              <w:shd w:val="clear" w:color="auto" w:fill="FFFFFF" w:themeFill="background1"/>
              <w:spacing w:before="60" w:after="60"/>
              <w:rPr>
                <w:rFonts w:ascii="Arial Narrow" w:hAnsi="Arial Narrow" w:cs="Tahoma"/>
                <w:bCs/>
                <w:color w:val="FF0000"/>
                <w:sz w:val="20"/>
                <w:szCs w:val="20"/>
              </w:rPr>
            </w:pPr>
            <w:hyperlink r:id="rId77"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134"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4C22A0">
        <w:tc>
          <w:tcPr>
            <w:tcW w:w="566"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1"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934006" w:rsidP="0073171F">
            <w:pPr>
              <w:shd w:val="clear" w:color="auto" w:fill="FFFFFF" w:themeFill="background1"/>
              <w:spacing w:before="60" w:after="60"/>
              <w:rPr>
                <w:rFonts w:ascii="Arial Narrow" w:hAnsi="Arial Narrow" w:cs="Tahoma"/>
                <w:bCs/>
                <w:sz w:val="20"/>
                <w:szCs w:val="20"/>
              </w:rPr>
            </w:pPr>
            <w:hyperlink r:id="rId78" w:history="1">
              <w:r w:rsidR="004D3E7B" w:rsidRPr="00E21DB0">
                <w:rPr>
                  <w:rStyle w:val="Hipercze"/>
                  <w:rFonts w:ascii="Arial Narrow" w:hAnsi="Arial Narrow" w:cs="Tahoma"/>
                  <w:bCs/>
                  <w:sz w:val="20"/>
                  <w:szCs w:val="20"/>
                </w:rPr>
                <w:t>link do rozporządzenia</w:t>
              </w:r>
            </w:hyperlink>
            <w:r w:rsidR="00A762D4">
              <w:rPr>
                <w:rStyle w:val="Hipercze"/>
                <w:rFonts w:ascii="Arial Narrow" w:hAnsi="Arial Narrow" w:cs="Tahoma"/>
                <w:bCs/>
                <w:sz w:val="20"/>
                <w:szCs w:val="20"/>
              </w:rPr>
              <w:t xml:space="preserve"> </w:t>
            </w:r>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7D181F" w:rsidRPr="00DB7D06" w:rsidTr="004C22A0">
        <w:tc>
          <w:tcPr>
            <w:tcW w:w="566" w:type="dxa"/>
            <w:shd w:val="clear" w:color="auto" w:fill="FFFFFF" w:themeFill="background1"/>
          </w:tcPr>
          <w:p w:rsidR="007D181F" w:rsidRPr="00A762D4" w:rsidRDefault="007D181F" w:rsidP="007D181F">
            <w:pPr>
              <w:shd w:val="clear" w:color="auto" w:fill="FFFFFF" w:themeFill="background1"/>
              <w:spacing w:before="60"/>
              <w:jc w:val="right"/>
              <w:rPr>
                <w:rFonts w:ascii="Arial Narrow" w:hAnsi="Arial Narrow"/>
                <w:b/>
                <w:sz w:val="20"/>
                <w:szCs w:val="20"/>
              </w:rPr>
            </w:pPr>
            <w:r w:rsidRPr="00A762D4">
              <w:rPr>
                <w:rFonts w:ascii="Arial Narrow" w:hAnsi="Arial Narrow"/>
                <w:b/>
                <w:color w:val="FF0000"/>
                <w:sz w:val="20"/>
                <w:szCs w:val="20"/>
              </w:rPr>
              <w:t>76.</w:t>
            </w:r>
          </w:p>
        </w:tc>
        <w:tc>
          <w:tcPr>
            <w:tcW w:w="3261" w:type="dxa"/>
            <w:shd w:val="clear" w:color="auto" w:fill="FFFFFF" w:themeFill="background1"/>
          </w:tcPr>
          <w:p w:rsidR="007D181F" w:rsidRPr="00A762D4" w:rsidRDefault="007D181F" w:rsidP="007D181F">
            <w:pPr>
              <w:shd w:val="clear" w:color="auto" w:fill="FFFFFF"/>
              <w:spacing w:before="60" w:after="60"/>
              <w:rPr>
                <w:rFonts w:ascii="Arial Narrow" w:hAnsi="Arial Narrow" w:cs="Tahoma"/>
                <w:b/>
                <w:bCs/>
                <w:color w:val="FF0000"/>
                <w:sz w:val="20"/>
                <w:szCs w:val="20"/>
              </w:rPr>
            </w:pPr>
            <w:r w:rsidRPr="00A762D4">
              <w:rPr>
                <w:rFonts w:ascii="Arial Narrow" w:hAnsi="Arial Narrow"/>
                <w:b/>
                <w:color w:val="FF0000"/>
                <w:sz w:val="20"/>
                <w:szCs w:val="20"/>
              </w:rPr>
              <w:t xml:space="preserve">Rozporządzenie Ministra Edukacji Narodowej </w:t>
            </w:r>
            <w:r w:rsidR="00CC44AE">
              <w:rPr>
                <w:rFonts w:ascii="Arial Narrow" w:hAnsi="Arial Narrow"/>
                <w:b/>
                <w:color w:val="FF0000"/>
                <w:sz w:val="20"/>
                <w:szCs w:val="20"/>
              </w:rPr>
              <w:t xml:space="preserve">z dnia 26 kwietnia 2018 r. </w:t>
            </w:r>
            <w:r w:rsidR="00CC44AE">
              <w:rPr>
                <w:rFonts w:ascii="Arial Narrow" w:hAnsi="Arial Narrow"/>
                <w:b/>
                <w:color w:val="FF0000"/>
                <w:sz w:val="20"/>
                <w:szCs w:val="20"/>
              </w:rPr>
              <w:br/>
            </w:r>
            <w:r w:rsidRPr="00A762D4">
              <w:rPr>
                <w:rFonts w:ascii="Arial Narrow" w:hAnsi="Arial Narrow" w:cs="Tahoma"/>
                <w:b/>
                <w:bCs/>
                <w:color w:val="FF0000"/>
                <w:sz w:val="20"/>
                <w:szCs w:val="20"/>
              </w:rPr>
              <w:t>w sprawie świadectw, dyplomów państw</w:t>
            </w:r>
            <w:r w:rsidR="004A096E">
              <w:rPr>
                <w:rFonts w:ascii="Arial Narrow" w:hAnsi="Arial Narrow" w:cs="Tahoma"/>
                <w:b/>
                <w:bCs/>
                <w:color w:val="FF0000"/>
                <w:sz w:val="20"/>
                <w:szCs w:val="20"/>
              </w:rPr>
              <w:t>owych i innych druków szkolnych</w:t>
            </w:r>
          </w:p>
          <w:p w:rsidR="00A81F9D" w:rsidRPr="00A762D4" w:rsidRDefault="00A81F9D" w:rsidP="00A81F9D">
            <w:pPr>
              <w:shd w:val="clear" w:color="auto" w:fill="FFFFFF"/>
              <w:spacing w:before="60" w:after="60"/>
              <w:rPr>
                <w:rFonts w:ascii="Arial Narrow" w:hAnsi="Arial Narrow" w:cs="Tahoma"/>
                <w:bCs/>
                <w:color w:val="FF0000"/>
                <w:sz w:val="20"/>
                <w:szCs w:val="20"/>
              </w:rPr>
            </w:pPr>
            <w:r w:rsidRPr="004A096E">
              <w:rPr>
                <w:rFonts w:ascii="Arial Narrow" w:hAnsi="Arial Narrow" w:cs="Tahoma"/>
                <w:bCs/>
                <w:color w:val="FF0000"/>
                <w:sz w:val="20"/>
                <w:szCs w:val="20"/>
              </w:rPr>
              <w:t>-</w:t>
            </w:r>
            <w:r w:rsidR="004A096E" w:rsidRPr="004A096E">
              <w:rPr>
                <w:rFonts w:ascii="Arial Narrow" w:hAnsi="Arial Narrow" w:cs="Tahoma"/>
                <w:bCs/>
                <w:color w:val="FF0000"/>
                <w:sz w:val="20"/>
                <w:szCs w:val="20"/>
              </w:rPr>
              <w:t xml:space="preserve"> </w:t>
            </w:r>
            <w:r w:rsidRPr="004A096E">
              <w:rPr>
                <w:rFonts w:ascii="Arial Narrow" w:hAnsi="Arial Narrow" w:cs="Tahoma"/>
                <w:bCs/>
                <w:color w:val="FF0000"/>
                <w:sz w:val="20"/>
                <w:szCs w:val="20"/>
              </w:rPr>
              <w:t>opublikowane</w:t>
            </w:r>
            <w:r w:rsidRPr="00A762D4">
              <w:rPr>
                <w:rFonts w:ascii="Arial Narrow" w:hAnsi="Arial Narrow" w:cs="Tahoma"/>
                <w:bCs/>
                <w:color w:val="FF0000"/>
                <w:sz w:val="20"/>
                <w:szCs w:val="20"/>
              </w:rPr>
              <w:t xml:space="preserve"> w Dz.</w:t>
            </w:r>
            <w:r w:rsidR="004A096E">
              <w:rPr>
                <w:rFonts w:ascii="Arial Narrow" w:hAnsi="Arial Narrow" w:cs="Tahoma"/>
                <w:bCs/>
                <w:color w:val="FF0000"/>
                <w:sz w:val="20"/>
                <w:szCs w:val="20"/>
              </w:rPr>
              <w:t xml:space="preserve"> </w:t>
            </w:r>
            <w:r w:rsidRPr="00A762D4">
              <w:rPr>
                <w:rFonts w:ascii="Arial Narrow" w:hAnsi="Arial Narrow" w:cs="Tahoma"/>
                <w:bCs/>
                <w:color w:val="FF0000"/>
                <w:sz w:val="20"/>
                <w:szCs w:val="20"/>
              </w:rPr>
              <w:t xml:space="preserve">U. z dnia </w:t>
            </w:r>
            <w:r w:rsidR="004A096E">
              <w:rPr>
                <w:rFonts w:ascii="Arial Narrow" w:hAnsi="Arial Narrow" w:cs="Tahoma"/>
                <w:bCs/>
                <w:color w:val="FF0000"/>
                <w:sz w:val="20"/>
                <w:szCs w:val="20"/>
              </w:rPr>
              <w:br/>
            </w:r>
            <w:r w:rsidRPr="00A762D4">
              <w:rPr>
                <w:rFonts w:ascii="Arial Narrow" w:hAnsi="Arial Narrow" w:cs="Tahoma"/>
                <w:bCs/>
                <w:color w:val="FF0000"/>
                <w:sz w:val="20"/>
                <w:szCs w:val="20"/>
              </w:rPr>
              <w:t xml:space="preserve">18 maja 2018 r. poz. 939 </w:t>
            </w:r>
          </w:p>
          <w:p w:rsidR="00A81F9D" w:rsidRPr="00A762D4" w:rsidRDefault="00934006" w:rsidP="00A81F9D">
            <w:pPr>
              <w:shd w:val="clear" w:color="auto" w:fill="FFFFFF"/>
              <w:spacing w:before="60" w:after="60"/>
              <w:rPr>
                <w:rFonts w:ascii="Arial Narrow" w:hAnsi="Arial Narrow" w:cs="Tahoma"/>
                <w:b/>
                <w:bCs/>
                <w:sz w:val="20"/>
                <w:szCs w:val="20"/>
              </w:rPr>
            </w:pPr>
            <w:hyperlink r:id="rId79" w:tooltip="link do rozporządzenia" w:history="1">
              <w:r w:rsidR="006B42CB" w:rsidRPr="00A762D4">
                <w:rPr>
                  <w:rStyle w:val="Hipercze"/>
                  <w:rFonts w:ascii="Arial Narrow" w:hAnsi="Arial Narrow" w:cs="Tahoma"/>
                  <w:bCs/>
                  <w:sz w:val="20"/>
                  <w:szCs w:val="20"/>
                </w:rPr>
                <w:t>l</w:t>
              </w:r>
              <w:r w:rsidR="00A81F9D" w:rsidRPr="00A762D4">
                <w:rPr>
                  <w:rStyle w:val="Hipercze"/>
                  <w:rFonts w:ascii="Arial Narrow" w:hAnsi="Arial Narrow" w:cs="Tahoma"/>
                  <w:bCs/>
                  <w:sz w:val="20"/>
                  <w:szCs w:val="20"/>
                </w:rPr>
                <w:t>ink do rozporządzenia</w:t>
              </w:r>
            </w:hyperlink>
            <w:r w:rsidR="00A81F9D" w:rsidRPr="00A762D4">
              <w:rPr>
                <w:rFonts w:ascii="Arial Narrow" w:hAnsi="Arial Narrow" w:cs="Tahoma"/>
                <w:bCs/>
                <w:color w:val="FF0000"/>
                <w:sz w:val="20"/>
                <w:szCs w:val="20"/>
              </w:rPr>
              <w:t xml:space="preserve"> </w:t>
            </w:r>
          </w:p>
        </w:tc>
        <w:tc>
          <w:tcPr>
            <w:tcW w:w="4536" w:type="dxa"/>
            <w:shd w:val="clear" w:color="auto" w:fill="FFFFFF" w:themeFill="background1"/>
          </w:tcPr>
          <w:p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489" w:type="dxa"/>
            <w:shd w:val="clear" w:color="auto" w:fill="FFFFFF" w:themeFill="background1"/>
          </w:tcPr>
          <w:p w:rsidR="007D181F" w:rsidRPr="00A762D4" w:rsidRDefault="007D181F" w:rsidP="007D181F">
            <w:pPr>
              <w:shd w:val="clear" w:color="auto" w:fill="FFFFFF"/>
              <w:autoSpaceDE w:val="0"/>
              <w:autoSpaceDN w:val="0"/>
              <w:adjustRightInd w:val="0"/>
              <w:spacing w:before="60" w:after="60"/>
              <w:rPr>
                <w:rFonts w:ascii="Arial Narrow" w:hAnsi="Arial Narrow"/>
                <w:sz w:val="20"/>
                <w:szCs w:val="20"/>
              </w:rPr>
            </w:pPr>
            <w:r w:rsidRPr="00A762D4">
              <w:rPr>
                <w:rFonts w:ascii="Arial Narrow" w:hAnsi="Arial Narrow"/>
                <w:sz w:val="20"/>
                <w:szCs w:val="20"/>
              </w:rPr>
              <w:t xml:space="preserve">Projektowane rozporządzenie będzie określało świadectwa, dyplomy i inne druki szkolne obowiązujące </w:t>
            </w:r>
            <w:r w:rsidRPr="00A762D4">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apostille w stosunku do </w:t>
            </w:r>
            <w:r w:rsidRPr="00A762D4">
              <w:rPr>
                <w:rFonts w:ascii="Arial Narrow" w:hAnsi="Arial Narrow"/>
                <w:sz w:val="20"/>
                <w:szCs w:val="20"/>
              </w:rPr>
              <w:br/>
              <w:t>ww. druków.</w:t>
            </w:r>
          </w:p>
        </w:tc>
        <w:tc>
          <w:tcPr>
            <w:tcW w:w="1134" w:type="dxa"/>
            <w:shd w:val="clear" w:color="auto" w:fill="FFFFFF" w:themeFill="background1"/>
          </w:tcPr>
          <w:p w:rsidR="007D181F" w:rsidRPr="00A762D4" w:rsidRDefault="007D181F" w:rsidP="007D181F">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49" w:type="dxa"/>
            <w:shd w:val="clear" w:color="auto" w:fill="FFFFFF" w:themeFill="background1"/>
          </w:tcPr>
          <w:p w:rsidR="007D181F" w:rsidRPr="00A762D4" w:rsidRDefault="007D181F" w:rsidP="007D181F">
            <w:pPr>
              <w:shd w:val="clear" w:color="auto" w:fill="FFFFFF" w:themeFill="background1"/>
              <w:spacing w:before="60"/>
              <w:jc w:val="center"/>
              <w:rPr>
                <w:rFonts w:ascii="Arial Narrow" w:hAnsi="Arial Narrow"/>
                <w:sz w:val="20"/>
                <w:szCs w:val="20"/>
              </w:rPr>
            </w:pPr>
            <w:r w:rsidRPr="00A762D4">
              <w:rPr>
                <w:rFonts w:ascii="Arial Narrow" w:hAnsi="Arial Narrow"/>
                <w:sz w:val="20"/>
                <w:szCs w:val="20"/>
              </w:rPr>
              <w:t>Bożena Skomorowska</w:t>
            </w:r>
          </w:p>
          <w:p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sz w:val="20"/>
                <w:szCs w:val="20"/>
              </w:rPr>
              <w:t>- główny specjalista</w:t>
            </w:r>
          </w:p>
          <w:p w:rsidR="007D181F" w:rsidRPr="00A762D4" w:rsidRDefault="007D181F" w:rsidP="007D181F">
            <w:pPr>
              <w:shd w:val="clear" w:color="auto" w:fill="FFFFFF" w:themeFill="background1"/>
              <w:jc w:val="center"/>
              <w:rPr>
                <w:rFonts w:ascii="Arial Narrow" w:hAnsi="Arial Narrow"/>
                <w:sz w:val="20"/>
                <w:szCs w:val="20"/>
              </w:rPr>
            </w:pPr>
          </w:p>
          <w:p w:rsidR="007D181F" w:rsidRPr="00A762D4" w:rsidRDefault="007D181F" w:rsidP="007D181F">
            <w:pPr>
              <w:shd w:val="clear" w:color="auto" w:fill="FFFFFF" w:themeFill="background1"/>
              <w:jc w:val="center"/>
              <w:rPr>
                <w:rFonts w:ascii="Arial Narrow" w:hAnsi="Arial Narrow"/>
                <w:sz w:val="20"/>
                <w:szCs w:val="20"/>
              </w:rPr>
            </w:pPr>
            <w:r w:rsidRPr="00A762D4">
              <w:rPr>
                <w:rFonts w:ascii="Arial Narrow" w:hAnsi="Arial Narrow"/>
                <w:b/>
                <w:sz w:val="20"/>
                <w:szCs w:val="20"/>
              </w:rPr>
              <w:t>Departament Podręczników, Programów i Innowacji</w:t>
            </w:r>
          </w:p>
        </w:tc>
      </w:tr>
      <w:tr w:rsidR="00F3479D" w:rsidRPr="00F3479D" w:rsidTr="004C22A0">
        <w:tc>
          <w:tcPr>
            <w:tcW w:w="566"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t>77.</w:t>
            </w:r>
          </w:p>
        </w:tc>
        <w:tc>
          <w:tcPr>
            <w:tcW w:w="3261"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934006"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134"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4C22A0">
        <w:tc>
          <w:tcPr>
            <w:tcW w:w="566"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1"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934006"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4C22A0">
        <w:tc>
          <w:tcPr>
            <w:tcW w:w="566"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1"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934006"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4C22A0">
        <w:tc>
          <w:tcPr>
            <w:tcW w:w="566"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1"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934006"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4C22A0">
        <w:tc>
          <w:tcPr>
            <w:tcW w:w="566"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t>81.</w:t>
            </w:r>
          </w:p>
        </w:tc>
        <w:tc>
          <w:tcPr>
            <w:tcW w:w="3261"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934006"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4C22A0">
        <w:tc>
          <w:tcPr>
            <w:tcW w:w="566"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1"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934006"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4C22A0">
        <w:tc>
          <w:tcPr>
            <w:tcW w:w="566"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1"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934006"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4C22A0">
        <w:tc>
          <w:tcPr>
            <w:tcW w:w="566"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1"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934006"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489"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134"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49"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4C22A0">
        <w:tc>
          <w:tcPr>
            <w:tcW w:w="566"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1"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934006"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489"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134"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4C22A0">
        <w:tc>
          <w:tcPr>
            <w:tcW w:w="566"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1"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934006"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489"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134"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49"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4C22A0">
        <w:tc>
          <w:tcPr>
            <w:tcW w:w="566"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1"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934006"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489"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134"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49"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4C22A0">
        <w:tc>
          <w:tcPr>
            <w:tcW w:w="566"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1"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934006"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489"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134"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49"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4C22A0">
        <w:tc>
          <w:tcPr>
            <w:tcW w:w="566"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1"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934006"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489"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134"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49"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4C22A0">
        <w:tc>
          <w:tcPr>
            <w:tcW w:w="566"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1"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934006"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489"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134"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49"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4C22A0">
        <w:tc>
          <w:tcPr>
            <w:tcW w:w="566"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1"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934006"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489"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134"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49"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4C22A0">
        <w:tc>
          <w:tcPr>
            <w:tcW w:w="566"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1"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934006"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489"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134"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49"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4C22A0">
        <w:tc>
          <w:tcPr>
            <w:tcW w:w="566"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1"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934006"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489"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134"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49"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4C22A0">
        <w:tc>
          <w:tcPr>
            <w:tcW w:w="566"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1"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934006"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489"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134"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49"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4C22A0">
        <w:tc>
          <w:tcPr>
            <w:tcW w:w="566"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1"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934006"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489"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134"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4C22A0">
        <w:tc>
          <w:tcPr>
            <w:tcW w:w="566"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96.</w:t>
            </w:r>
          </w:p>
        </w:tc>
        <w:tc>
          <w:tcPr>
            <w:tcW w:w="3261"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934006"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89"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134"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4C22A0">
        <w:tc>
          <w:tcPr>
            <w:tcW w:w="566"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1"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934006"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489"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134"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4C22A0">
        <w:tc>
          <w:tcPr>
            <w:tcW w:w="566"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1"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489"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134"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49"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934006"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4C22A0">
        <w:tc>
          <w:tcPr>
            <w:tcW w:w="566"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1"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934006"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489"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134"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4C22A0">
        <w:tc>
          <w:tcPr>
            <w:tcW w:w="566"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t>100.</w:t>
            </w:r>
          </w:p>
        </w:tc>
        <w:tc>
          <w:tcPr>
            <w:tcW w:w="3261"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934006"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489"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134"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4C22A0">
        <w:tc>
          <w:tcPr>
            <w:tcW w:w="566"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1"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934006"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489"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134"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49"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4C22A0">
        <w:tc>
          <w:tcPr>
            <w:tcW w:w="566"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1"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t>z późn. zm.).</w:t>
            </w:r>
          </w:p>
        </w:tc>
        <w:tc>
          <w:tcPr>
            <w:tcW w:w="4489"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134" w:type="dxa"/>
            <w:shd w:val="clear" w:color="auto" w:fill="auto"/>
          </w:tcPr>
          <w:p w:rsidR="003806B3" w:rsidRPr="00DB7D06" w:rsidRDefault="006E01B1" w:rsidP="0017154E">
            <w:pPr>
              <w:spacing w:before="60" w:after="60"/>
              <w:jc w:val="center"/>
              <w:rPr>
                <w:rFonts w:ascii="Arial Narrow" w:hAnsi="Arial Narrow"/>
                <w:sz w:val="20"/>
                <w:szCs w:val="20"/>
              </w:rPr>
            </w:pPr>
            <w:r w:rsidRPr="000C4C13">
              <w:rPr>
                <w:rFonts w:ascii="Arial Narrow" w:hAnsi="Arial Narrow"/>
                <w:sz w:val="20"/>
                <w:szCs w:val="20"/>
              </w:rPr>
              <w:t>III kwartał</w:t>
            </w:r>
            <w:r w:rsidRPr="000C4C13">
              <w:rPr>
                <w:rFonts w:ascii="Arial Narrow" w:hAnsi="Arial Narrow"/>
                <w:sz w:val="20"/>
                <w:szCs w:val="20"/>
              </w:rPr>
              <w:br/>
              <w:t>2019</w:t>
            </w:r>
            <w:r w:rsidR="003806B3" w:rsidRPr="000C4C13">
              <w:rPr>
                <w:rFonts w:ascii="Arial Narrow" w:hAnsi="Arial Narrow"/>
                <w:sz w:val="20"/>
                <w:szCs w:val="20"/>
              </w:rPr>
              <w:t xml:space="preserve"> r. </w:t>
            </w:r>
          </w:p>
        </w:tc>
        <w:tc>
          <w:tcPr>
            <w:tcW w:w="1749"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4C22A0">
        <w:tc>
          <w:tcPr>
            <w:tcW w:w="566"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1"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934006"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489"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134"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49"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4C22A0">
        <w:tc>
          <w:tcPr>
            <w:tcW w:w="566"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1"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934006"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i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489"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134"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49"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4C22A0">
        <w:tc>
          <w:tcPr>
            <w:tcW w:w="566"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1"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934006"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489"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134"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49"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4C22A0">
        <w:tc>
          <w:tcPr>
            <w:tcW w:w="566"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t>106.</w:t>
            </w:r>
          </w:p>
        </w:tc>
        <w:tc>
          <w:tcPr>
            <w:tcW w:w="3261"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934006"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489"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134"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49"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4C22A0">
        <w:tc>
          <w:tcPr>
            <w:tcW w:w="566"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1"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934006"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xml:space="preserve">- Prawo oświatowe (Dz. U. z 2017 r. poz. 60, z późn. zm.). </w:t>
            </w:r>
          </w:p>
        </w:tc>
        <w:tc>
          <w:tcPr>
            <w:tcW w:w="4489"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134"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49"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4C22A0">
        <w:tc>
          <w:tcPr>
            <w:tcW w:w="566"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t>108.</w:t>
            </w:r>
          </w:p>
        </w:tc>
        <w:tc>
          <w:tcPr>
            <w:tcW w:w="3261"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934006"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489"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134"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49"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4C22A0">
        <w:tc>
          <w:tcPr>
            <w:tcW w:w="566"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1"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934006"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89"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134"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49"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4C22A0">
        <w:tc>
          <w:tcPr>
            <w:tcW w:w="566"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1"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934006"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489"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134"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49"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4C22A0">
        <w:tc>
          <w:tcPr>
            <w:tcW w:w="566"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1"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934006"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89"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134"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49"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4C22A0">
        <w:tc>
          <w:tcPr>
            <w:tcW w:w="566"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112.</w:t>
            </w:r>
          </w:p>
        </w:tc>
        <w:tc>
          <w:tcPr>
            <w:tcW w:w="3261"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934006"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489"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134"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49"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4C22A0">
        <w:tc>
          <w:tcPr>
            <w:tcW w:w="566"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1"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934006"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489"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134"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49"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091727" w:rsidRPr="004E207A" w:rsidTr="004C22A0">
        <w:tc>
          <w:tcPr>
            <w:tcW w:w="566" w:type="dxa"/>
            <w:shd w:val="clear" w:color="auto" w:fill="auto"/>
          </w:tcPr>
          <w:p w:rsidR="00091727" w:rsidRPr="00091727" w:rsidRDefault="00091727" w:rsidP="007D181F">
            <w:pPr>
              <w:shd w:val="clear" w:color="auto" w:fill="FFFFFF"/>
              <w:spacing w:before="60"/>
              <w:ind w:left="-57"/>
              <w:jc w:val="right"/>
              <w:rPr>
                <w:rFonts w:ascii="Arial Narrow" w:hAnsi="Arial Narrow"/>
                <w:color w:val="00B050"/>
                <w:sz w:val="20"/>
                <w:szCs w:val="20"/>
              </w:rPr>
            </w:pPr>
            <w:r w:rsidRPr="00091727">
              <w:rPr>
                <w:rFonts w:ascii="Arial Narrow" w:hAnsi="Arial Narrow"/>
                <w:color w:val="00B050"/>
                <w:sz w:val="20"/>
                <w:szCs w:val="20"/>
              </w:rPr>
              <w:t>114.</w:t>
            </w:r>
          </w:p>
        </w:tc>
        <w:tc>
          <w:tcPr>
            <w:tcW w:w="3261" w:type="dxa"/>
            <w:shd w:val="clear" w:color="auto" w:fill="auto"/>
          </w:tcPr>
          <w:p w:rsidR="00091727" w:rsidRPr="00091727" w:rsidRDefault="00091727" w:rsidP="007D181F">
            <w:pPr>
              <w:spacing w:before="60" w:after="60"/>
              <w:rPr>
                <w:rFonts w:ascii="Arial Narrow" w:hAnsi="Arial Narrow"/>
                <w:color w:val="00B050"/>
                <w:sz w:val="20"/>
                <w:szCs w:val="20"/>
              </w:rPr>
            </w:pPr>
            <w:r w:rsidRPr="00091727">
              <w:rPr>
                <w:rFonts w:ascii="Arial Narrow" w:hAnsi="Arial Narrow"/>
                <w:color w:val="00B050"/>
                <w:sz w:val="20"/>
                <w:szCs w:val="20"/>
              </w:rPr>
              <w:t>Rozporządzenie Ministra Edukacji Narodowej w sprawie warunków kierowania za granicę nauczycieli w celu doskonalenia.</w:t>
            </w:r>
          </w:p>
        </w:tc>
        <w:tc>
          <w:tcPr>
            <w:tcW w:w="11908" w:type="dxa"/>
            <w:gridSpan w:val="4"/>
            <w:shd w:val="clear" w:color="auto" w:fill="auto"/>
          </w:tcPr>
          <w:p w:rsidR="00091727" w:rsidRPr="00091727" w:rsidRDefault="00091727" w:rsidP="00091727">
            <w:pPr>
              <w:spacing w:after="60"/>
              <w:rPr>
                <w:rFonts w:ascii="Arial Narrow" w:hAnsi="Arial Narrow"/>
                <w:b/>
                <w:color w:val="00B050"/>
                <w:sz w:val="20"/>
                <w:szCs w:val="20"/>
              </w:rPr>
            </w:pPr>
            <w:r w:rsidRPr="00091727">
              <w:rPr>
                <w:rFonts w:ascii="Arial Narrow" w:hAnsi="Arial Narrow"/>
                <w:b/>
                <w:color w:val="00B050"/>
                <w:sz w:val="20"/>
                <w:szCs w:val="20"/>
              </w:rPr>
              <w:t>Rezygnacja z wydania.</w:t>
            </w:r>
          </w:p>
          <w:p w:rsidR="00091727" w:rsidRPr="00091727" w:rsidRDefault="00091727" w:rsidP="00091727">
            <w:pPr>
              <w:spacing w:after="60"/>
              <w:rPr>
                <w:rFonts w:ascii="Arial Narrow" w:hAnsi="Arial Narrow"/>
                <w:color w:val="00B050"/>
                <w:sz w:val="20"/>
                <w:szCs w:val="20"/>
              </w:rPr>
            </w:pPr>
            <w:r w:rsidRPr="00091727">
              <w:rPr>
                <w:rFonts w:ascii="Arial Narrow" w:hAnsi="Arial Narrow"/>
                <w:color w:val="00B050"/>
                <w:sz w:val="20"/>
                <w:szCs w:val="20"/>
              </w:rPr>
              <w:t xml:space="preserve">Upoważnienie do wydania rozporządzenia zawarte w art. 70b ust. 3 ustawy – Karta Nauczyciela zostało uchylone przez art. 6 pkt 19 ustawy z dnia </w:t>
            </w:r>
            <w:r w:rsidR="000C4C13">
              <w:rPr>
                <w:rFonts w:ascii="Arial Narrow" w:hAnsi="Arial Narrow"/>
                <w:color w:val="00B050"/>
                <w:sz w:val="20"/>
                <w:szCs w:val="20"/>
              </w:rPr>
              <w:br/>
            </w:r>
            <w:r w:rsidRPr="00091727">
              <w:rPr>
                <w:rFonts w:ascii="Arial Narrow" w:hAnsi="Arial Narrow"/>
                <w:color w:val="00B050"/>
                <w:sz w:val="20"/>
                <w:szCs w:val="20"/>
              </w:rPr>
              <w:t>22 listopada 2018 r. o zmianie ustawy – Prawo oświatowe, ustawy o systemie oświaty oraz niektórych innych ustaw (Dz. U. poz. 2245).</w:t>
            </w:r>
          </w:p>
        </w:tc>
      </w:tr>
      <w:tr w:rsidR="00DB7D06" w:rsidRPr="00DB7D06" w:rsidTr="004C22A0">
        <w:tc>
          <w:tcPr>
            <w:tcW w:w="566"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t>115</w:t>
            </w:r>
            <w:r w:rsidRPr="00DE7842">
              <w:rPr>
                <w:rFonts w:ascii="Arial Narrow" w:hAnsi="Arial Narrow"/>
                <w:color w:val="FF0000"/>
                <w:sz w:val="20"/>
                <w:szCs w:val="20"/>
              </w:rPr>
              <w:t>.</w:t>
            </w:r>
          </w:p>
        </w:tc>
        <w:tc>
          <w:tcPr>
            <w:tcW w:w="3261"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rsidR="00DE7842" w:rsidRDefault="00EF0CF5" w:rsidP="008434EF">
            <w:pPr>
              <w:shd w:val="clear" w:color="auto" w:fill="FFFFFF"/>
              <w:spacing w:before="60" w:after="60"/>
              <w:rPr>
                <w:rFonts w:ascii="Arial Narrow" w:hAnsi="Arial Narrow"/>
                <w:color w:val="FF0000"/>
                <w:sz w:val="20"/>
                <w:szCs w:val="20"/>
              </w:rPr>
            </w:pPr>
            <w:r>
              <w:rPr>
                <w:rFonts w:ascii="Arial Narrow" w:hAnsi="Arial Narrow"/>
                <w:color w:val="FF0000"/>
                <w:sz w:val="20"/>
                <w:szCs w:val="20"/>
              </w:rPr>
              <w:t>- opublikowane</w:t>
            </w:r>
            <w:r w:rsidR="00DE7842" w:rsidRPr="00DE7842">
              <w:rPr>
                <w:rFonts w:ascii="Arial Narrow" w:hAnsi="Arial Narrow"/>
                <w:color w:val="FF0000"/>
                <w:sz w:val="20"/>
                <w:szCs w:val="20"/>
              </w:rPr>
              <w:t xml:space="preserve"> w Dz. U. z dnia </w:t>
            </w:r>
            <w:r w:rsidR="00DE7842" w:rsidRPr="00DE7842">
              <w:rPr>
                <w:rFonts w:ascii="Arial Narrow" w:hAnsi="Arial Narrow"/>
                <w:color w:val="FF0000"/>
                <w:sz w:val="20"/>
                <w:szCs w:val="20"/>
              </w:rPr>
              <w:br/>
              <w:t xml:space="preserve">2 </w:t>
            </w:r>
            <w:r>
              <w:rPr>
                <w:rFonts w:ascii="Arial Narrow" w:hAnsi="Arial Narrow"/>
                <w:color w:val="FF0000"/>
                <w:sz w:val="20"/>
                <w:szCs w:val="20"/>
              </w:rPr>
              <w:t>marca</w:t>
            </w:r>
            <w:r w:rsidR="00DE7842" w:rsidRPr="00DE7842">
              <w:rPr>
                <w:rFonts w:ascii="Arial Narrow" w:hAnsi="Arial Narrow"/>
                <w:color w:val="FF0000"/>
                <w:sz w:val="20"/>
                <w:szCs w:val="20"/>
              </w:rPr>
              <w:t xml:space="preserve"> 2018 r. poz.</w:t>
            </w:r>
            <w:r w:rsidR="003F1D4F">
              <w:rPr>
                <w:rFonts w:ascii="Arial Narrow" w:hAnsi="Arial Narrow"/>
                <w:color w:val="FF0000"/>
                <w:sz w:val="20"/>
                <w:szCs w:val="20"/>
              </w:rPr>
              <w:t xml:space="preserve"> 467</w:t>
            </w:r>
            <w:r w:rsidR="00DE7842" w:rsidRPr="00DE7842">
              <w:rPr>
                <w:rFonts w:ascii="Arial Narrow" w:hAnsi="Arial Narrow"/>
                <w:color w:val="FF0000"/>
                <w:sz w:val="20"/>
                <w:szCs w:val="20"/>
              </w:rPr>
              <w:t xml:space="preserve">       </w:t>
            </w:r>
          </w:p>
          <w:p w:rsidR="00DE7842" w:rsidRPr="00DE7842" w:rsidRDefault="00934006" w:rsidP="008434EF">
            <w:pPr>
              <w:shd w:val="clear" w:color="auto" w:fill="FFFFFF"/>
              <w:spacing w:before="60" w:after="60"/>
              <w:rPr>
                <w:rFonts w:ascii="Arial Narrow" w:hAnsi="Arial Narrow" w:cs="Tahoma"/>
                <w:bCs/>
                <w:color w:val="FF0000"/>
                <w:sz w:val="20"/>
                <w:szCs w:val="20"/>
              </w:rPr>
            </w:pPr>
            <w:hyperlink r:id="rId116" w:tooltip="Link do rozporządzenia" w:history="1">
              <w:r w:rsidR="007860CC">
                <w:rPr>
                  <w:rStyle w:val="Hipercze"/>
                  <w:rFonts w:ascii="Arial Narrow" w:hAnsi="Arial Narrow" w:cs="Arial"/>
                  <w:sz w:val="20"/>
                  <w:szCs w:val="20"/>
                </w:rPr>
                <w:t>l</w:t>
              </w:r>
              <w:r w:rsidR="00B472BA" w:rsidRPr="00114068">
                <w:rPr>
                  <w:rStyle w:val="Hipercze"/>
                  <w:rFonts w:ascii="Arial Narrow" w:hAnsi="Arial Narrow" w:cs="Arial"/>
                  <w:sz w:val="20"/>
                  <w:szCs w:val="20"/>
                </w:rPr>
                <w:t>ink do rozporządzenia</w:t>
              </w:r>
            </w:hyperlink>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489"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134"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7D181F" w:rsidRPr="00DB7D06" w:rsidTr="004C22A0">
        <w:tc>
          <w:tcPr>
            <w:tcW w:w="566" w:type="dxa"/>
            <w:shd w:val="clear" w:color="auto" w:fill="FFFFFF"/>
          </w:tcPr>
          <w:p w:rsidR="007D181F" w:rsidRPr="008D1445" w:rsidRDefault="007D181F" w:rsidP="007D181F">
            <w:pPr>
              <w:shd w:val="clear" w:color="auto" w:fill="FFFFFF"/>
              <w:spacing w:before="60"/>
              <w:ind w:left="-57"/>
              <w:jc w:val="right"/>
              <w:rPr>
                <w:rFonts w:ascii="Arial Narrow" w:hAnsi="Arial Narrow"/>
                <w:b/>
                <w:sz w:val="20"/>
                <w:szCs w:val="20"/>
              </w:rPr>
            </w:pPr>
            <w:r w:rsidRPr="008D1445">
              <w:rPr>
                <w:rFonts w:ascii="Arial Narrow" w:hAnsi="Arial Narrow"/>
                <w:b/>
                <w:color w:val="FF0000"/>
                <w:sz w:val="20"/>
                <w:szCs w:val="20"/>
              </w:rPr>
              <w:t>116.</w:t>
            </w:r>
          </w:p>
        </w:tc>
        <w:tc>
          <w:tcPr>
            <w:tcW w:w="3261" w:type="dxa"/>
            <w:shd w:val="clear" w:color="auto" w:fill="FFFFFF"/>
          </w:tcPr>
          <w:p w:rsidR="007D181F" w:rsidRDefault="008D1445" w:rsidP="007D181F">
            <w:pPr>
              <w:shd w:val="clear" w:color="auto" w:fill="FFFFFF"/>
              <w:spacing w:before="60" w:after="60"/>
              <w:rPr>
                <w:rFonts w:ascii="Arial Narrow" w:hAnsi="Arial Narrow"/>
                <w:sz w:val="20"/>
                <w:szCs w:val="20"/>
              </w:rPr>
            </w:pPr>
            <w:r w:rsidRPr="008D1445">
              <w:rPr>
                <w:rFonts w:ascii="Arial Narrow" w:hAnsi="Arial Narrow"/>
                <w:b/>
                <w:color w:val="FF0000"/>
                <w:sz w:val="20"/>
                <w:szCs w:val="20"/>
              </w:rPr>
              <w:t>Rozporządzenie Ministra Edukacji Narodowej z dnia 26 lipca 2018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8D1445" w:rsidRDefault="008D1445" w:rsidP="008D1445">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opublikowane w Dz. U. z dnia </w:t>
            </w:r>
            <w:r>
              <w:rPr>
                <w:rFonts w:ascii="Arial Narrow" w:hAnsi="Arial Narrow"/>
                <w:color w:val="FF0000"/>
                <w:sz w:val="20"/>
                <w:szCs w:val="20"/>
              </w:rPr>
              <w:br/>
              <w:t xml:space="preserve">31 sierpnia </w:t>
            </w:r>
            <w:r w:rsidRPr="00DE7842">
              <w:rPr>
                <w:rFonts w:ascii="Arial Narrow" w:hAnsi="Arial Narrow"/>
                <w:color w:val="FF0000"/>
                <w:sz w:val="20"/>
                <w:szCs w:val="20"/>
              </w:rPr>
              <w:t>2018 r. poz.</w:t>
            </w:r>
            <w:r>
              <w:rPr>
                <w:rFonts w:ascii="Arial Narrow" w:hAnsi="Arial Narrow"/>
                <w:color w:val="FF0000"/>
                <w:sz w:val="20"/>
                <w:szCs w:val="20"/>
              </w:rPr>
              <w:t xml:space="preserve"> 1679</w:t>
            </w:r>
          </w:p>
          <w:p w:rsidR="008D1445" w:rsidRPr="00BF3AEF" w:rsidRDefault="00934006" w:rsidP="007D181F">
            <w:pPr>
              <w:shd w:val="clear" w:color="auto" w:fill="FFFFFF"/>
              <w:spacing w:before="60" w:after="60"/>
              <w:rPr>
                <w:rFonts w:ascii="Arial Narrow" w:hAnsi="Arial Narrow"/>
                <w:sz w:val="20"/>
                <w:szCs w:val="20"/>
              </w:rPr>
            </w:pPr>
            <w:hyperlink r:id="rId117" w:history="1">
              <w:r w:rsidR="0092193E" w:rsidRPr="0092193E">
                <w:rPr>
                  <w:rStyle w:val="Hipercze"/>
                  <w:rFonts w:ascii="Arial Narrow" w:hAnsi="Arial Narrow" w:cs="Arial"/>
                  <w:sz w:val="20"/>
                  <w:szCs w:val="20"/>
                </w:rPr>
                <w:t>l</w:t>
              </w:r>
              <w:r w:rsidR="008D1445" w:rsidRPr="0092193E">
                <w:rPr>
                  <w:rStyle w:val="Hipercze"/>
                  <w:rFonts w:ascii="Arial Narrow" w:hAnsi="Arial Narrow" w:cs="Arial"/>
                  <w:sz w:val="20"/>
                  <w:szCs w:val="20"/>
                </w:rPr>
                <w:t>ink do rozporządzenia</w:t>
              </w:r>
            </w:hyperlink>
          </w:p>
        </w:tc>
        <w:tc>
          <w:tcPr>
            <w:tcW w:w="4536" w:type="dxa"/>
            <w:shd w:val="clear" w:color="auto" w:fill="FFFFFF"/>
          </w:tcPr>
          <w:p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w:t>
            </w:r>
          </w:p>
        </w:tc>
        <w:tc>
          <w:tcPr>
            <w:tcW w:w="4489" w:type="dxa"/>
            <w:shd w:val="clear" w:color="auto" w:fill="FFFFFF"/>
          </w:tcPr>
          <w:p w:rsidR="007D181F" w:rsidRPr="00BF3AEF" w:rsidRDefault="007D181F" w:rsidP="007D181F">
            <w:pPr>
              <w:shd w:val="clear" w:color="auto" w:fill="FFFFFF"/>
              <w:spacing w:before="60" w:after="60"/>
              <w:rPr>
                <w:rFonts w:ascii="Arial Narrow" w:hAnsi="Arial Narrow"/>
                <w:sz w:val="20"/>
                <w:szCs w:val="20"/>
              </w:rPr>
            </w:pPr>
            <w:r w:rsidRPr="00BF3AEF">
              <w:rPr>
                <w:rFonts w:ascii="Arial Narrow" w:hAnsi="Arial Narrow"/>
                <w:sz w:val="20"/>
                <w:szCs w:val="20"/>
              </w:rPr>
              <w:t xml:space="preserve">Rozporządzenie będzie uzupełnione o podstawę programową kształcenia ogólnego dla branżowej szkoły </w:t>
            </w:r>
            <w:r w:rsidRPr="00BF3AEF">
              <w:rPr>
                <w:rFonts w:ascii="Arial Narrow" w:hAnsi="Arial Narrow"/>
                <w:sz w:val="20"/>
                <w:szCs w:val="20"/>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134" w:type="dxa"/>
            <w:shd w:val="clear" w:color="auto" w:fill="FFFFFF"/>
          </w:tcPr>
          <w:p w:rsidR="007D181F" w:rsidRPr="00C26170" w:rsidRDefault="006560D3" w:rsidP="007D181F">
            <w:pPr>
              <w:spacing w:before="60" w:after="60"/>
              <w:jc w:val="center"/>
              <w:rPr>
                <w:rFonts w:ascii="Arial Narrow" w:hAnsi="Arial Narrow"/>
                <w:color w:val="00B050"/>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49" w:type="dxa"/>
            <w:shd w:val="clear" w:color="auto" w:fill="FFFFFF"/>
          </w:tcPr>
          <w:p w:rsidR="007D181F" w:rsidRPr="00BF3AEF" w:rsidRDefault="007D181F" w:rsidP="007D181F">
            <w:pPr>
              <w:spacing w:before="60"/>
              <w:jc w:val="center"/>
              <w:rPr>
                <w:rFonts w:ascii="Arial Narrow" w:hAnsi="Arial Narrow"/>
                <w:sz w:val="20"/>
                <w:szCs w:val="20"/>
              </w:rPr>
            </w:pPr>
            <w:r w:rsidRPr="00BF3AEF">
              <w:rPr>
                <w:rFonts w:ascii="Arial Narrow" w:hAnsi="Arial Narrow"/>
                <w:sz w:val="20"/>
                <w:szCs w:val="20"/>
              </w:rPr>
              <w:t>Małgorzata Szybalska</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 radca generalny</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Danuta Pusek</w:t>
            </w:r>
          </w:p>
          <w:p w:rsidR="007D181F" w:rsidRPr="00BF3AEF" w:rsidRDefault="007D181F" w:rsidP="007D181F">
            <w:pPr>
              <w:jc w:val="center"/>
              <w:rPr>
                <w:rFonts w:ascii="Arial Narrow" w:hAnsi="Arial Narrow"/>
                <w:sz w:val="20"/>
                <w:szCs w:val="20"/>
              </w:rPr>
            </w:pPr>
            <w:r w:rsidRPr="00BF3AEF">
              <w:rPr>
                <w:rFonts w:ascii="Arial Narrow" w:hAnsi="Arial Narrow"/>
                <w:sz w:val="20"/>
                <w:szCs w:val="20"/>
              </w:rPr>
              <w:t>- główny specjalista</w:t>
            </w:r>
          </w:p>
          <w:p w:rsidR="007D181F" w:rsidRPr="00BF3AEF" w:rsidRDefault="007D181F" w:rsidP="007D181F">
            <w:pPr>
              <w:jc w:val="center"/>
              <w:rPr>
                <w:rFonts w:ascii="Arial Narrow" w:hAnsi="Arial Narrow"/>
                <w:sz w:val="20"/>
                <w:szCs w:val="20"/>
              </w:rPr>
            </w:pPr>
          </w:p>
          <w:p w:rsidR="007D181F" w:rsidRPr="00C26170" w:rsidRDefault="007D181F" w:rsidP="007D181F">
            <w:pPr>
              <w:spacing w:after="60"/>
              <w:jc w:val="center"/>
              <w:rPr>
                <w:rFonts w:ascii="Arial Narrow" w:hAnsi="Arial Narrow"/>
                <w:color w:val="00B050"/>
                <w:sz w:val="20"/>
                <w:szCs w:val="20"/>
              </w:rPr>
            </w:pPr>
            <w:r w:rsidRPr="00BF3AEF">
              <w:rPr>
                <w:rFonts w:ascii="Arial Narrow" w:hAnsi="Arial Narrow"/>
                <w:b/>
                <w:sz w:val="20"/>
                <w:szCs w:val="20"/>
              </w:rPr>
              <w:t>Departament Podręczników, Programów i Innowacji</w:t>
            </w:r>
          </w:p>
        </w:tc>
      </w:tr>
      <w:tr w:rsidR="00992A7D" w:rsidRPr="00992A7D" w:rsidTr="004C22A0">
        <w:tc>
          <w:tcPr>
            <w:tcW w:w="566"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1"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934006" w:rsidP="00DE6714">
            <w:pPr>
              <w:spacing w:before="60" w:after="60"/>
              <w:rPr>
                <w:rFonts w:ascii="Arial Narrow" w:hAnsi="Arial Narrow"/>
                <w:sz w:val="20"/>
                <w:szCs w:val="20"/>
              </w:rPr>
            </w:pPr>
            <w:hyperlink r:id="rId118"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t>(Dz. U. z 2017 r. poz. 59 i 949).</w:t>
            </w:r>
          </w:p>
        </w:tc>
        <w:tc>
          <w:tcPr>
            <w:tcW w:w="4489"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134"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49"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4C22A0">
        <w:tc>
          <w:tcPr>
            <w:tcW w:w="566"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1"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934006" w:rsidP="00DE6714">
            <w:pPr>
              <w:spacing w:before="60" w:after="60"/>
              <w:rPr>
                <w:rFonts w:ascii="Arial Narrow" w:hAnsi="Arial Narrow" w:cs="Tahoma"/>
                <w:bCs/>
                <w:sz w:val="20"/>
                <w:szCs w:val="20"/>
              </w:rPr>
            </w:pPr>
            <w:hyperlink r:id="rId119"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489"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134"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49"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4C22A0">
        <w:tc>
          <w:tcPr>
            <w:tcW w:w="566"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1"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934006" w:rsidP="00992A7D">
            <w:pPr>
              <w:spacing w:before="60" w:after="60"/>
              <w:rPr>
                <w:rFonts w:ascii="Arial Narrow" w:hAnsi="Arial Narrow"/>
                <w:sz w:val="20"/>
                <w:szCs w:val="20"/>
              </w:rPr>
            </w:pPr>
            <w:hyperlink r:id="rId120"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489"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134"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49"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4C22A0">
        <w:tc>
          <w:tcPr>
            <w:tcW w:w="566"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1"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934006" w:rsidP="00992A7D">
            <w:pPr>
              <w:spacing w:before="60" w:after="60"/>
              <w:rPr>
                <w:rFonts w:ascii="Arial Narrow" w:hAnsi="Arial Narrow"/>
                <w:sz w:val="20"/>
                <w:szCs w:val="20"/>
              </w:rPr>
            </w:pPr>
            <w:hyperlink r:id="rId121"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489"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134"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49"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4C22A0">
        <w:tc>
          <w:tcPr>
            <w:tcW w:w="566"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1"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934006" w:rsidP="00992A7D">
            <w:pPr>
              <w:spacing w:before="60" w:after="60"/>
              <w:rPr>
                <w:rFonts w:ascii="Arial Narrow" w:hAnsi="Arial Narrow"/>
                <w:sz w:val="20"/>
                <w:szCs w:val="20"/>
              </w:rPr>
            </w:pPr>
            <w:hyperlink r:id="rId122"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489"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134"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49"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4C22A0">
        <w:trPr>
          <w:trHeight w:val="1367"/>
        </w:trPr>
        <w:tc>
          <w:tcPr>
            <w:tcW w:w="566"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122.</w:t>
            </w:r>
          </w:p>
        </w:tc>
        <w:tc>
          <w:tcPr>
            <w:tcW w:w="3261"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934006" w:rsidP="00992A7D">
            <w:pPr>
              <w:spacing w:before="60" w:after="60"/>
              <w:rPr>
                <w:rFonts w:ascii="Arial Narrow" w:hAnsi="Arial Narrow"/>
                <w:sz w:val="20"/>
                <w:szCs w:val="20"/>
              </w:rPr>
            </w:pPr>
            <w:hyperlink r:id="rId123"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489"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134"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49"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4C22A0">
        <w:tc>
          <w:tcPr>
            <w:tcW w:w="566"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1"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934006" w:rsidP="00B13DCE">
            <w:pPr>
              <w:spacing w:before="60" w:after="60"/>
              <w:rPr>
                <w:rFonts w:ascii="Arial Narrow" w:hAnsi="Arial Narrow"/>
                <w:sz w:val="20"/>
                <w:szCs w:val="20"/>
              </w:rPr>
            </w:pPr>
            <w:hyperlink r:id="rId124"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489"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134"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49"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4C22A0">
        <w:tc>
          <w:tcPr>
            <w:tcW w:w="566"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1"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t>25 stycznia 2018 r. poz. 214</w:t>
            </w:r>
          </w:p>
          <w:p w:rsidR="00DB7D06" w:rsidRPr="0044029E" w:rsidRDefault="00934006" w:rsidP="008434EF">
            <w:pPr>
              <w:spacing w:before="60" w:after="60"/>
              <w:rPr>
                <w:rFonts w:ascii="Arial Narrow" w:hAnsi="Arial Narrow" w:cs="Tahoma"/>
                <w:bCs/>
                <w:color w:val="FF0000"/>
                <w:sz w:val="20"/>
                <w:szCs w:val="20"/>
              </w:rPr>
            </w:pPr>
            <w:hyperlink r:id="rId125"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t>(Dz. U. z 2017 r. poz. 59, z późn. zm.).</w:t>
            </w:r>
          </w:p>
        </w:tc>
        <w:tc>
          <w:tcPr>
            <w:tcW w:w="4489"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134"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4C22A0">
        <w:tc>
          <w:tcPr>
            <w:tcW w:w="566"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t>125.</w:t>
            </w:r>
          </w:p>
        </w:tc>
        <w:tc>
          <w:tcPr>
            <w:tcW w:w="3261"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934006" w:rsidP="003D77AC">
            <w:pPr>
              <w:spacing w:before="60" w:after="60"/>
              <w:rPr>
                <w:rFonts w:ascii="Arial Narrow" w:hAnsi="Arial Narrow" w:cs="Times New Roman"/>
                <w:bCs/>
                <w:sz w:val="20"/>
                <w:szCs w:val="20"/>
              </w:rPr>
            </w:pPr>
            <w:hyperlink r:id="rId126"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489"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134"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49"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4C22A0">
        <w:tc>
          <w:tcPr>
            <w:tcW w:w="566"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1"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934006" w:rsidP="005F1E78">
            <w:pPr>
              <w:spacing w:before="60" w:after="60"/>
              <w:rPr>
                <w:rFonts w:ascii="Arial Narrow" w:hAnsi="Arial Narrow"/>
                <w:color w:val="00B050"/>
                <w:sz w:val="20"/>
                <w:szCs w:val="20"/>
              </w:rPr>
            </w:pPr>
            <w:hyperlink r:id="rId127"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489"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134"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49"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4C22A0">
        <w:tc>
          <w:tcPr>
            <w:tcW w:w="566" w:type="dxa"/>
            <w:shd w:val="clear" w:color="auto" w:fill="FFFFFF"/>
          </w:tcPr>
          <w:p w:rsidR="00602D49" w:rsidRPr="00B472BA" w:rsidRDefault="00602D49" w:rsidP="00602D49">
            <w:pPr>
              <w:spacing w:before="60"/>
              <w:ind w:left="-57"/>
              <w:jc w:val="right"/>
              <w:rPr>
                <w:rFonts w:ascii="Arial Narrow" w:hAnsi="Arial Narrow"/>
                <w:b/>
                <w:color w:val="FF0000"/>
                <w:sz w:val="20"/>
                <w:szCs w:val="20"/>
              </w:rPr>
            </w:pPr>
            <w:r w:rsidRPr="00B472BA">
              <w:rPr>
                <w:rFonts w:ascii="Arial Narrow" w:hAnsi="Arial Narrow"/>
                <w:b/>
                <w:color w:val="FF0000"/>
                <w:sz w:val="20"/>
                <w:szCs w:val="20"/>
              </w:rPr>
              <w:t>127.</w:t>
            </w:r>
          </w:p>
        </w:tc>
        <w:tc>
          <w:tcPr>
            <w:tcW w:w="3261" w:type="dxa"/>
            <w:shd w:val="clear" w:color="auto" w:fill="FFFFFF"/>
          </w:tcPr>
          <w:p w:rsidR="00536EFE" w:rsidRPr="00536EFE" w:rsidRDefault="00536EFE" w:rsidP="00536EFE">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lutego 2018 r. zmieniające rozporządzenie w sprawie ramowego programu szkolenia kandydatów na egzaminatorów, sposobu prowadzenia ewidencji egzaminatorów oraz trybu wpisywania i skreślania egzaminatorów z ewidencji</w:t>
            </w:r>
          </w:p>
          <w:p w:rsidR="00421211" w:rsidRPr="00B472BA" w:rsidRDefault="00421211" w:rsidP="00421211">
            <w:pPr>
              <w:spacing w:before="60" w:after="60"/>
              <w:rPr>
                <w:rFonts w:ascii="Arial Narrow" w:hAnsi="Arial Narrow"/>
                <w:color w:val="FF0000"/>
                <w:sz w:val="20"/>
                <w:szCs w:val="20"/>
              </w:rPr>
            </w:pPr>
            <w:r w:rsidRPr="00B472BA">
              <w:rPr>
                <w:rFonts w:ascii="Arial Narrow" w:hAnsi="Arial Narrow"/>
                <w:color w:val="FF0000"/>
                <w:sz w:val="20"/>
                <w:szCs w:val="20"/>
              </w:rPr>
              <w:t xml:space="preserve">- opublikowane w Dz. U. z dnia </w:t>
            </w:r>
            <w:r w:rsidRPr="00B472BA">
              <w:rPr>
                <w:rFonts w:ascii="Arial Narrow" w:hAnsi="Arial Narrow"/>
                <w:color w:val="FF0000"/>
                <w:sz w:val="20"/>
                <w:szCs w:val="20"/>
              </w:rPr>
              <w:br/>
              <w:t>22 lutego 2018 r. poz. 403</w:t>
            </w:r>
          </w:p>
          <w:p w:rsidR="00421211" w:rsidRPr="00536EFE" w:rsidRDefault="00934006" w:rsidP="00421211">
            <w:pPr>
              <w:spacing w:before="60" w:after="60"/>
              <w:rPr>
                <w:rFonts w:ascii="Arial Narrow" w:hAnsi="Arial Narrow"/>
                <w:color w:val="FF0000"/>
                <w:sz w:val="20"/>
                <w:szCs w:val="20"/>
              </w:rPr>
            </w:pPr>
            <w:hyperlink r:id="rId128" w:tooltip="Link do rozporządzenia" w:history="1">
              <w:r w:rsidR="00536EFE">
                <w:rPr>
                  <w:rStyle w:val="Hipercze"/>
                  <w:rFonts w:ascii="Arial Narrow" w:hAnsi="Arial Narrow" w:cs="Arial"/>
                  <w:sz w:val="20"/>
                  <w:szCs w:val="20"/>
                </w:rPr>
                <w:t>l</w:t>
              </w:r>
              <w:r w:rsidR="00421211" w:rsidRPr="00536EFE">
                <w:rPr>
                  <w:rStyle w:val="Hipercze"/>
                  <w:rFonts w:ascii="Arial Narrow" w:hAnsi="Arial Narrow" w:cs="Arial"/>
                  <w:sz w:val="20"/>
                  <w:szCs w:val="20"/>
                </w:rPr>
                <w:t>ink do rozporządzenia</w:t>
              </w:r>
            </w:hyperlink>
            <w:r w:rsidR="00B472BA" w:rsidRPr="00536EFE">
              <w:rPr>
                <w:rFonts w:ascii="Arial Narrow" w:hAnsi="Arial Narrow"/>
                <w:color w:val="FF0000"/>
                <w:sz w:val="20"/>
                <w:szCs w:val="20"/>
              </w:rPr>
              <w:t xml:space="preserve"> </w:t>
            </w:r>
          </w:p>
          <w:p w:rsidR="00421211" w:rsidRPr="00B472BA" w:rsidRDefault="00421211" w:rsidP="00602D49">
            <w:pPr>
              <w:spacing w:before="60" w:after="60"/>
              <w:rPr>
                <w:rFonts w:ascii="Arial Narrow" w:hAnsi="Arial Narrow"/>
                <w:b/>
                <w:color w:val="FF0000"/>
                <w:sz w:val="20"/>
                <w:szCs w:val="20"/>
              </w:rPr>
            </w:pPr>
          </w:p>
        </w:tc>
        <w:tc>
          <w:tcPr>
            <w:tcW w:w="4536" w:type="dxa"/>
            <w:shd w:val="clear" w:color="auto" w:fill="FFFFFF"/>
          </w:tcPr>
          <w:p w:rsidR="00602D49" w:rsidRPr="00B472BA" w:rsidRDefault="00602D49" w:rsidP="00602D49">
            <w:pPr>
              <w:spacing w:before="60" w:after="60"/>
              <w:rPr>
                <w:rFonts w:ascii="Arial Narrow" w:hAnsi="Arial Narrow"/>
                <w:sz w:val="20"/>
                <w:szCs w:val="20"/>
              </w:rPr>
            </w:pPr>
            <w:r w:rsidRPr="00B472BA">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B472BA">
              <w:rPr>
                <w:rFonts w:ascii="Arial Narrow" w:hAnsi="Arial Narrow"/>
                <w:sz w:val="20"/>
                <w:szCs w:val="20"/>
              </w:rPr>
              <w:br/>
              <w:t xml:space="preserve">(Dz. U. z 2015 r. poz. 1305 oraz z 2016 r. poz. 1385) wynika ze zmian wprowadzonych ustawą  z dnia </w:t>
            </w:r>
            <w:r w:rsidRPr="00B472BA">
              <w:rPr>
                <w:rFonts w:ascii="Arial Narrow" w:hAnsi="Arial Narrow"/>
                <w:sz w:val="20"/>
                <w:szCs w:val="20"/>
              </w:rPr>
              <w:br/>
              <w:t xml:space="preserve">14 grudnia 2016 r. – Prawo oświatowe (Dz. U. z 2017 r. poz. 59, 949 i 2203) oraz ustawą z dnia 14 grudnia 2016 r. </w:t>
            </w:r>
            <w:r w:rsidRPr="00B472BA">
              <w:rPr>
                <w:rFonts w:ascii="Arial Narrow" w:hAnsi="Arial Narrow"/>
                <w:sz w:val="20"/>
                <w:szCs w:val="20"/>
              </w:rPr>
              <w:br/>
              <w:t xml:space="preserve">– Przepisy wprowadzające ustawę – Prawo oświatowe </w:t>
            </w:r>
            <w:r w:rsidRPr="00B472BA">
              <w:rPr>
                <w:rFonts w:ascii="Arial Narrow" w:hAnsi="Arial Narrow"/>
                <w:sz w:val="20"/>
                <w:szCs w:val="20"/>
              </w:rPr>
              <w:br/>
              <w:t xml:space="preserve">(Dz. U. z 2017 r. poz. 60, 949 i 2203). </w:t>
            </w:r>
          </w:p>
        </w:tc>
        <w:tc>
          <w:tcPr>
            <w:tcW w:w="4489" w:type="dxa"/>
            <w:shd w:val="clear" w:color="auto" w:fill="FFFFFF"/>
          </w:tcPr>
          <w:p w:rsidR="00602D49" w:rsidRPr="00B472BA" w:rsidRDefault="00602D49" w:rsidP="00602D49">
            <w:pPr>
              <w:spacing w:before="60"/>
              <w:rPr>
                <w:rFonts w:ascii="Arial Narrow" w:hAnsi="Arial Narrow"/>
                <w:sz w:val="20"/>
                <w:szCs w:val="20"/>
              </w:rPr>
            </w:pPr>
            <w:r w:rsidRPr="00B472BA">
              <w:rPr>
                <w:rFonts w:ascii="Arial Narrow" w:hAnsi="Arial Narrow"/>
                <w:sz w:val="20"/>
                <w:szCs w:val="20"/>
              </w:rPr>
              <w:t xml:space="preserve">Celem nowelizacji jest dostosowanie przepisów rozporządzenia do zmian wprowadzonych ustawą z dnia 14 grudnia 2016 r. – Prawo oświatowe oraz ustawą z dnia 14 grudnia 2016 r. – Przepisy wprowadzające ustawę </w:t>
            </w:r>
            <w:r w:rsidRPr="00B472BA">
              <w:rPr>
                <w:rFonts w:ascii="Arial Narrow" w:hAnsi="Arial Narrow"/>
                <w:sz w:val="20"/>
                <w:szCs w:val="20"/>
              </w:rPr>
              <w:br/>
              <w:t>– Prawo oświatowe.</w:t>
            </w:r>
          </w:p>
          <w:p w:rsidR="00602D49" w:rsidRPr="00B472BA" w:rsidRDefault="00602D49" w:rsidP="00602D49">
            <w:pPr>
              <w:rPr>
                <w:rFonts w:ascii="Arial Narrow" w:hAnsi="Arial Narrow"/>
                <w:sz w:val="20"/>
                <w:szCs w:val="20"/>
              </w:rPr>
            </w:pPr>
            <w:r w:rsidRPr="00B472BA">
              <w:rPr>
                <w:rFonts w:ascii="Arial Narrow" w:hAnsi="Arial Narrow"/>
                <w:sz w:val="20"/>
                <w:szCs w:val="20"/>
              </w:rPr>
              <w:t xml:space="preserve">Od roku szkolnego 2017/2018 w strukturze szkolnictwa funkcjonuje m.in. 8-letnia szkoła podstawowa. Zgodnie </w:t>
            </w:r>
            <w:r w:rsidRPr="00B472BA">
              <w:rPr>
                <w:rFonts w:ascii="Arial Narrow" w:hAnsi="Arial Narrow"/>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B472BA">
              <w:rPr>
                <w:rFonts w:ascii="Arial Narrow" w:hAnsi="Arial Narrow"/>
                <w:sz w:val="20"/>
                <w:szCs w:val="20"/>
              </w:rPr>
              <w:br/>
              <w:t xml:space="preserve">i oceniających prace egzaminacyjne z tego egzaminu. </w:t>
            </w:r>
            <w:r w:rsidRPr="00B472BA">
              <w:rPr>
                <w:rFonts w:ascii="Arial Narrow" w:hAnsi="Arial Narrow"/>
                <w:sz w:val="20"/>
                <w:szCs w:val="20"/>
              </w:rPr>
              <w:br/>
              <w:t xml:space="preserve">Po raz pierwszy egzamin ósmoklasisty zostanie przeprowadzony w roku szkolnym 2018/2019. </w:t>
            </w:r>
          </w:p>
          <w:p w:rsidR="00602D49" w:rsidRPr="00B472BA" w:rsidRDefault="00602D49" w:rsidP="00602D49">
            <w:pPr>
              <w:spacing w:after="60"/>
              <w:rPr>
                <w:rFonts w:ascii="Arial Narrow" w:hAnsi="Arial Narrow"/>
                <w:sz w:val="20"/>
                <w:szCs w:val="20"/>
              </w:rPr>
            </w:pPr>
            <w:r w:rsidRPr="00B472BA">
              <w:rPr>
                <w:rFonts w:ascii="Arial Narrow" w:hAnsi="Arial Narrow"/>
                <w:sz w:val="20"/>
                <w:szCs w:val="20"/>
              </w:rPr>
              <w:t xml:space="preserve">Nowelizacja uwzględnia także zmiany w zakresie egzaminu potwierdzającego kwalifikacje w zawodzie. </w:t>
            </w:r>
            <w:r w:rsidRPr="00B472BA">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B472BA">
              <w:rPr>
                <w:rFonts w:ascii="Arial Narrow" w:hAnsi="Arial Narrow"/>
                <w:sz w:val="20"/>
                <w:szCs w:val="20"/>
              </w:rPr>
              <w:br/>
              <w:t xml:space="preserve">z dniem wejścia w życie nowelizacji rozporządzenia egzaminatorzy wpisani do ewidencji egzaminatorów </w:t>
            </w:r>
            <w:r w:rsidRPr="00B472BA">
              <w:rPr>
                <w:rFonts w:ascii="Arial Narrow" w:hAnsi="Arial Narrow"/>
                <w:sz w:val="20"/>
                <w:szCs w:val="20"/>
              </w:rPr>
              <w:br/>
              <w:t xml:space="preserve">w zakresie egzaminu zawodowego przeprowadzanego </w:t>
            </w:r>
            <w:r w:rsidRPr="00B472BA">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134" w:type="dxa"/>
            <w:shd w:val="clear" w:color="auto" w:fill="FFFFFF"/>
          </w:tcPr>
          <w:p w:rsidR="00602D49" w:rsidRPr="00B472BA" w:rsidRDefault="00602D49" w:rsidP="00602D49">
            <w:pPr>
              <w:spacing w:before="60" w:after="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49" w:type="dxa"/>
            <w:shd w:val="clear" w:color="auto" w:fill="FFFFFF"/>
          </w:tcPr>
          <w:p w:rsidR="00602D49" w:rsidRPr="00B472BA" w:rsidRDefault="00602D49" w:rsidP="00602D49">
            <w:pPr>
              <w:spacing w:before="60"/>
              <w:jc w:val="center"/>
              <w:rPr>
                <w:rFonts w:ascii="Arial Narrow" w:hAnsi="Arial Narrow"/>
                <w:b/>
                <w:sz w:val="20"/>
                <w:szCs w:val="20"/>
              </w:rPr>
            </w:pPr>
            <w:r w:rsidRPr="00B472BA">
              <w:rPr>
                <w:rFonts w:ascii="Arial Narrow" w:hAnsi="Arial Narrow"/>
                <w:sz w:val="20"/>
                <w:szCs w:val="20"/>
              </w:rPr>
              <w:t>Marian Romanowski</w:t>
            </w:r>
            <w:r w:rsidRPr="00B472BA">
              <w:rPr>
                <w:rFonts w:ascii="Arial Narrow" w:hAnsi="Arial Narrow"/>
                <w:sz w:val="20"/>
                <w:szCs w:val="20"/>
              </w:rPr>
              <w:br/>
              <w:t>- główny specjalista</w:t>
            </w:r>
            <w:r w:rsidRPr="00B472BA">
              <w:rPr>
                <w:rFonts w:ascii="Arial Narrow" w:hAnsi="Arial Narrow"/>
                <w:sz w:val="20"/>
                <w:szCs w:val="20"/>
              </w:rPr>
              <w:br/>
            </w:r>
            <w:r w:rsidRPr="00B472BA">
              <w:rPr>
                <w:rFonts w:ascii="Arial Narrow" w:hAnsi="Arial Narrow"/>
                <w:b/>
                <w:sz w:val="20"/>
                <w:szCs w:val="20"/>
              </w:rPr>
              <w:br/>
              <w:t>Departament Kształcenia Ogólnego</w:t>
            </w:r>
          </w:p>
        </w:tc>
      </w:tr>
      <w:tr w:rsidR="00D75983" w:rsidRPr="00D75983" w:rsidTr="004C22A0">
        <w:tc>
          <w:tcPr>
            <w:tcW w:w="566"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t>128.</w:t>
            </w:r>
          </w:p>
        </w:tc>
        <w:tc>
          <w:tcPr>
            <w:tcW w:w="3261"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934006" w:rsidP="00467705">
            <w:pPr>
              <w:spacing w:before="60" w:after="60"/>
              <w:rPr>
                <w:rFonts w:ascii="Arial Narrow" w:hAnsi="Arial Narrow"/>
                <w:sz w:val="20"/>
                <w:szCs w:val="20"/>
              </w:rPr>
            </w:pPr>
            <w:hyperlink r:id="rId129"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489"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134"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49"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4C22A0">
        <w:tc>
          <w:tcPr>
            <w:tcW w:w="566"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1"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934006" w:rsidP="00467705">
            <w:pPr>
              <w:spacing w:before="60" w:after="60"/>
              <w:rPr>
                <w:rFonts w:ascii="Arial Narrow" w:hAnsi="Arial Narrow"/>
                <w:sz w:val="20"/>
                <w:szCs w:val="20"/>
              </w:rPr>
            </w:pPr>
            <w:hyperlink r:id="rId130"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489"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t>w wieku 6 lat i więcej w placówkach wychowania przedszkolnego.</w:t>
            </w:r>
          </w:p>
        </w:tc>
        <w:tc>
          <w:tcPr>
            <w:tcW w:w="1134"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49"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i Współpracy Międzynarodowej</w:t>
            </w:r>
          </w:p>
        </w:tc>
      </w:tr>
      <w:tr w:rsidR="00D75983" w:rsidRPr="00D75983" w:rsidTr="004C22A0">
        <w:tc>
          <w:tcPr>
            <w:tcW w:w="566"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t>130.</w:t>
            </w:r>
          </w:p>
        </w:tc>
        <w:tc>
          <w:tcPr>
            <w:tcW w:w="3261"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934006" w:rsidP="00467705">
            <w:pPr>
              <w:spacing w:before="60" w:after="60"/>
              <w:rPr>
                <w:rFonts w:ascii="Arial Narrow" w:hAnsi="Arial Narrow"/>
                <w:sz w:val="20"/>
                <w:szCs w:val="20"/>
              </w:rPr>
            </w:pPr>
            <w:hyperlink r:id="rId131"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489"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134"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49"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4C22A0">
        <w:tc>
          <w:tcPr>
            <w:tcW w:w="566"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1"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934006" w:rsidP="0017154E">
            <w:pPr>
              <w:spacing w:before="60" w:after="60"/>
              <w:rPr>
                <w:rFonts w:ascii="Arial Narrow" w:hAnsi="Arial Narrow"/>
                <w:sz w:val="20"/>
                <w:szCs w:val="20"/>
              </w:rPr>
            </w:pPr>
            <w:hyperlink r:id="rId132"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489"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134"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49"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7D181F" w:rsidRPr="00DB7D06" w:rsidTr="004C22A0">
        <w:tc>
          <w:tcPr>
            <w:tcW w:w="566" w:type="dxa"/>
            <w:shd w:val="clear" w:color="auto" w:fill="auto"/>
          </w:tcPr>
          <w:p w:rsidR="007D181F" w:rsidRPr="00CC67D0" w:rsidRDefault="007D181F" w:rsidP="007D181F">
            <w:pPr>
              <w:spacing w:before="60"/>
              <w:ind w:left="-57"/>
              <w:jc w:val="right"/>
              <w:rPr>
                <w:rFonts w:ascii="Arial Narrow" w:hAnsi="Arial Narrow"/>
                <w:b/>
                <w:color w:val="FF0000"/>
                <w:sz w:val="20"/>
                <w:szCs w:val="20"/>
              </w:rPr>
            </w:pPr>
            <w:r w:rsidRPr="00CC67D0">
              <w:rPr>
                <w:rFonts w:ascii="Arial Narrow" w:hAnsi="Arial Narrow"/>
                <w:b/>
                <w:color w:val="FF0000"/>
                <w:sz w:val="20"/>
                <w:szCs w:val="20"/>
              </w:rPr>
              <w:t>132.</w:t>
            </w:r>
          </w:p>
        </w:tc>
        <w:tc>
          <w:tcPr>
            <w:tcW w:w="3261" w:type="dxa"/>
            <w:shd w:val="clear" w:color="auto" w:fill="auto"/>
          </w:tcPr>
          <w:p w:rsidR="007D181F" w:rsidRDefault="00EF0CF5" w:rsidP="007D181F">
            <w:pPr>
              <w:spacing w:before="60"/>
              <w:rPr>
                <w:rFonts w:ascii="Arial Narrow" w:hAnsi="Arial Narrow"/>
                <w:b/>
                <w:color w:val="FF0000"/>
                <w:sz w:val="20"/>
                <w:szCs w:val="20"/>
              </w:rPr>
            </w:pPr>
            <w:r w:rsidRPr="00EF0CF5">
              <w:rPr>
                <w:rFonts w:ascii="Arial Narrow" w:hAnsi="Arial Narrow"/>
                <w:b/>
                <w:color w:val="FF0000"/>
                <w:sz w:val="20"/>
                <w:szCs w:val="20"/>
              </w:rPr>
              <w:t xml:space="preserve">Rozporządzenie Ministra Edukacji Narodowej z dnia 25 maja 2018 r. </w:t>
            </w:r>
            <w:r>
              <w:rPr>
                <w:rFonts w:ascii="Arial Narrow" w:hAnsi="Arial Narrow"/>
                <w:b/>
                <w:color w:val="FF0000"/>
                <w:sz w:val="20"/>
                <w:szCs w:val="20"/>
              </w:rPr>
              <w:br/>
            </w:r>
            <w:r w:rsidRPr="00EF0CF5">
              <w:rPr>
                <w:rFonts w:ascii="Arial Narrow" w:hAnsi="Arial Narrow"/>
                <w:b/>
                <w:color w:val="FF0000"/>
                <w:sz w:val="20"/>
                <w:szCs w:val="20"/>
              </w:rPr>
              <w:t>w sprawie warunków i sposobu organizowania przez publiczne przedszkola, szkoły i placówki krajoznawstwa i turystyki</w:t>
            </w:r>
          </w:p>
          <w:p w:rsidR="00CC67D0" w:rsidRDefault="00CC67D0" w:rsidP="007D181F">
            <w:pPr>
              <w:spacing w:before="60"/>
              <w:rPr>
                <w:rFonts w:ascii="Arial Narrow" w:hAnsi="Arial Narrow"/>
                <w:color w:val="FF0000"/>
                <w:sz w:val="20"/>
                <w:szCs w:val="20"/>
              </w:rPr>
            </w:pPr>
            <w:r>
              <w:rPr>
                <w:rFonts w:ascii="Arial Narrow" w:hAnsi="Arial Narrow"/>
                <w:color w:val="FF0000"/>
                <w:sz w:val="20"/>
                <w:szCs w:val="20"/>
              </w:rPr>
              <w:t>-</w:t>
            </w:r>
            <w:r w:rsidR="00EF0CF5">
              <w:rPr>
                <w:rFonts w:ascii="Arial Narrow" w:hAnsi="Arial Narrow"/>
                <w:color w:val="FF0000"/>
                <w:sz w:val="20"/>
                <w:szCs w:val="20"/>
              </w:rPr>
              <w:t xml:space="preserve"> </w:t>
            </w:r>
            <w:r>
              <w:rPr>
                <w:rFonts w:ascii="Arial Narrow" w:hAnsi="Arial Narrow"/>
                <w:color w:val="FF0000"/>
                <w:sz w:val="20"/>
                <w:szCs w:val="20"/>
              </w:rPr>
              <w:t>opublikowane w Dz.</w:t>
            </w:r>
            <w:r w:rsidR="00EF0CF5">
              <w:rPr>
                <w:rFonts w:ascii="Arial Narrow" w:hAnsi="Arial Narrow"/>
                <w:color w:val="FF0000"/>
                <w:sz w:val="20"/>
                <w:szCs w:val="20"/>
              </w:rPr>
              <w:t xml:space="preserve"> </w:t>
            </w:r>
            <w:r>
              <w:rPr>
                <w:rFonts w:ascii="Arial Narrow" w:hAnsi="Arial Narrow"/>
                <w:color w:val="FF0000"/>
                <w:sz w:val="20"/>
                <w:szCs w:val="20"/>
              </w:rPr>
              <w:t xml:space="preserve">U. z dnia </w:t>
            </w:r>
            <w:r w:rsidR="00EF0CF5">
              <w:rPr>
                <w:rFonts w:ascii="Arial Narrow" w:hAnsi="Arial Narrow"/>
                <w:color w:val="FF0000"/>
                <w:sz w:val="20"/>
                <w:szCs w:val="20"/>
              </w:rPr>
              <w:br/>
            </w:r>
            <w:r>
              <w:rPr>
                <w:rFonts w:ascii="Arial Narrow" w:hAnsi="Arial Narrow"/>
                <w:color w:val="FF0000"/>
                <w:sz w:val="20"/>
                <w:szCs w:val="20"/>
              </w:rPr>
              <w:t>1 czerwca 2018 r. poz. 1055</w:t>
            </w:r>
          </w:p>
          <w:p w:rsidR="00CC67D0" w:rsidRPr="00CC67D0" w:rsidRDefault="00934006" w:rsidP="007D181F">
            <w:pPr>
              <w:spacing w:before="60"/>
              <w:rPr>
                <w:rFonts w:ascii="Arial Narrow" w:hAnsi="Arial Narrow"/>
                <w:color w:val="FF0000"/>
                <w:sz w:val="20"/>
                <w:szCs w:val="20"/>
              </w:rPr>
            </w:pPr>
            <w:hyperlink r:id="rId133" w:tooltip="link do rozporządzenia" w:history="1">
              <w:r w:rsidR="00EF0CF5">
                <w:rPr>
                  <w:rStyle w:val="Hipercze"/>
                  <w:rFonts w:ascii="Arial Narrow" w:hAnsi="Arial Narrow" w:cs="Arial"/>
                  <w:sz w:val="20"/>
                  <w:szCs w:val="20"/>
                </w:rPr>
                <w:t>l</w:t>
              </w:r>
              <w:r w:rsidR="00CC67D0" w:rsidRPr="00CC67D0">
                <w:rPr>
                  <w:rStyle w:val="Hipercze"/>
                  <w:rFonts w:ascii="Arial Narrow" w:hAnsi="Arial Narrow" w:cs="Arial"/>
                  <w:sz w:val="20"/>
                  <w:szCs w:val="20"/>
                </w:rPr>
                <w:t>ink do rozporządzenia</w:t>
              </w:r>
            </w:hyperlink>
          </w:p>
        </w:tc>
        <w:tc>
          <w:tcPr>
            <w:tcW w:w="4536"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489" w:type="dxa"/>
            <w:shd w:val="clear" w:color="auto" w:fill="auto"/>
          </w:tcPr>
          <w:p w:rsidR="007D181F" w:rsidRPr="00DB7D06" w:rsidRDefault="007D181F" w:rsidP="007D181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definicji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i specjalistyczne wycieczki krajoznawczo-turystyczne, jednocześnie rezygnuje się z imprezy jako formy krajoznawstwa i turystyki,</w:t>
            </w:r>
          </w:p>
          <w:p w:rsidR="007D181F" w:rsidRPr="00DB7D06" w:rsidRDefault="007D181F" w:rsidP="007D181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7D181F" w:rsidRPr="00DB7D06" w:rsidRDefault="007D181F" w:rsidP="007D181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134" w:type="dxa"/>
            <w:shd w:val="clear" w:color="auto" w:fill="auto"/>
          </w:tcPr>
          <w:p w:rsidR="007D181F" w:rsidRPr="004A096E" w:rsidRDefault="007D181F" w:rsidP="007D181F">
            <w:pPr>
              <w:spacing w:before="60" w:after="60"/>
              <w:jc w:val="center"/>
              <w:rPr>
                <w:rFonts w:ascii="Arial Narrow" w:hAnsi="Arial Narrow"/>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49" w:type="dxa"/>
            <w:shd w:val="clear" w:color="auto" w:fill="auto"/>
          </w:tcPr>
          <w:p w:rsidR="007D181F" w:rsidRPr="00DB7D06" w:rsidRDefault="007D181F" w:rsidP="007D181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7D181F" w:rsidRPr="00DB7D06" w:rsidRDefault="007D181F" w:rsidP="007D181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7D181F" w:rsidRPr="00DB7D06" w:rsidRDefault="007D181F" w:rsidP="007D181F">
            <w:pPr>
              <w:shd w:val="clear" w:color="auto" w:fill="FFFFFF"/>
              <w:jc w:val="center"/>
              <w:rPr>
                <w:rFonts w:ascii="Arial Narrow" w:hAnsi="Arial Narrow"/>
                <w:sz w:val="20"/>
                <w:szCs w:val="20"/>
              </w:rPr>
            </w:pPr>
          </w:p>
          <w:p w:rsidR="007D181F" w:rsidRPr="00DB7D06" w:rsidRDefault="007D181F" w:rsidP="007D181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7D181F" w:rsidRPr="00DB7D06" w:rsidTr="004C22A0">
        <w:tc>
          <w:tcPr>
            <w:tcW w:w="566" w:type="dxa"/>
            <w:shd w:val="clear" w:color="auto" w:fill="auto"/>
          </w:tcPr>
          <w:p w:rsidR="007D181F" w:rsidRPr="0059071C" w:rsidRDefault="007D181F" w:rsidP="007D181F">
            <w:pPr>
              <w:spacing w:before="60"/>
              <w:ind w:left="-57"/>
              <w:jc w:val="right"/>
              <w:rPr>
                <w:rFonts w:ascii="Arial Narrow" w:hAnsi="Arial Narrow"/>
                <w:b/>
                <w:color w:val="FF0000"/>
                <w:sz w:val="20"/>
                <w:szCs w:val="20"/>
              </w:rPr>
            </w:pPr>
            <w:r w:rsidRPr="0059071C">
              <w:rPr>
                <w:rFonts w:ascii="Arial Narrow" w:hAnsi="Arial Narrow"/>
                <w:b/>
                <w:color w:val="FF0000"/>
                <w:sz w:val="20"/>
                <w:szCs w:val="20"/>
              </w:rPr>
              <w:t>133.</w:t>
            </w:r>
          </w:p>
        </w:tc>
        <w:tc>
          <w:tcPr>
            <w:tcW w:w="3261" w:type="dxa"/>
            <w:shd w:val="clear" w:color="auto" w:fill="auto"/>
          </w:tcPr>
          <w:p w:rsidR="007D181F" w:rsidRPr="00C26170" w:rsidRDefault="009E64E3" w:rsidP="007D181F">
            <w:pPr>
              <w:spacing w:before="60" w:after="60"/>
              <w:rPr>
                <w:rFonts w:ascii="Arial Narrow" w:hAnsi="Arial Narrow"/>
                <w:b/>
                <w:color w:val="FF0000"/>
                <w:sz w:val="20"/>
                <w:szCs w:val="20"/>
              </w:rPr>
            </w:pPr>
            <w:r w:rsidRPr="009E64E3">
              <w:rPr>
                <w:rFonts w:ascii="Arial Narrow" w:hAnsi="Arial Narrow"/>
                <w:b/>
                <w:color w:val="FF0000"/>
                <w:sz w:val="20"/>
                <w:szCs w:val="20"/>
              </w:rPr>
              <w:t xml:space="preserve">Rozporządzenie Ministra Edukacji Narodowej z dnia 26 lipca 2018 r. zmieniające rozporządzenie w sprawie warunków i sposobu organizowania przez publiczne przedszkola, szkoły </w:t>
            </w:r>
            <w:r w:rsidR="00E10A4A">
              <w:rPr>
                <w:rFonts w:ascii="Arial Narrow" w:hAnsi="Arial Narrow"/>
                <w:b/>
                <w:color w:val="FF0000"/>
                <w:sz w:val="20"/>
                <w:szCs w:val="20"/>
              </w:rPr>
              <w:br/>
            </w:r>
            <w:r w:rsidRPr="009E64E3">
              <w:rPr>
                <w:rFonts w:ascii="Arial Narrow" w:hAnsi="Arial Narrow"/>
                <w:b/>
                <w:color w:val="FF0000"/>
                <w:sz w:val="20"/>
                <w:szCs w:val="20"/>
              </w:rPr>
              <w:t>i placówki krajoznawstwa i turystyki</w:t>
            </w:r>
          </w:p>
          <w:p w:rsidR="00C26170" w:rsidRDefault="00C26170" w:rsidP="007D181F">
            <w:pPr>
              <w:spacing w:before="60" w:after="60"/>
              <w:rPr>
                <w:rFonts w:ascii="Arial Narrow" w:hAnsi="Arial Narrow"/>
                <w:color w:val="FF0000"/>
                <w:sz w:val="20"/>
                <w:szCs w:val="20"/>
              </w:rPr>
            </w:pPr>
            <w:r w:rsidRPr="00C26170">
              <w:rPr>
                <w:rFonts w:ascii="Arial Narrow" w:hAnsi="Arial Narrow"/>
                <w:color w:val="FF0000"/>
                <w:sz w:val="20"/>
                <w:szCs w:val="20"/>
              </w:rPr>
              <w:t>-</w:t>
            </w:r>
            <w:r w:rsidR="009E64E3">
              <w:rPr>
                <w:rFonts w:ascii="Arial Narrow" w:hAnsi="Arial Narrow"/>
                <w:color w:val="FF0000"/>
                <w:sz w:val="20"/>
                <w:szCs w:val="20"/>
              </w:rPr>
              <w:t xml:space="preserve"> </w:t>
            </w:r>
            <w:r w:rsidRPr="00C26170">
              <w:rPr>
                <w:rFonts w:ascii="Arial Narrow" w:hAnsi="Arial Narrow"/>
                <w:color w:val="FF0000"/>
                <w:sz w:val="20"/>
                <w:szCs w:val="20"/>
              </w:rPr>
              <w:t>opublikowane w Dz.</w:t>
            </w:r>
            <w:r w:rsidR="009E64E3">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sidR="009E64E3">
              <w:rPr>
                <w:rFonts w:ascii="Arial Narrow" w:hAnsi="Arial Narrow"/>
                <w:color w:val="FF0000"/>
                <w:sz w:val="20"/>
                <w:szCs w:val="20"/>
              </w:rPr>
              <w:br/>
            </w:r>
            <w:r w:rsidRPr="00C26170">
              <w:rPr>
                <w:rFonts w:ascii="Arial Narrow" w:hAnsi="Arial Narrow"/>
                <w:color w:val="FF0000"/>
                <w:sz w:val="20"/>
                <w:szCs w:val="20"/>
              </w:rPr>
              <w:t>9 sierpnia</w:t>
            </w:r>
            <w:r w:rsidR="009E64E3">
              <w:rPr>
                <w:rFonts w:ascii="Arial Narrow" w:hAnsi="Arial Narrow"/>
                <w:color w:val="FF0000"/>
                <w:sz w:val="20"/>
                <w:szCs w:val="20"/>
              </w:rPr>
              <w:t xml:space="preserve"> </w:t>
            </w:r>
            <w:r w:rsidRPr="00C26170">
              <w:rPr>
                <w:rFonts w:ascii="Arial Narrow" w:hAnsi="Arial Narrow"/>
                <w:color w:val="FF0000"/>
                <w:sz w:val="20"/>
                <w:szCs w:val="20"/>
              </w:rPr>
              <w:t>2018 r. poz. 1533</w:t>
            </w:r>
          </w:p>
          <w:p w:rsidR="00C26170" w:rsidRPr="00C26170" w:rsidRDefault="00934006" w:rsidP="00C26170">
            <w:pPr>
              <w:spacing w:before="60" w:after="60"/>
              <w:rPr>
                <w:rFonts w:ascii="Arial Narrow" w:hAnsi="Arial Narrow" w:cs="Tahoma"/>
                <w:bCs/>
                <w:sz w:val="20"/>
                <w:szCs w:val="20"/>
              </w:rPr>
            </w:pPr>
            <w:hyperlink r:id="rId134" w:tooltip="link do rozporządzenia" w:history="1">
              <w:r w:rsidR="00C26170" w:rsidRPr="00C26170">
                <w:rPr>
                  <w:rStyle w:val="Hipercze"/>
                  <w:rFonts w:ascii="Arial Narrow" w:hAnsi="Arial Narrow" w:cs="Arial"/>
                  <w:sz w:val="20"/>
                  <w:szCs w:val="20"/>
                </w:rPr>
                <w:t>link do rozporządzenia</w:t>
              </w:r>
            </w:hyperlink>
            <w:r w:rsidR="00C26170" w:rsidRPr="00C26170">
              <w:rPr>
                <w:rFonts w:ascii="Arial Narrow" w:hAnsi="Arial Narrow" w:cs="Tahoma"/>
                <w:bCs/>
                <w:sz w:val="20"/>
                <w:szCs w:val="20"/>
              </w:rPr>
              <w:t xml:space="preserve"> </w:t>
            </w:r>
          </w:p>
        </w:tc>
        <w:tc>
          <w:tcPr>
            <w:tcW w:w="4536" w:type="dxa"/>
            <w:shd w:val="clear" w:color="auto" w:fill="auto"/>
          </w:tcPr>
          <w:p w:rsidR="007D181F" w:rsidRPr="00C26170" w:rsidRDefault="007D181F" w:rsidP="007D181F">
            <w:pPr>
              <w:spacing w:before="60"/>
              <w:rPr>
                <w:rFonts w:ascii="Arial Narrow" w:hAnsi="Arial Narrow"/>
                <w:sz w:val="20"/>
                <w:szCs w:val="20"/>
              </w:rPr>
            </w:pPr>
            <w:r w:rsidRPr="00C26170">
              <w:rPr>
                <w:rFonts w:ascii="Arial Narrow" w:hAnsi="Arial Narrow"/>
                <w:sz w:val="20"/>
              </w:rPr>
              <w:t xml:space="preserve">Wydanie rozporządzenia jest konieczne w związku </w:t>
            </w:r>
            <w:r w:rsidRPr="00C26170">
              <w:rPr>
                <w:rFonts w:ascii="Arial Narrow" w:hAnsi="Arial Narrow"/>
                <w:sz w:val="20"/>
              </w:rPr>
              <w:br/>
              <w:t xml:space="preserve">z reformą zmieniającą ustrój szkolny. </w:t>
            </w:r>
          </w:p>
        </w:tc>
        <w:tc>
          <w:tcPr>
            <w:tcW w:w="4489" w:type="dxa"/>
            <w:shd w:val="clear" w:color="auto" w:fill="auto"/>
          </w:tcPr>
          <w:p w:rsidR="007D181F" w:rsidRPr="00C26170" w:rsidRDefault="007D181F" w:rsidP="007D181F">
            <w:pPr>
              <w:spacing w:before="60" w:after="60"/>
              <w:rPr>
                <w:rFonts w:ascii="Arial Narrow" w:hAnsi="Arial Narrow"/>
                <w:sz w:val="20"/>
                <w:szCs w:val="20"/>
              </w:rPr>
            </w:pPr>
            <w:r w:rsidRPr="00C26170">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C26170">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134" w:type="dxa"/>
            <w:shd w:val="clear" w:color="auto" w:fill="auto"/>
          </w:tcPr>
          <w:p w:rsidR="007D181F" w:rsidRPr="009F61EA" w:rsidRDefault="006560D3" w:rsidP="007D181F">
            <w:pPr>
              <w:spacing w:before="60" w:after="60"/>
              <w:jc w:val="center"/>
              <w:rPr>
                <w:rFonts w:ascii="Arial Narrow" w:hAnsi="Arial Narrow"/>
                <w:sz w:val="20"/>
                <w:szCs w:val="20"/>
              </w:rPr>
            </w:pPr>
            <w:r w:rsidRPr="009F61EA">
              <w:rPr>
                <w:rFonts w:ascii="Arial Narrow" w:hAnsi="Arial Narrow"/>
                <w:sz w:val="20"/>
                <w:szCs w:val="20"/>
              </w:rPr>
              <w:t>I</w:t>
            </w:r>
            <w:r w:rsidR="007D181F" w:rsidRPr="009F61EA">
              <w:rPr>
                <w:rFonts w:ascii="Arial Narrow" w:hAnsi="Arial Narrow"/>
                <w:sz w:val="20"/>
                <w:szCs w:val="20"/>
              </w:rPr>
              <w:t>II kwartał</w:t>
            </w:r>
            <w:r w:rsidR="007D181F" w:rsidRPr="009F61EA">
              <w:rPr>
                <w:rFonts w:ascii="Arial Narrow" w:hAnsi="Arial Narrow"/>
                <w:sz w:val="20"/>
                <w:szCs w:val="20"/>
              </w:rPr>
              <w:br/>
              <w:t>2018 r.</w:t>
            </w:r>
          </w:p>
        </w:tc>
        <w:tc>
          <w:tcPr>
            <w:tcW w:w="1749" w:type="dxa"/>
            <w:shd w:val="clear" w:color="auto" w:fill="auto"/>
          </w:tcPr>
          <w:p w:rsidR="007D181F" w:rsidRPr="00C26170" w:rsidRDefault="007D181F" w:rsidP="007D181F">
            <w:pPr>
              <w:shd w:val="clear" w:color="auto" w:fill="FFFFFF"/>
              <w:spacing w:before="60"/>
              <w:jc w:val="center"/>
              <w:rPr>
                <w:rFonts w:ascii="Arial Narrow" w:hAnsi="Arial Narrow"/>
                <w:sz w:val="20"/>
                <w:szCs w:val="20"/>
              </w:rPr>
            </w:pPr>
            <w:r w:rsidRPr="00C26170">
              <w:rPr>
                <w:rFonts w:ascii="Arial Narrow" w:hAnsi="Arial Narrow"/>
                <w:sz w:val="20"/>
                <w:szCs w:val="20"/>
              </w:rPr>
              <w:t xml:space="preserve">Janina </w:t>
            </w:r>
            <w:r w:rsidRPr="00C26170">
              <w:rPr>
                <w:rFonts w:ascii="Arial Narrow" w:hAnsi="Arial Narrow"/>
                <w:sz w:val="20"/>
                <w:szCs w:val="20"/>
              </w:rPr>
              <w:br/>
              <w:t>Zalewska-Steć</w:t>
            </w:r>
          </w:p>
          <w:p w:rsidR="007D181F" w:rsidRPr="00C26170" w:rsidRDefault="007D181F" w:rsidP="007D181F">
            <w:pPr>
              <w:shd w:val="clear" w:color="auto" w:fill="FFFFFF"/>
              <w:jc w:val="center"/>
              <w:rPr>
                <w:rFonts w:ascii="Arial Narrow" w:hAnsi="Arial Narrow"/>
                <w:sz w:val="20"/>
                <w:szCs w:val="20"/>
              </w:rPr>
            </w:pPr>
            <w:r w:rsidRPr="00C26170">
              <w:rPr>
                <w:rFonts w:ascii="Arial Narrow" w:hAnsi="Arial Narrow"/>
                <w:sz w:val="20"/>
                <w:szCs w:val="20"/>
              </w:rPr>
              <w:t>- naczelnik wydziału</w:t>
            </w:r>
          </w:p>
          <w:p w:rsidR="007D181F" w:rsidRPr="00C26170" w:rsidRDefault="007D181F" w:rsidP="007D181F">
            <w:pPr>
              <w:shd w:val="clear" w:color="auto" w:fill="FFFFFF"/>
              <w:jc w:val="center"/>
              <w:rPr>
                <w:rFonts w:ascii="Arial Narrow" w:hAnsi="Arial Narrow"/>
                <w:sz w:val="20"/>
                <w:szCs w:val="20"/>
              </w:rPr>
            </w:pPr>
          </w:p>
          <w:p w:rsidR="007D181F" w:rsidRPr="00C26170" w:rsidRDefault="007D181F" w:rsidP="007D181F">
            <w:pPr>
              <w:jc w:val="center"/>
              <w:rPr>
                <w:rFonts w:ascii="Arial Narrow" w:hAnsi="Arial Narrow"/>
                <w:sz w:val="20"/>
                <w:szCs w:val="20"/>
              </w:rPr>
            </w:pPr>
            <w:r w:rsidRPr="00C26170">
              <w:rPr>
                <w:rFonts w:ascii="Arial Narrow" w:hAnsi="Arial Narrow"/>
                <w:b/>
                <w:sz w:val="20"/>
                <w:szCs w:val="20"/>
              </w:rPr>
              <w:t>Departament Wychowania i Kształcenia Integracyjnego</w:t>
            </w:r>
          </w:p>
        </w:tc>
      </w:tr>
      <w:tr w:rsidR="00DB7D06" w:rsidRPr="00DB7D06" w:rsidTr="004C22A0">
        <w:tc>
          <w:tcPr>
            <w:tcW w:w="566" w:type="dxa"/>
            <w:shd w:val="clear" w:color="auto" w:fill="auto"/>
          </w:tcPr>
          <w:p w:rsidR="00F2073F" w:rsidRPr="00E10A4A" w:rsidRDefault="00F2073F" w:rsidP="0017154E">
            <w:pPr>
              <w:spacing w:before="60"/>
              <w:ind w:left="-57"/>
              <w:jc w:val="right"/>
              <w:rPr>
                <w:rFonts w:ascii="Arial Narrow" w:hAnsi="Arial Narrow"/>
                <w:b/>
                <w:sz w:val="20"/>
                <w:szCs w:val="20"/>
              </w:rPr>
            </w:pPr>
            <w:r w:rsidRPr="00E10A4A">
              <w:rPr>
                <w:rFonts w:ascii="Arial Narrow" w:hAnsi="Arial Narrow"/>
                <w:b/>
                <w:color w:val="FF0000"/>
                <w:sz w:val="20"/>
                <w:szCs w:val="20"/>
              </w:rPr>
              <w:t>134.</w:t>
            </w:r>
          </w:p>
        </w:tc>
        <w:tc>
          <w:tcPr>
            <w:tcW w:w="3261" w:type="dxa"/>
            <w:shd w:val="clear" w:color="auto" w:fill="auto"/>
          </w:tcPr>
          <w:p w:rsidR="00F2073F" w:rsidRDefault="00E10A4A" w:rsidP="0017154E">
            <w:pPr>
              <w:spacing w:before="60" w:after="60"/>
              <w:rPr>
                <w:rFonts w:ascii="Arial Narrow" w:hAnsi="Arial Narrow" w:cs="Tahoma"/>
                <w:bCs/>
                <w:sz w:val="20"/>
                <w:szCs w:val="20"/>
              </w:rPr>
            </w:pPr>
            <w:r w:rsidRPr="00E10A4A">
              <w:rPr>
                <w:rFonts w:ascii="Arial Narrow" w:hAnsi="Arial Narrow" w:cs="Tahoma"/>
                <w:b/>
                <w:bCs/>
                <w:color w:val="FF0000"/>
                <w:sz w:val="20"/>
                <w:szCs w:val="20"/>
              </w:rPr>
              <w:t xml:space="preserve">Rozporządzenie Ministra Edukacji Narodowej z dnia 16 sierpnia 2018 r. </w:t>
            </w:r>
            <w:r>
              <w:rPr>
                <w:rFonts w:ascii="Arial Narrow" w:hAnsi="Arial Narrow" w:cs="Tahoma"/>
                <w:b/>
                <w:bCs/>
                <w:color w:val="FF0000"/>
                <w:sz w:val="20"/>
                <w:szCs w:val="20"/>
              </w:rPr>
              <w:br/>
            </w:r>
            <w:r w:rsidRPr="00E10A4A">
              <w:rPr>
                <w:rFonts w:ascii="Arial Narrow" w:hAnsi="Arial Narrow" w:cs="Tahoma"/>
                <w:b/>
                <w:bCs/>
                <w:color w:val="FF0000"/>
                <w:sz w:val="20"/>
                <w:szCs w:val="20"/>
              </w:rPr>
              <w:t>w sprawie doradztwa zawodowego</w:t>
            </w:r>
          </w:p>
          <w:p w:rsidR="00E10A4A" w:rsidRDefault="00E10A4A" w:rsidP="00E10A4A">
            <w:pPr>
              <w:spacing w:before="60" w:after="60"/>
              <w:rPr>
                <w:rFonts w:ascii="Arial Narrow" w:hAnsi="Arial Narrow"/>
                <w:color w:val="FF0000"/>
                <w:sz w:val="20"/>
                <w:szCs w:val="20"/>
              </w:rPr>
            </w:pPr>
            <w:r w:rsidRPr="00C26170">
              <w:rPr>
                <w:rFonts w:ascii="Arial Narrow" w:hAnsi="Arial Narrow"/>
                <w:color w:val="FF0000"/>
                <w:sz w:val="20"/>
                <w:szCs w:val="20"/>
              </w:rPr>
              <w:t>-</w:t>
            </w:r>
            <w:r>
              <w:rPr>
                <w:rFonts w:ascii="Arial Narrow" w:hAnsi="Arial Narrow"/>
                <w:color w:val="FF0000"/>
                <w:sz w:val="20"/>
                <w:szCs w:val="20"/>
              </w:rPr>
              <w:t xml:space="preserve"> </w:t>
            </w:r>
            <w:r w:rsidRPr="00C26170">
              <w:rPr>
                <w:rFonts w:ascii="Arial Narrow" w:hAnsi="Arial Narrow"/>
                <w:color w:val="FF0000"/>
                <w:sz w:val="20"/>
                <w:szCs w:val="20"/>
              </w:rPr>
              <w:t>opublikowane w Dz.</w:t>
            </w:r>
            <w:r>
              <w:rPr>
                <w:rFonts w:ascii="Arial Narrow" w:hAnsi="Arial Narrow"/>
                <w:color w:val="FF0000"/>
                <w:sz w:val="20"/>
                <w:szCs w:val="20"/>
              </w:rPr>
              <w:t xml:space="preserve"> </w:t>
            </w:r>
            <w:r w:rsidRPr="00C26170">
              <w:rPr>
                <w:rFonts w:ascii="Arial Narrow" w:hAnsi="Arial Narrow"/>
                <w:color w:val="FF0000"/>
                <w:sz w:val="20"/>
                <w:szCs w:val="20"/>
              </w:rPr>
              <w:t xml:space="preserve">U. z dnia </w:t>
            </w:r>
            <w:r>
              <w:rPr>
                <w:rFonts w:ascii="Arial Narrow" w:hAnsi="Arial Narrow"/>
                <w:color w:val="FF0000"/>
                <w:sz w:val="20"/>
                <w:szCs w:val="20"/>
              </w:rPr>
              <w:br/>
              <w:t>30</w:t>
            </w:r>
            <w:r w:rsidRPr="00C26170">
              <w:rPr>
                <w:rFonts w:ascii="Arial Narrow" w:hAnsi="Arial Narrow"/>
                <w:color w:val="FF0000"/>
                <w:sz w:val="20"/>
                <w:szCs w:val="20"/>
              </w:rPr>
              <w:t xml:space="preserve"> sierpnia</w:t>
            </w:r>
            <w:r>
              <w:rPr>
                <w:rFonts w:ascii="Arial Narrow" w:hAnsi="Arial Narrow"/>
                <w:color w:val="FF0000"/>
                <w:sz w:val="20"/>
                <w:szCs w:val="20"/>
              </w:rPr>
              <w:t xml:space="preserve"> </w:t>
            </w:r>
            <w:r w:rsidRPr="00C26170">
              <w:rPr>
                <w:rFonts w:ascii="Arial Narrow" w:hAnsi="Arial Narrow"/>
                <w:color w:val="FF0000"/>
                <w:sz w:val="20"/>
                <w:szCs w:val="20"/>
              </w:rPr>
              <w:t xml:space="preserve">2018 r. poz. </w:t>
            </w:r>
            <w:r>
              <w:rPr>
                <w:rFonts w:ascii="Arial Narrow" w:hAnsi="Arial Narrow"/>
                <w:color w:val="FF0000"/>
                <w:sz w:val="20"/>
                <w:szCs w:val="20"/>
              </w:rPr>
              <w:t>1675</w:t>
            </w:r>
          </w:p>
          <w:p w:rsidR="00E10A4A" w:rsidRPr="00E10A4A" w:rsidRDefault="00934006" w:rsidP="00E10A4A">
            <w:pPr>
              <w:spacing w:before="60" w:after="60"/>
              <w:rPr>
                <w:rFonts w:ascii="Arial Narrow" w:hAnsi="Arial Narrow"/>
                <w:sz w:val="20"/>
                <w:szCs w:val="20"/>
              </w:rPr>
            </w:pPr>
            <w:hyperlink r:id="rId135" w:history="1">
              <w:r w:rsidR="00E10A4A" w:rsidRPr="00E10A4A">
                <w:rPr>
                  <w:rStyle w:val="Hipercze"/>
                  <w:rFonts w:ascii="Arial Narrow" w:hAnsi="Arial Narrow" w:cs="Arial"/>
                  <w:sz w:val="20"/>
                  <w:szCs w:val="20"/>
                </w:rPr>
                <w:t>link do rozporządzenia</w:t>
              </w:r>
            </w:hyperlink>
          </w:p>
          <w:p w:rsidR="00E10A4A" w:rsidRPr="00BF3AEF" w:rsidRDefault="00E10A4A" w:rsidP="0017154E">
            <w:pPr>
              <w:spacing w:before="60" w:after="60"/>
              <w:rPr>
                <w:rFonts w:ascii="Arial Narrow" w:hAnsi="Arial Narrow" w:cs="Tahoma"/>
                <w:bCs/>
                <w:sz w:val="20"/>
                <w:szCs w:val="20"/>
              </w:rPr>
            </w:pPr>
          </w:p>
        </w:tc>
        <w:tc>
          <w:tcPr>
            <w:tcW w:w="4536" w:type="dxa"/>
            <w:shd w:val="clear" w:color="auto" w:fill="auto"/>
          </w:tcPr>
          <w:p w:rsidR="00F2073F" w:rsidRPr="00BF3AEF" w:rsidRDefault="00F2073F" w:rsidP="008434EF">
            <w:pPr>
              <w:autoSpaceDE w:val="0"/>
              <w:autoSpaceDN w:val="0"/>
              <w:adjustRightInd w:val="0"/>
              <w:spacing w:before="60" w:after="60"/>
              <w:rPr>
                <w:rFonts w:ascii="Arial Narrow" w:hAnsi="Arial Narrow"/>
                <w:sz w:val="20"/>
                <w:szCs w:val="20"/>
              </w:rPr>
            </w:pPr>
            <w:r w:rsidRPr="00BF3AEF">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489" w:type="dxa"/>
            <w:shd w:val="clear" w:color="auto" w:fill="auto"/>
          </w:tcPr>
          <w:p w:rsidR="00F2073F" w:rsidRPr="00BF3AEF" w:rsidRDefault="00F2073F" w:rsidP="008434EF">
            <w:pPr>
              <w:spacing w:before="60" w:after="60"/>
              <w:rPr>
                <w:rFonts w:ascii="Arial Narrow" w:hAnsi="Arial Narrow"/>
                <w:sz w:val="20"/>
                <w:szCs w:val="20"/>
              </w:rPr>
            </w:pPr>
            <w:r w:rsidRPr="00BF3AEF">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134" w:type="dxa"/>
            <w:shd w:val="clear" w:color="auto" w:fill="auto"/>
          </w:tcPr>
          <w:p w:rsidR="00F2073F" w:rsidRPr="009F61EA" w:rsidRDefault="006560D3" w:rsidP="0017154E">
            <w:pPr>
              <w:spacing w:before="60" w:after="60"/>
              <w:jc w:val="center"/>
              <w:rPr>
                <w:rFonts w:ascii="Arial Narrow" w:hAnsi="Arial Narrow"/>
                <w:sz w:val="20"/>
                <w:szCs w:val="20"/>
              </w:rPr>
            </w:pPr>
            <w:r w:rsidRPr="009F61EA">
              <w:rPr>
                <w:rFonts w:ascii="Arial Narrow" w:hAnsi="Arial Narrow"/>
                <w:sz w:val="20"/>
                <w:szCs w:val="20"/>
              </w:rPr>
              <w:t>I</w:t>
            </w:r>
            <w:r w:rsidR="00F2073F" w:rsidRPr="009F61EA">
              <w:rPr>
                <w:rFonts w:ascii="Arial Narrow" w:hAnsi="Arial Narrow"/>
                <w:sz w:val="20"/>
                <w:szCs w:val="20"/>
              </w:rPr>
              <w:t>I</w:t>
            </w:r>
            <w:r w:rsidR="007B60C2" w:rsidRPr="009F61EA">
              <w:rPr>
                <w:rFonts w:ascii="Arial Narrow" w:hAnsi="Arial Narrow"/>
                <w:sz w:val="20"/>
                <w:szCs w:val="20"/>
              </w:rPr>
              <w:t>I</w:t>
            </w:r>
            <w:r w:rsidR="00F2073F" w:rsidRPr="009F61EA">
              <w:rPr>
                <w:rFonts w:ascii="Arial Narrow" w:hAnsi="Arial Narrow"/>
                <w:sz w:val="20"/>
                <w:szCs w:val="20"/>
              </w:rPr>
              <w:t xml:space="preserve"> kwartał</w:t>
            </w:r>
            <w:r w:rsidR="00F2073F" w:rsidRPr="009F61EA">
              <w:rPr>
                <w:rFonts w:ascii="Arial Narrow" w:hAnsi="Arial Narrow"/>
                <w:sz w:val="20"/>
                <w:szCs w:val="20"/>
              </w:rPr>
              <w:br/>
              <w:t>2018 r.</w:t>
            </w:r>
          </w:p>
        </w:tc>
        <w:tc>
          <w:tcPr>
            <w:tcW w:w="1749" w:type="dxa"/>
            <w:shd w:val="clear" w:color="auto" w:fill="auto"/>
          </w:tcPr>
          <w:p w:rsidR="00F2073F" w:rsidRPr="00BF3AEF" w:rsidRDefault="00F2073F" w:rsidP="0017154E">
            <w:pPr>
              <w:shd w:val="clear" w:color="auto" w:fill="FFFFFF"/>
              <w:spacing w:before="60"/>
              <w:jc w:val="center"/>
              <w:rPr>
                <w:rFonts w:ascii="Arial Narrow" w:hAnsi="Arial Narrow"/>
                <w:sz w:val="20"/>
                <w:szCs w:val="20"/>
              </w:rPr>
            </w:pPr>
            <w:r w:rsidRPr="00BF3AEF">
              <w:rPr>
                <w:rFonts w:ascii="Arial Narrow" w:hAnsi="Arial Narrow"/>
                <w:sz w:val="20"/>
                <w:szCs w:val="20"/>
              </w:rPr>
              <w:t>Anna Bąkiewicz</w:t>
            </w:r>
            <w:r w:rsidRPr="00BF3AEF">
              <w:rPr>
                <w:rFonts w:ascii="Arial Narrow" w:hAnsi="Arial Narrow"/>
                <w:sz w:val="20"/>
                <w:szCs w:val="20"/>
              </w:rPr>
              <w:br/>
              <w:t>- główny specjalista</w:t>
            </w:r>
            <w:r w:rsidRPr="00BF3AEF">
              <w:rPr>
                <w:rFonts w:ascii="Arial Narrow" w:hAnsi="Arial Narrow"/>
                <w:sz w:val="20"/>
                <w:szCs w:val="20"/>
              </w:rPr>
              <w:br/>
            </w:r>
          </w:p>
          <w:p w:rsidR="00F2073F" w:rsidRPr="00C26170" w:rsidRDefault="00F2073F" w:rsidP="0017154E">
            <w:pPr>
              <w:shd w:val="clear" w:color="auto" w:fill="FFFFFF"/>
              <w:jc w:val="center"/>
              <w:rPr>
                <w:rFonts w:ascii="Arial Narrow" w:hAnsi="Arial Narrow"/>
                <w:b/>
                <w:color w:val="00B050"/>
                <w:sz w:val="20"/>
                <w:szCs w:val="20"/>
              </w:rPr>
            </w:pPr>
            <w:r w:rsidRPr="00BF3AEF">
              <w:rPr>
                <w:rFonts w:ascii="Arial Narrow" w:hAnsi="Arial Narrow"/>
                <w:b/>
                <w:sz w:val="20"/>
                <w:szCs w:val="20"/>
              </w:rPr>
              <w:t>Departament Strategii</w:t>
            </w:r>
            <w:r w:rsidR="00C53412" w:rsidRPr="00BF3AEF">
              <w:rPr>
                <w:rFonts w:ascii="Arial Narrow" w:hAnsi="Arial Narrow"/>
                <w:b/>
                <w:sz w:val="20"/>
                <w:szCs w:val="20"/>
              </w:rPr>
              <w:t>,</w:t>
            </w:r>
            <w:r w:rsidRPr="00BF3AEF">
              <w:rPr>
                <w:rFonts w:ascii="Arial Narrow" w:hAnsi="Arial Narrow"/>
                <w:b/>
                <w:sz w:val="20"/>
                <w:szCs w:val="20"/>
              </w:rPr>
              <w:t xml:space="preserve"> Kwalifikacji </w:t>
            </w:r>
            <w:r w:rsidRPr="00BF3AEF">
              <w:rPr>
                <w:rFonts w:ascii="Arial Narrow" w:hAnsi="Arial Narrow"/>
                <w:b/>
                <w:sz w:val="20"/>
                <w:szCs w:val="20"/>
              </w:rPr>
              <w:br/>
              <w:t>i Kształcenia</w:t>
            </w:r>
            <w:r w:rsidRPr="00BF3AEF">
              <w:rPr>
                <w:rFonts w:ascii="Arial Narrow" w:hAnsi="Arial Narrow"/>
                <w:b/>
                <w:sz w:val="20"/>
                <w:szCs w:val="20"/>
              </w:rPr>
              <w:br/>
              <w:t>Zawodowego</w:t>
            </w:r>
          </w:p>
        </w:tc>
      </w:tr>
      <w:tr w:rsidR="00B75738" w:rsidRPr="00DB7D06" w:rsidTr="004C22A0">
        <w:tc>
          <w:tcPr>
            <w:tcW w:w="566" w:type="dxa"/>
            <w:shd w:val="clear" w:color="auto" w:fill="auto"/>
          </w:tcPr>
          <w:p w:rsidR="00B75738" w:rsidRPr="00820FEF" w:rsidRDefault="00B75738" w:rsidP="00B75738">
            <w:pPr>
              <w:spacing w:before="60"/>
              <w:ind w:left="-57"/>
              <w:jc w:val="right"/>
              <w:rPr>
                <w:rFonts w:ascii="Arial Narrow" w:hAnsi="Arial Narrow"/>
                <w:b/>
                <w:color w:val="FF0000"/>
                <w:sz w:val="20"/>
                <w:szCs w:val="20"/>
              </w:rPr>
            </w:pPr>
            <w:r w:rsidRPr="00820FEF">
              <w:rPr>
                <w:rFonts w:ascii="Arial Narrow" w:hAnsi="Arial Narrow"/>
                <w:b/>
                <w:color w:val="FF0000"/>
                <w:sz w:val="20"/>
                <w:szCs w:val="20"/>
              </w:rPr>
              <w:t>135.</w:t>
            </w:r>
          </w:p>
        </w:tc>
        <w:tc>
          <w:tcPr>
            <w:tcW w:w="3261" w:type="dxa"/>
            <w:shd w:val="clear" w:color="auto" w:fill="auto"/>
          </w:tcPr>
          <w:p w:rsidR="00B75738" w:rsidRPr="00820FEF" w:rsidRDefault="00B75738" w:rsidP="00B75738">
            <w:pPr>
              <w:shd w:val="clear" w:color="auto" w:fill="FFFFFF"/>
              <w:spacing w:before="60" w:after="60"/>
              <w:rPr>
                <w:rFonts w:ascii="Arial Narrow" w:hAnsi="Arial Narrow" w:cs="Tahoma"/>
                <w:b/>
                <w:bCs/>
                <w:color w:val="FF0000"/>
                <w:sz w:val="20"/>
                <w:szCs w:val="20"/>
              </w:rPr>
            </w:pPr>
            <w:r w:rsidRPr="00820FEF">
              <w:rPr>
                <w:rFonts w:ascii="Arial Narrow" w:hAnsi="Arial Narrow"/>
                <w:b/>
                <w:color w:val="FF0000"/>
                <w:sz w:val="20"/>
                <w:szCs w:val="20"/>
              </w:rPr>
              <w:t>Rozporządzenie Ministra Edukacji Narodowej z dnia 5 kwietnia 2018 r. zmieniające rozporządzenie w sprawie podstawy prog</w:t>
            </w:r>
            <w:r w:rsidR="004A096E">
              <w:rPr>
                <w:rFonts w:ascii="Arial Narrow" w:hAnsi="Arial Narrow"/>
                <w:b/>
                <w:color w:val="FF0000"/>
                <w:sz w:val="20"/>
                <w:szCs w:val="20"/>
              </w:rPr>
              <w:t xml:space="preserve">ramowej kształcenia </w:t>
            </w:r>
            <w:r w:rsidR="004A096E">
              <w:rPr>
                <w:rFonts w:ascii="Arial Narrow" w:hAnsi="Arial Narrow"/>
                <w:b/>
                <w:color w:val="FF0000"/>
                <w:sz w:val="20"/>
                <w:szCs w:val="20"/>
              </w:rPr>
              <w:br/>
              <w:t>w zawodach</w:t>
            </w:r>
          </w:p>
          <w:p w:rsidR="00B75738" w:rsidRDefault="00B75738" w:rsidP="00B75738">
            <w:pPr>
              <w:shd w:val="clear" w:color="auto" w:fill="FFFFFF"/>
              <w:spacing w:before="60" w:after="60"/>
              <w:rPr>
                <w:rFonts w:ascii="Arial Narrow" w:hAnsi="Arial Narrow" w:cs="Tahoma"/>
                <w:bCs/>
                <w:color w:val="FF0000"/>
                <w:sz w:val="20"/>
                <w:szCs w:val="20"/>
              </w:rPr>
            </w:pPr>
            <w:r w:rsidRP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opublikowane w Dz.</w:t>
            </w:r>
            <w:r w:rsidR="004A096E">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U. z</w:t>
            </w:r>
            <w:r w:rsidR="00EB1A17">
              <w:rPr>
                <w:rFonts w:ascii="Arial Narrow" w:hAnsi="Arial Narrow" w:cs="Tahoma"/>
                <w:bCs/>
                <w:color w:val="FF0000"/>
                <w:sz w:val="20"/>
                <w:szCs w:val="20"/>
              </w:rPr>
              <w:t xml:space="preserve"> </w:t>
            </w:r>
            <w:r w:rsidR="00EB1A17" w:rsidRPr="00EB1A17">
              <w:rPr>
                <w:rFonts w:ascii="Arial Narrow" w:hAnsi="Arial Narrow" w:cs="Tahoma"/>
                <w:bCs/>
                <w:color w:val="FF0000"/>
                <w:sz w:val="20"/>
                <w:szCs w:val="20"/>
              </w:rPr>
              <w:t xml:space="preserve">dnia </w:t>
            </w:r>
            <w:r w:rsidR="00EB1A17">
              <w:rPr>
                <w:rFonts w:ascii="Arial Narrow" w:hAnsi="Arial Narrow" w:cs="Tahoma"/>
                <w:bCs/>
                <w:color w:val="FF0000"/>
                <w:sz w:val="20"/>
                <w:szCs w:val="20"/>
              </w:rPr>
              <w:br/>
            </w:r>
            <w:r w:rsidR="00EB1A17" w:rsidRPr="00EB1A17">
              <w:rPr>
                <w:rFonts w:ascii="Arial Narrow" w:hAnsi="Arial Narrow" w:cs="Tahoma"/>
                <w:bCs/>
                <w:color w:val="FF0000"/>
                <w:sz w:val="20"/>
                <w:szCs w:val="20"/>
              </w:rPr>
              <w:t>17 kwietnia 2018 r. poz. 744</w:t>
            </w:r>
          </w:p>
          <w:p w:rsidR="00EB1A17" w:rsidRPr="00EB1A17" w:rsidRDefault="00934006" w:rsidP="00B75738">
            <w:pPr>
              <w:shd w:val="clear" w:color="auto" w:fill="FFFFFF"/>
              <w:spacing w:before="60" w:after="60"/>
              <w:rPr>
                <w:rFonts w:ascii="Arial Narrow" w:hAnsi="Arial Narrow" w:cs="Tahoma"/>
                <w:bCs/>
                <w:color w:val="000000" w:themeColor="text1"/>
                <w:sz w:val="20"/>
                <w:szCs w:val="20"/>
              </w:rPr>
            </w:pPr>
            <w:hyperlink r:id="rId136" w:tooltip="link do rozporządzenia" w:history="1">
              <w:r w:rsidR="00EB1A17" w:rsidRPr="00EB1A17">
                <w:rPr>
                  <w:rStyle w:val="Hipercze"/>
                  <w:rFonts w:ascii="Arial Narrow" w:hAnsi="Arial Narrow" w:cs="Tahoma"/>
                  <w:bCs/>
                  <w:sz w:val="20"/>
                  <w:szCs w:val="20"/>
                </w:rPr>
                <w:t>link do rozporządzenia</w:t>
              </w:r>
            </w:hyperlink>
          </w:p>
          <w:p w:rsidR="00B75738" w:rsidRPr="00DB7D06" w:rsidRDefault="00B75738" w:rsidP="00B75738">
            <w:pPr>
              <w:spacing w:before="60" w:after="60"/>
              <w:rPr>
                <w:rFonts w:ascii="Arial Narrow" w:hAnsi="Arial Narrow" w:cs="Tahoma"/>
                <w:bCs/>
                <w:sz w:val="20"/>
                <w:szCs w:val="20"/>
              </w:rPr>
            </w:pPr>
          </w:p>
        </w:tc>
        <w:tc>
          <w:tcPr>
            <w:tcW w:w="4536"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489" w:type="dxa"/>
            <w:shd w:val="clear" w:color="auto" w:fill="auto"/>
          </w:tcPr>
          <w:p w:rsidR="00B75738" w:rsidRPr="00DB7D06" w:rsidRDefault="00B75738" w:rsidP="00B75738">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134" w:type="dxa"/>
            <w:shd w:val="clear" w:color="auto" w:fill="auto"/>
          </w:tcPr>
          <w:p w:rsidR="00B75738" w:rsidRPr="00B75738"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49" w:type="dxa"/>
            <w:shd w:val="clear" w:color="auto" w:fill="auto"/>
          </w:tcPr>
          <w:p w:rsidR="00B75738" w:rsidRPr="00DB7D06" w:rsidRDefault="00B75738" w:rsidP="00B75738">
            <w:pPr>
              <w:spacing w:before="60"/>
              <w:jc w:val="center"/>
              <w:rPr>
                <w:rFonts w:ascii="Arial Narrow" w:hAnsi="Arial Narrow"/>
                <w:sz w:val="20"/>
                <w:szCs w:val="20"/>
              </w:rPr>
            </w:pPr>
            <w:r w:rsidRPr="00DB7D06">
              <w:rPr>
                <w:rFonts w:ascii="Arial Narrow" w:hAnsi="Arial Narrow"/>
                <w:sz w:val="20"/>
                <w:szCs w:val="20"/>
              </w:rPr>
              <w:t>Katarzyna Goć</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B75738" w:rsidRPr="00DB7D06" w:rsidRDefault="00B75738" w:rsidP="00B75738">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B75738" w:rsidRPr="00DB7D06" w:rsidRDefault="00B75738" w:rsidP="00B75738">
            <w:pPr>
              <w:shd w:val="clear" w:color="auto" w:fill="FFFFFF"/>
              <w:jc w:val="center"/>
              <w:rPr>
                <w:rFonts w:ascii="Arial Narrow" w:hAnsi="Arial Narrow"/>
                <w:sz w:val="20"/>
                <w:szCs w:val="20"/>
              </w:rPr>
            </w:pPr>
          </w:p>
          <w:p w:rsidR="00B75738" w:rsidRPr="00DB7D06" w:rsidRDefault="00B75738" w:rsidP="00B75738">
            <w:pPr>
              <w:spacing w:after="60"/>
              <w:jc w:val="center"/>
              <w:rPr>
                <w:rFonts w:ascii="Arial Narrow" w:hAnsi="Arial Narrow"/>
                <w:sz w:val="20"/>
                <w:szCs w:val="20"/>
              </w:rPr>
            </w:pPr>
            <w:r w:rsidRPr="00DB7D06">
              <w:rPr>
                <w:rFonts w:ascii="Arial Narrow" w:hAnsi="Arial Narrow"/>
                <w:b/>
                <w:sz w:val="20"/>
                <w:szCs w:val="20"/>
              </w:rPr>
              <w:t xml:space="preserve">Departament Strategii,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4C22A0">
        <w:tc>
          <w:tcPr>
            <w:tcW w:w="566"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t>136.</w:t>
            </w:r>
          </w:p>
        </w:tc>
        <w:tc>
          <w:tcPr>
            <w:tcW w:w="3261"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934006" w:rsidP="0017154E">
            <w:pPr>
              <w:spacing w:before="60" w:after="60"/>
              <w:rPr>
                <w:rFonts w:ascii="Arial Narrow" w:hAnsi="Arial Narrow"/>
                <w:sz w:val="20"/>
                <w:szCs w:val="20"/>
              </w:rPr>
            </w:pPr>
            <w:hyperlink r:id="rId137"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489"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134"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49"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4C22A0">
        <w:tc>
          <w:tcPr>
            <w:tcW w:w="566"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1"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934006" w:rsidP="0017154E">
            <w:pPr>
              <w:spacing w:before="60" w:after="60"/>
              <w:rPr>
                <w:rFonts w:ascii="Arial Narrow" w:hAnsi="Arial Narrow"/>
                <w:sz w:val="20"/>
                <w:szCs w:val="20"/>
              </w:rPr>
            </w:pPr>
            <w:hyperlink r:id="rId138"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89"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134"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49"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4C22A0">
        <w:tc>
          <w:tcPr>
            <w:tcW w:w="566"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1"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934006" w:rsidP="0017154E">
            <w:pPr>
              <w:spacing w:before="60" w:after="60"/>
              <w:rPr>
                <w:rFonts w:ascii="Arial Narrow" w:hAnsi="Arial Narrow" w:cs="Tahoma"/>
                <w:bCs/>
                <w:sz w:val="20"/>
                <w:szCs w:val="20"/>
              </w:rPr>
            </w:pPr>
            <w:hyperlink r:id="rId139"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489"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134"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49"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4C22A0">
        <w:tc>
          <w:tcPr>
            <w:tcW w:w="566" w:type="dxa"/>
            <w:shd w:val="clear" w:color="auto" w:fill="auto"/>
          </w:tcPr>
          <w:p w:rsidR="00191535" w:rsidRPr="00C257ED" w:rsidRDefault="00191535" w:rsidP="008434EF">
            <w:pPr>
              <w:spacing w:before="60" w:after="60"/>
              <w:ind w:left="-57"/>
              <w:jc w:val="right"/>
              <w:rPr>
                <w:rFonts w:ascii="Arial Narrow" w:hAnsi="Arial Narrow"/>
                <w:b/>
                <w:color w:val="FF0000"/>
                <w:sz w:val="20"/>
                <w:szCs w:val="20"/>
              </w:rPr>
            </w:pPr>
            <w:r w:rsidRPr="00C257ED">
              <w:rPr>
                <w:rFonts w:ascii="Arial Narrow" w:hAnsi="Arial Narrow"/>
                <w:b/>
                <w:color w:val="FF0000"/>
                <w:sz w:val="20"/>
                <w:szCs w:val="20"/>
              </w:rPr>
              <w:t>139.</w:t>
            </w:r>
          </w:p>
        </w:tc>
        <w:tc>
          <w:tcPr>
            <w:tcW w:w="3261"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21 marca 2018 r. </w:t>
            </w:r>
            <w:r>
              <w:rPr>
                <w:rFonts w:ascii="Arial Narrow" w:hAnsi="Arial Narrow"/>
                <w:b/>
                <w:color w:val="FF0000"/>
                <w:sz w:val="20"/>
                <w:szCs w:val="20"/>
              </w:rPr>
              <w:br/>
            </w:r>
            <w:r w:rsidRPr="00C257ED">
              <w:rPr>
                <w:rFonts w:ascii="Arial Narrow" w:hAnsi="Arial Narrow"/>
                <w:b/>
                <w:color w:val="FF0000"/>
                <w:sz w:val="20"/>
                <w:szCs w:val="20"/>
              </w:rPr>
              <w:t>w sprawie udzielania dotacji celowej na wyposażenie szkół w podręczniki, materiały edukacyjne i materiały ćwiczeniowe w 2018 r.</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30</w:t>
            </w:r>
            <w:r w:rsidRPr="002D3661">
              <w:rPr>
                <w:rFonts w:ascii="Arial Narrow" w:hAnsi="Arial Narrow"/>
                <w:color w:val="FF0000"/>
                <w:sz w:val="20"/>
                <w:szCs w:val="20"/>
              </w:rPr>
              <w:t xml:space="preserve"> marca 2018 r. poz. </w:t>
            </w:r>
            <w:r>
              <w:rPr>
                <w:rFonts w:ascii="Arial Narrow" w:hAnsi="Arial Narrow"/>
                <w:color w:val="FF0000"/>
                <w:sz w:val="20"/>
                <w:szCs w:val="20"/>
              </w:rPr>
              <w:t>655</w:t>
            </w:r>
          </w:p>
          <w:p w:rsidR="00C257ED" w:rsidRPr="00C257ED" w:rsidRDefault="00934006" w:rsidP="00C257ED">
            <w:pPr>
              <w:spacing w:before="60" w:after="60"/>
              <w:rPr>
                <w:rFonts w:ascii="Arial Narrow" w:hAnsi="Arial Narrow"/>
                <w:color w:val="FF0000"/>
                <w:sz w:val="20"/>
                <w:szCs w:val="20"/>
              </w:rPr>
            </w:pPr>
            <w:hyperlink r:id="rId140"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489"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134"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4C22A0">
        <w:tc>
          <w:tcPr>
            <w:tcW w:w="566" w:type="dxa"/>
            <w:shd w:val="clear" w:color="auto" w:fill="auto"/>
          </w:tcPr>
          <w:p w:rsidR="00191535" w:rsidRPr="007860CC" w:rsidRDefault="00191535" w:rsidP="008434EF">
            <w:pPr>
              <w:shd w:val="clear" w:color="auto" w:fill="FFFFFF"/>
              <w:spacing w:before="60"/>
              <w:ind w:left="-57"/>
              <w:jc w:val="right"/>
              <w:rPr>
                <w:rFonts w:ascii="Arial Narrow" w:hAnsi="Arial Narrow"/>
                <w:b/>
                <w:color w:val="FF0000"/>
                <w:sz w:val="20"/>
                <w:szCs w:val="20"/>
              </w:rPr>
            </w:pPr>
            <w:r w:rsidRPr="007860CC">
              <w:rPr>
                <w:rFonts w:ascii="Arial Narrow" w:hAnsi="Arial Narrow"/>
                <w:b/>
                <w:color w:val="FF0000"/>
                <w:sz w:val="20"/>
                <w:szCs w:val="20"/>
              </w:rPr>
              <w:t>140.</w:t>
            </w:r>
          </w:p>
        </w:tc>
        <w:tc>
          <w:tcPr>
            <w:tcW w:w="3261" w:type="dxa"/>
            <w:shd w:val="clear" w:color="auto" w:fill="auto"/>
          </w:tcPr>
          <w:p w:rsidR="00191535" w:rsidRPr="007860CC" w:rsidRDefault="00191535" w:rsidP="008434EF">
            <w:pPr>
              <w:spacing w:before="60" w:after="60"/>
              <w:rPr>
                <w:rFonts w:ascii="Arial Narrow" w:hAnsi="Arial Narrow"/>
                <w:b/>
                <w:color w:val="FF0000"/>
                <w:sz w:val="20"/>
                <w:szCs w:val="20"/>
              </w:rPr>
            </w:pPr>
            <w:r w:rsidRPr="007860CC">
              <w:rPr>
                <w:rFonts w:ascii="Arial Narrow" w:hAnsi="Arial Narrow"/>
                <w:b/>
                <w:color w:val="FF0000"/>
                <w:sz w:val="20"/>
                <w:szCs w:val="20"/>
              </w:rPr>
              <w:t xml:space="preserve">Rozporządzenie Ministra Edukacji Narodowej </w:t>
            </w:r>
            <w:r w:rsidR="00DD7263" w:rsidRPr="007860CC">
              <w:rPr>
                <w:rFonts w:ascii="Arial Narrow" w:hAnsi="Arial Narrow"/>
                <w:b/>
                <w:color w:val="FF0000"/>
                <w:sz w:val="20"/>
                <w:szCs w:val="20"/>
              </w:rPr>
              <w:t xml:space="preserve">z dnia 20 marca 2018 r. </w:t>
            </w:r>
            <w:r w:rsidRPr="007860CC">
              <w:rPr>
                <w:rFonts w:ascii="Arial Narrow" w:hAnsi="Arial Narrow"/>
                <w:b/>
                <w:color w:val="FF0000"/>
                <w:sz w:val="20"/>
                <w:szCs w:val="20"/>
              </w:rPr>
              <w:t xml:space="preserve">w sprawie wysokości wskaźników zwiększających kwoty dotacji celowej na wyposażenie szkół podstawowych w podręczniki, materiały edukacyjne </w:t>
            </w:r>
            <w:r w:rsidR="007860CC">
              <w:rPr>
                <w:rFonts w:ascii="Arial Narrow" w:hAnsi="Arial Narrow"/>
                <w:b/>
                <w:color w:val="FF0000"/>
                <w:sz w:val="20"/>
                <w:szCs w:val="20"/>
              </w:rPr>
              <w:br/>
            </w:r>
            <w:r w:rsidRPr="007860CC">
              <w:rPr>
                <w:rFonts w:ascii="Arial Narrow" w:hAnsi="Arial Narrow"/>
                <w:b/>
                <w:color w:val="FF0000"/>
                <w:sz w:val="20"/>
                <w:szCs w:val="20"/>
              </w:rPr>
              <w:t>i materiały ćwiczeniow</w:t>
            </w:r>
            <w:r w:rsidR="007860CC">
              <w:rPr>
                <w:rFonts w:ascii="Arial Narrow" w:hAnsi="Arial Narrow"/>
                <w:b/>
                <w:color w:val="FF0000"/>
                <w:sz w:val="20"/>
                <w:szCs w:val="20"/>
              </w:rPr>
              <w:t>e dla uczniów niepełnosprawnych</w:t>
            </w:r>
          </w:p>
          <w:p w:rsidR="0081238D" w:rsidRDefault="0081238D"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sidR="00DD7263">
              <w:rPr>
                <w:rFonts w:ascii="Arial Narrow" w:hAnsi="Arial Narrow"/>
                <w:color w:val="FF0000"/>
                <w:sz w:val="20"/>
                <w:szCs w:val="20"/>
              </w:rPr>
              <w:t>23</w:t>
            </w:r>
            <w:r w:rsidRPr="002D3661">
              <w:rPr>
                <w:rFonts w:ascii="Arial Narrow" w:hAnsi="Arial Narrow"/>
                <w:color w:val="FF0000"/>
                <w:sz w:val="20"/>
                <w:szCs w:val="20"/>
              </w:rPr>
              <w:t xml:space="preserve"> marca 2018 r. poz. </w:t>
            </w:r>
            <w:r>
              <w:rPr>
                <w:rFonts w:ascii="Arial Narrow" w:hAnsi="Arial Narrow"/>
                <w:color w:val="FF0000"/>
                <w:sz w:val="20"/>
                <w:szCs w:val="20"/>
              </w:rPr>
              <w:t>611</w:t>
            </w:r>
          </w:p>
          <w:p w:rsidR="0081238D" w:rsidRPr="00DD7263" w:rsidRDefault="00934006" w:rsidP="008434EF">
            <w:pPr>
              <w:spacing w:before="60" w:after="60"/>
              <w:rPr>
                <w:rFonts w:ascii="Arial Narrow" w:hAnsi="Arial Narrow"/>
                <w:color w:val="FF0000"/>
                <w:sz w:val="20"/>
                <w:szCs w:val="20"/>
              </w:rPr>
            </w:pPr>
            <w:hyperlink r:id="rId141" w:tooltip="Link do rozporządzenia" w:history="1">
              <w:r w:rsidR="007860CC">
                <w:rPr>
                  <w:rStyle w:val="Hipercze"/>
                  <w:rFonts w:ascii="Arial Narrow" w:hAnsi="Arial Narrow" w:cs="Arial"/>
                  <w:sz w:val="20"/>
                  <w:szCs w:val="20"/>
                </w:rPr>
                <w:t>l</w:t>
              </w:r>
              <w:r w:rsidR="0081238D" w:rsidRPr="00DD7263">
                <w:rPr>
                  <w:rStyle w:val="Hipercze"/>
                  <w:rFonts w:ascii="Arial Narrow" w:hAnsi="Arial Narrow" w:cs="Arial"/>
                  <w:sz w:val="20"/>
                  <w:szCs w:val="20"/>
                </w:rPr>
                <w:t>ink do rozporządzenia</w:t>
              </w:r>
            </w:hyperlink>
            <w:r w:rsidR="00DD7263">
              <w:rPr>
                <w:rFonts w:ascii="Arial Narrow" w:hAnsi="Arial Narrow"/>
                <w:color w:val="FF0000"/>
                <w:sz w:val="20"/>
                <w:szCs w:val="20"/>
              </w:rPr>
              <w:t xml:space="preserve"> </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89"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z niepełnosprawnością intelektualną, niesłyszących, słabosłyszących, z autyzmem, w tym z zespołem Aspergera, niewidomych i słabowidzących.</w:t>
            </w:r>
          </w:p>
        </w:tc>
        <w:tc>
          <w:tcPr>
            <w:tcW w:w="1134"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4C22A0">
        <w:tc>
          <w:tcPr>
            <w:tcW w:w="566" w:type="dxa"/>
            <w:shd w:val="clear" w:color="auto" w:fill="auto"/>
          </w:tcPr>
          <w:p w:rsidR="00191535" w:rsidRPr="00BA0EF3" w:rsidRDefault="00191535" w:rsidP="008434EF">
            <w:pPr>
              <w:spacing w:before="60"/>
              <w:ind w:left="-57"/>
              <w:jc w:val="right"/>
              <w:rPr>
                <w:rFonts w:ascii="Arial Narrow" w:hAnsi="Arial Narrow"/>
                <w:b/>
                <w:color w:val="FF0000"/>
                <w:sz w:val="20"/>
                <w:szCs w:val="20"/>
              </w:rPr>
            </w:pPr>
            <w:r w:rsidRPr="00BA0EF3">
              <w:rPr>
                <w:rFonts w:ascii="Arial Narrow" w:hAnsi="Arial Narrow"/>
                <w:b/>
                <w:color w:val="FF0000"/>
                <w:sz w:val="20"/>
                <w:szCs w:val="20"/>
              </w:rPr>
              <w:t>141.</w:t>
            </w:r>
          </w:p>
        </w:tc>
        <w:tc>
          <w:tcPr>
            <w:tcW w:w="3261" w:type="dxa"/>
            <w:shd w:val="clear" w:color="auto" w:fill="auto"/>
          </w:tcPr>
          <w:p w:rsidR="00191535" w:rsidRPr="00BA0EF3" w:rsidRDefault="00BA0EF3" w:rsidP="00BA0EF3">
            <w:pPr>
              <w:spacing w:before="60"/>
              <w:rPr>
                <w:rFonts w:ascii="Arial Narrow" w:hAnsi="Arial Narrow"/>
                <w:b/>
                <w:color w:val="FF0000"/>
                <w:sz w:val="20"/>
                <w:szCs w:val="20"/>
              </w:rPr>
            </w:pPr>
            <w:r w:rsidRPr="00BA0EF3">
              <w:rPr>
                <w:rFonts w:ascii="Arial Narrow" w:hAnsi="Arial Narrow"/>
                <w:b/>
                <w:color w:val="FF0000"/>
                <w:sz w:val="20"/>
                <w:szCs w:val="20"/>
              </w:rPr>
              <w:t xml:space="preserve">Rozporządzenie Ministra Edukacji Narodowej z dnia 20 marca 2018 r. </w:t>
            </w:r>
            <w:r>
              <w:rPr>
                <w:rFonts w:ascii="Arial Narrow" w:hAnsi="Arial Narrow"/>
                <w:b/>
                <w:color w:val="FF0000"/>
                <w:sz w:val="20"/>
                <w:szCs w:val="20"/>
              </w:rPr>
              <w:br/>
            </w:r>
            <w:r w:rsidRPr="00BA0EF3">
              <w:rPr>
                <w:rFonts w:ascii="Arial Narrow" w:hAnsi="Arial Narrow"/>
                <w:b/>
                <w:color w:val="FF0000"/>
                <w:sz w:val="20"/>
                <w:szCs w:val="20"/>
              </w:rPr>
              <w:t>w sprawie wysokości wskaźników zwiększających kwoty dotacji celowej na wyposażenie szkół w podręczniki, materiały edukacyjne i materiały ćwiczeniowe dla uczniów niepełnosprawnych w 2018 r. i 2019 r.</w:t>
            </w:r>
          </w:p>
          <w:p w:rsidR="00BA0EF3" w:rsidRDefault="00BA0EF3" w:rsidP="00BA0EF3">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26</w:t>
            </w:r>
            <w:r w:rsidRPr="002D3661">
              <w:rPr>
                <w:rFonts w:ascii="Arial Narrow" w:hAnsi="Arial Narrow"/>
                <w:color w:val="FF0000"/>
                <w:sz w:val="20"/>
                <w:szCs w:val="20"/>
              </w:rPr>
              <w:t xml:space="preserve"> marca 2018 r. poz. </w:t>
            </w:r>
            <w:r>
              <w:rPr>
                <w:rFonts w:ascii="Arial Narrow" w:hAnsi="Arial Narrow"/>
                <w:color w:val="FF0000"/>
                <w:sz w:val="20"/>
                <w:szCs w:val="20"/>
              </w:rPr>
              <w:t>615</w:t>
            </w:r>
          </w:p>
          <w:p w:rsidR="00BA0EF3" w:rsidRPr="00BA0EF3" w:rsidRDefault="00934006" w:rsidP="00BA0EF3">
            <w:pPr>
              <w:spacing w:before="60"/>
              <w:rPr>
                <w:rFonts w:ascii="Arial Narrow" w:hAnsi="Arial Narrow"/>
                <w:color w:val="FF0000"/>
                <w:sz w:val="20"/>
                <w:szCs w:val="20"/>
              </w:rPr>
            </w:pPr>
            <w:hyperlink r:id="rId142" w:history="1">
              <w:r w:rsidR="00BA0EF3" w:rsidRPr="00BA0EF3">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489"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134"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4C22A0">
        <w:tc>
          <w:tcPr>
            <w:tcW w:w="566" w:type="dxa"/>
            <w:shd w:val="clear" w:color="auto" w:fill="auto"/>
          </w:tcPr>
          <w:p w:rsidR="00191535" w:rsidRPr="00C257ED" w:rsidRDefault="00191535" w:rsidP="008434EF">
            <w:pPr>
              <w:spacing w:before="60"/>
              <w:ind w:left="-57"/>
              <w:jc w:val="right"/>
              <w:rPr>
                <w:rFonts w:ascii="Arial Narrow" w:hAnsi="Arial Narrow"/>
                <w:b/>
                <w:color w:val="FF0000"/>
                <w:sz w:val="20"/>
                <w:szCs w:val="20"/>
              </w:rPr>
            </w:pPr>
            <w:r w:rsidRPr="00C257ED">
              <w:rPr>
                <w:rFonts w:ascii="Arial Narrow" w:hAnsi="Arial Narrow"/>
                <w:b/>
                <w:color w:val="FF0000"/>
                <w:sz w:val="20"/>
                <w:szCs w:val="20"/>
              </w:rPr>
              <w:t>142.</w:t>
            </w:r>
          </w:p>
        </w:tc>
        <w:tc>
          <w:tcPr>
            <w:tcW w:w="3261" w:type="dxa"/>
            <w:shd w:val="clear" w:color="auto" w:fill="auto"/>
          </w:tcPr>
          <w:p w:rsidR="00191535"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Rozporządzenie Ministra Edukacji Narodowej z dnia 26 marca 2018 r. zmieniające rozporządzenie w sprawie wysokości minimalnych stawek wynagrodzenia zasadniczego nauczycieli, ogólnych warunków przyznawania dodatków do wynagrodzenia zasadniczego oraz wynagradzania za pracę w dniu wolnym od pracy</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29</w:t>
            </w:r>
            <w:r w:rsidRPr="002D3661">
              <w:rPr>
                <w:rFonts w:ascii="Arial Narrow" w:hAnsi="Arial Narrow"/>
                <w:color w:val="FF0000"/>
                <w:sz w:val="20"/>
                <w:szCs w:val="20"/>
              </w:rPr>
              <w:t xml:space="preserve"> marca </w:t>
            </w:r>
            <w:r>
              <w:rPr>
                <w:rFonts w:ascii="Arial Narrow" w:hAnsi="Arial Narrow"/>
                <w:color w:val="FF0000"/>
                <w:sz w:val="20"/>
                <w:szCs w:val="20"/>
              </w:rPr>
              <w:t>2018 r. poz. 638</w:t>
            </w:r>
          </w:p>
          <w:p w:rsidR="00C257ED" w:rsidRPr="00C257ED" w:rsidRDefault="00934006" w:rsidP="00C257ED">
            <w:pPr>
              <w:spacing w:before="60" w:after="60"/>
              <w:rPr>
                <w:rFonts w:ascii="Arial Narrow" w:hAnsi="Arial Narrow"/>
                <w:color w:val="FF0000"/>
                <w:sz w:val="20"/>
                <w:szCs w:val="20"/>
              </w:rPr>
            </w:pPr>
            <w:hyperlink r:id="rId143"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489"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134"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49"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4C22A0">
        <w:tc>
          <w:tcPr>
            <w:tcW w:w="566" w:type="dxa"/>
            <w:shd w:val="clear" w:color="auto" w:fill="auto"/>
          </w:tcPr>
          <w:p w:rsidR="00191535" w:rsidRPr="00342700" w:rsidRDefault="00191535" w:rsidP="008434EF">
            <w:pPr>
              <w:spacing w:before="60"/>
              <w:ind w:left="-57"/>
              <w:jc w:val="right"/>
              <w:rPr>
                <w:rFonts w:ascii="Arial Narrow" w:hAnsi="Arial Narrow"/>
                <w:b/>
                <w:color w:val="FF0000"/>
                <w:sz w:val="20"/>
                <w:szCs w:val="20"/>
              </w:rPr>
            </w:pPr>
            <w:r w:rsidRPr="00342700">
              <w:rPr>
                <w:rFonts w:ascii="Arial Narrow" w:hAnsi="Arial Narrow"/>
                <w:b/>
                <w:color w:val="FF0000"/>
                <w:sz w:val="20"/>
                <w:szCs w:val="20"/>
              </w:rPr>
              <w:t>143.</w:t>
            </w:r>
          </w:p>
        </w:tc>
        <w:tc>
          <w:tcPr>
            <w:tcW w:w="3261" w:type="dxa"/>
            <w:shd w:val="clear" w:color="auto" w:fill="auto"/>
          </w:tcPr>
          <w:p w:rsidR="00191535" w:rsidRPr="002D3661" w:rsidRDefault="00B76F59" w:rsidP="008434EF">
            <w:pPr>
              <w:spacing w:before="60" w:after="60"/>
              <w:rPr>
                <w:rFonts w:ascii="Arial Narrow" w:hAnsi="Arial Narrow"/>
                <w:b/>
                <w:bCs/>
                <w:color w:val="FF0000"/>
                <w:sz w:val="20"/>
                <w:szCs w:val="20"/>
              </w:rPr>
            </w:pPr>
            <w:r w:rsidRPr="002D3661">
              <w:rPr>
                <w:rFonts w:ascii="Arial Narrow" w:hAnsi="Arial Narrow"/>
                <w:b/>
                <w:bCs/>
                <w:color w:val="FF0000"/>
                <w:sz w:val="20"/>
                <w:szCs w:val="20"/>
              </w:rPr>
              <w:t>Rozporządzenie Ministra Edukacji Narodowej z dnia 15 marca 2018 r. zmieniające rozporządzenie w sprawie szczegółowych zasad ustalania wynagrodzenia oraz ekwiwalentu pieniężnego za urlop wypoczynkowy nauczycieli</w:t>
            </w:r>
          </w:p>
          <w:p w:rsidR="000A2D6A" w:rsidRDefault="00B76F59" w:rsidP="008434EF">
            <w:pPr>
              <w:spacing w:before="60" w:after="60"/>
              <w:rPr>
                <w:rFonts w:ascii="Arial Narrow" w:hAnsi="Arial Narrow"/>
                <w:color w:val="FF0000"/>
                <w:sz w:val="20"/>
                <w:szCs w:val="20"/>
              </w:rPr>
            </w:pPr>
            <w:r w:rsidRPr="002D3661">
              <w:rPr>
                <w:rFonts w:ascii="Arial Narrow" w:hAnsi="Arial Narrow" w:cs="Helvetica"/>
                <w:color w:val="FF0000"/>
                <w:sz w:val="20"/>
                <w:szCs w:val="20"/>
              </w:rPr>
              <w:t xml:space="preserve">- </w:t>
            </w:r>
            <w:r w:rsidR="000A2D6A" w:rsidRPr="002D3661">
              <w:rPr>
                <w:rFonts w:ascii="Arial Narrow" w:hAnsi="Arial Narrow" w:cs="Helvetica"/>
                <w:color w:val="FF0000"/>
                <w:sz w:val="20"/>
                <w:szCs w:val="20"/>
              </w:rPr>
              <w:t>opublikowane w Dz. U. z dnia</w:t>
            </w:r>
            <w:r w:rsidR="000A2D6A" w:rsidRPr="002D3661">
              <w:rPr>
                <w:rFonts w:ascii="Arial Narrow" w:hAnsi="Arial Narrow" w:cs="Helvetica"/>
                <w:color w:val="FF0000"/>
                <w:sz w:val="20"/>
                <w:szCs w:val="20"/>
              </w:rPr>
              <w:br/>
            </w:r>
            <w:r w:rsidR="000A2D6A" w:rsidRPr="002D3661">
              <w:rPr>
                <w:rFonts w:ascii="Arial Narrow" w:hAnsi="Arial Narrow"/>
                <w:color w:val="FF0000"/>
                <w:sz w:val="20"/>
                <w:szCs w:val="20"/>
              </w:rPr>
              <w:t>21</w:t>
            </w:r>
            <w:r w:rsidR="00010B35" w:rsidRPr="002D3661">
              <w:rPr>
                <w:rFonts w:ascii="Arial Narrow" w:hAnsi="Arial Narrow"/>
                <w:color w:val="FF0000"/>
                <w:sz w:val="20"/>
                <w:szCs w:val="20"/>
              </w:rPr>
              <w:t xml:space="preserve"> marca </w:t>
            </w:r>
            <w:r w:rsidR="000A2D6A" w:rsidRPr="002D3661">
              <w:rPr>
                <w:rFonts w:ascii="Arial Narrow" w:hAnsi="Arial Narrow"/>
                <w:color w:val="FF0000"/>
                <w:sz w:val="20"/>
                <w:szCs w:val="20"/>
              </w:rPr>
              <w:t>2018 r. poz. 588</w:t>
            </w:r>
          </w:p>
          <w:p w:rsidR="000A2D6A" w:rsidRPr="000A2D6A" w:rsidRDefault="00934006" w:rsidP="008434EF">
            <w:pPr>
              <w:spacing w:before="60" w:after="60"/>
              <w:rPr>
                <w:rFonts w:ascii="Arial Narrow" w:hAnsi="Arial Narrow"/>
                <w:color w:val="FF0000"/>
                <w:sz w:val="20"/>
                <w:szCs w:val="20"/>
              </w:rPr>
            </w:pPr>
            <w:hyperlink r:id="rId144" w:tooltip="Link do rozporządzenia" w:history="1">
              <w:r w:rsidR="00010B35">
                <w:rPr>
                  <w:rStyle w:val="Hipercze"/>
                  <w:rFonts w:ascii="Arial Narrow" w:hAnsi="Arial Narrow" w:cs="Arial"/>
                  <w:sz w:val="20"/>
                  <w:szCs w:val="20"/>
                </w:rPr>
                <w:t>l</w:t>
              </w:r>
              <w:r w:rsidR="000A2D6A" w:rsidRPr="000A2D6A">
                <w:rPr>
                  <w:rStyle w:val="Hipercze"/>
                  <w:rFonts w:ascii="Arial Narrow" w:hAnsi="Arial Narrow" w:cs="Arial"/>
                  <w:sz w:val="20"/>
                  <w:szCs w:val="20"/>
                </w:rPr>
                <w:t>ink do rozporządzenia</w:t>
              </w:r>
            </w:hyperlink>
            <w:r w:rsidR="000A2D6A">
              <w:rPr>
                <w:rFonts w:ascii="Arial Narrow" w:hAnsi="Arial Narrow"/>
                <w:color w:val="FF0000"/>
                <w:sz w:val="20"/>
                <w:szCs w:val="20"/>
              </w:rPr>
              <w:t xml:space="preserve">  </w:t>
            </w:r>
          </w:p>
        </w:tc>
        <w:tc>
          <w:tcPr>
            <w:tcW w:w="4536"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B472BA">
              <w:rPr>
                <w:rFonts w:ascii="Arial Narrow" w:hAnsi="Arial Narrow"/>
                <w:sz w:val="20"/>
                <w:szCs w:val="20"/>
              </w:rPr>
              <w:br/>
              <w:t xml:space="preserve">(Dz. U. z 2017 r. poz. 1189, z późn. zm.), w zakresie urlopu wypoczynkowego nauczycieli zajmujących stanowiska kierownicze w szkołach, wprowadzonej ustawą z dnia </w:t>
            </w:r>
            <w:r w:rsidRPr="00B472BA">
              <w:rPr>
                <w:rFonts w:ascii="Arial Narrow" w:hAnsi="Arial Narrow"/>
                <w:sz w:val="20"/>
                <w:szCs w:val="20"/>
              </w:rPr>
              <w:br/>
              <w:t>27 października 2017 r. o finansowaniu zadań oświatowych (Dz. U. poz. 2203).</w:t>
            </w:r>
          </w:p>
        </w:tc>
        <w:tc>
          <w:tcPr>
            <w:tcW w:w="4489" w:type="dxa"/>
            <w:shd w:val="clear" w:color="auto" w:fill="auto"/>
          </w:tcPr>
          <w:p w:rsidR="00191535" w:rsidRPr="00B472BA" w:rsidRDefault="00191535" w:rsidP="008434EF">
            <w:pPr>
              <w:spacing w:before="60" w:after="60"/>
              <w:rPr>
                <w:rFonts w:ascii="Arial Narrow" w:hAnsi="Arial Narrow"/>
                <w:sz w:val="20"/>
                <w:szCs w:val="20"/>
              </w:rPr>
            </w:pPr>
            <w:r w:rsidRPr="00B472BA">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B472BA" w:rsidRDefault="00191535" w:rsidP="008434EF">
            <w:pPr>
              <w:spacing w:before="60" w:after="60"/>
              <w:jc w:val="both"/>
              <w:rPr>
                <w:rFonts w:ascii="Arial Narrow" w:hAnsi="Arial Narrow"/>
                <w:sz w:val="20"/>
                <w:szCs w:val="20"/>
              </w:rPr>
            </w:pPr>
            <w:r w:rsidRPr="00B472BA">
              <w:rPr>
                <w:rFonts w:ascii="Arial Narrow" w:hAnsi="Arial Narrow"/>
                <w:sz w:val="20"/>
                <w:szCs w:val="20"/>
              </w:rPr>
              <w:t>Rozporządzenie nie przewiduje żadnych innych zmian.</w:t>
            </w:r>
          </w:p>
        </w:tc>
        <w:tc>
          <w:tcPr>
            <w:tcW w:w="1134"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I kwartał</w:t>
            </w:r>
            <w:r w:rsidRPr="00B472BA">
              <w:rPr>
                <w:rFonts w:ascii="Arial Narrow" w:hAnsi="Arial Narrow"/>
                <w:sz w:val="20"/>
                <w:szCs w:val="20"/>
              </w:rPr>
              <w:br/>
              <w:t>2018 r.</w:t>
            </w:r>
          </w:p>
        </w:tc>
        <w:tc>
          <w:tcPr>
            <w:tcW w:w="1749" w:type="dxa"/>
            <w:shd w:val="clear" w:color="auto" w:fill="auto"/>
          </w:tcPr>
          <w:p w:rsidR="00191535" w:rsidRPr="00B472BA" w:rsidRDefault="00191535" w:rsidP="008434EF">
            <w:pPr>
              <w:spacing w:before="60"/>
              <w:jc w:val="center"/>
              <w:rPr>
                <w:rFonts w:ascii="Arial Narrow" w:hAnsi="Arial Narrow"/>
                <w:sz w:val="20"/>
                <w:szCs w:val="20"/>
              </w:rPr>
            </w:pPr>
            <w:r w:rsidRPr="00B472BA">
              <w:rPr>
                <w:rFonts w:ascii="Arial Narrow" w:hAnsi="Arial Narrow"/>
                <w:sz w:val="20"/>
                <w:szCs w:val="20"/>
              </w:rPr>
              <w:t>Danuta Cierlik</w:t>
            </w:r>
            <w:r w:rsidRPr="00B472BA">
              <w:rPr>
                <w:rFonts w:ascii="Arial Narrow" w:hAnsi="Arial Narrow"/>
                <w:sz w:val="20"/>
                <w:szCs w:val="20"/>
              </w:rPr>
              <w:br/>
              <w:t>- główny specjalista</w:t>
            </w:r>
            <w:r w:rsidRPr="00B472BA">
              <w:rPr>
                <w:rFonts w:ascii="Arial Narrow" w:hAnsi="Arial Narrow"/>
                <w:sz w:val="20"/>
                <w:szCs w:val="20"/>
              </w:rPr>
              <w:br/>
            </w:r>
          </w:p>
          <w:p w:rsidR="00191535" w:rsidRPr="00B472BA" w:rsidRDefault="00191535" w:rsidP="008434EF">
            <w:pPr>
              <w:spacing w:before="60"/>
              <w:jc w:val="center"/>
              <w:rPr>
                <w:rFonts w:ascii="Arial Narrow" w:hAnsi="Arial Narrow"/>
                <w:sz w:val="20"/>
                <w:szCs w:val="20"/>
              </w:rPr>
            </w:pPr>
            <w:r w:rsidRPr="00B472BA">
              <w:rPr>
                <w:rFonts w:ascii="Arial Narrow" w:hAnsi="Arial Narrow"/>
                <w:b/>
                <w:bCs/>
                <w:sz w:val="20"/>
                <w:szCs w:val="20"/>
              </w:rPr>
              <w:t>Departament Współpracy z Samorządem Terytorialnym</w:t>
            </w:r>
          </w:p>
        </w:tc>
      </w:tr>
      <w:tr w:rsidR="00B75738" w:rsidRPr="004D04FE" w:rsidTr="004C22A0">
        <w:tc>
          <w:tcPr>
            <w:tcW w:w="566" w:type="dxa"/>
            <w:shd w:val="clear" w:color="auto" w:fill="auto"/>
          </w:tcPr>
          <w:p w:rsidR="00B75738" w:rsidRPr="00C257ED" w:rsidRDefault="00B75738" w:rsidP="00B75738">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144.</w:t>
            </w:r>
          </w:p>
        </w:tc>
        <w:tc>
          <w:tcPr>
            <w:tcW w:w="3261" w:type="dxa"/>
            <w:shd w:val="clear" w:color="auto" w:fill="auto"/>
          </w:tcPr>
          <w:p w:rsidR="00B75738" w:rsidRPr="00C257ED" w:rsidRDefault="00B75738" w:rsidP="00B75738">
            <w:pPr>
              <w:shd w:val="clear" w:color="auto" w:fill="FFFFFF"/>
              <w:spacing w:before="60" w:after="60"/>
              <w:rPr>
                <w:rFonts w:ascii="Arial Narrow" w:hAnsi="Arial Narrow" w:cs="Tahoma"/>
                <w:b/>
                <w:bCs/>
                <w:color w:val="FF0000"/>
                <w:sz w:val="20"/>
                <w:szCs w:val="20"/>
              </w:rPr>
            </w:pPr>
            <w:r w:rsidRPr="00C257ED">
              <w:rPr>
                <w:rFonts w:ascii="Arial Narrow" w:hAnsi="Arial Narrow"/>
                <w:b/>
                <w:color w:val="FF0000"/>
                <w:sz w:val="20"/>
                <w:szCs w:val="20"/>
              </w:rPr>
              <w:t xml:space="preserve">Rozporządzenie Ministra Edukacji Narodowej z dnia 4 kwietnia 2018 r. zmieniające rozporządzenie </w:t>
            </w:r>
            <w:r w:rsidRPr="00C257ED">
              <w:rPr>
                <w:rFonts w:ascii="Arial Narrow" w:hAnsi="Arial Narrow"/>
                <w:b/>
                <w:color w:val="FF0000"/>
                <w:sz w:val="20"/>
                <w:szCs w:val="20"/>
              </w:rPr>
              <w:br/>
            </w:r>
            <w:r w:rsidRPr="00C257ED">
              <w:rPr>
                <w:rFonts w:ascii="Arial Narrow" w:hAnsi="Arial Narrow" w:cs="Tahoma"/>
                <w:b/>
                <w:bCs/>
                <w:color w:val="FF0000"/>
                <w:sz w:val="20"/>
                <w:szCs w:val="20"/>
              </w:rPr>
              <w:t>w sprawie szczegółowej organizacji publicznych szkół i publicznych przedszkoli</w:t>
            </w:r>
          </w:p>
          <w:p w:rsidR="00B75738" w:rsidRDefault="00B75738" w:rsidP="00B75738">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9 kwietnia</w:t>
            </w:r>
            <w:r w:rsidRPr="002D3661">
              <w:rPr>
                <w:rFonts w:ascii="Arial Narrow" w:hAnsi="Arial Narrow"/>
                <w:color w:val="FF0000"/>
                <w:sz w:val="20"/>
                <w:szCs w:val="20"/>
              </w:rPr>
              <w:t xml:space="preserve"> 2018 r. poz. </w:t>
            </w:r>
            <w:r>
              <w:rPr>
                <w:rFonts w:ascii="Arial Narrow" w:hAnsi="Arial Narrow"/>
                <w:color w:val="FF0000"/>
                <w:sz w:val="20"/>
                <w:szCs w:val="20"/>
              </w:rPr>
              <w:t>691</w:t>
            </w:r>
          </w:p>
          <w:p w:rsidR="00B75738" w:rsidRPr="004D04FE" w:rsidRDefault="00934006" w:rsidP="00B75738">
            <w:pPr>
              <w:shd w:val="clear" w:color="auto" w:fill="FFFFFF"/>
              <w:spacing w:before="60" w:after="60"/>
              <w:rPr>
                <w:rFonts w:ascii="Arial Narrow" w:hAnsi="Arial Narrow" w:cs="Tahoma"/>
                <w:bCs/>
                <w:sz w:val="20"/>
                <w:szCs w:val="20"/>
              </w:rPr>
            </w:pPr>
            <w:hyperlink r:id="rId145" w:history="1">
              <w:r w:rsidR="00B75738" w:rsidRPr="007D181F">
                <w:rPr>
                  <w:rStyle w:val="Hipercze"/>
                  <w:rFonts w:ascii="Arial Narrow" w:hAnsi="Arial Narrow" w:cs="Tahoma"/>
                  <w:bCs/>
                  <w:sz w:val="20"/>
                  <w:szCs w:val="20"/>
                </w:rPr>
                <w:t>link do rozporządzenia</w:t>
              </w:r>
            </w:hyperlink>
          </w:p>
        </w:tc>
        <w:tc>
          <w:tcPr>
            <w:tcW w:w="4536"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t xml:space="preserve">i przedszkoli, terminów opiniowania i zatwierdzania arkuszy organizacji publicznych szkół i przedszkoli, a także zmian  w arkuszach organizacji wprowadzanych po ich zatwierdzeniu przez organ prowadzący.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489" w:type="dxa"/>
            <w:shd w:val="clear" w:color="auto" w:fill="auto"/>
          </w:tcPr>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w:t>
            </w:r>
            <w:r>
              <w:rPr>
                <w:rFonts w:ascii="Arial Narrow" w:hAnsi="Arial Narrow"/>
                <w:sz w:val="20"/>
                <w:szCs w:val="20"/>
              </w:rPr>
              <w:t>4</w:t>
            </w:r>
            <w:r w:rsidRPr="004D04FE">
              <w:rPr>
                <w:rFonts w:ascii="Arial Narrow" w:hAnsi="Arial Narrow"/>
                <w:sz w:val="20"/>
                <w:szCs w:val="20"/>
              </w:rPr>
              <w:t xml:space="preserve"> dni roboczych”.</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B75738" w:rsidRPr="004D04FE" w:rsidRDefault="00B75738" w:rsidP="00B75738">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134" w:type="dxa"/>
            <w:shd w:val="clear" w:color="auto" w:fill="auto"/>
          </w:tcPr>
          <w:p w:rsidR="00B75738" w:rsidRPr="0014640E" w:rsidRDefault="00B75738" w:rsidP="00B75738">
            <w:pPr>
              <w:spacing w:before="60" w:after="60"/>
              <w:jc w:val="center"/>
              <w:rPr>
                <w:rFonts w:ascii="Arial Narrow" w:hAnsi="Arial Narrow"/>
                <w:color w:val="00B050"/>
                <w:sz w:val="20"/>
                <w:szCs w:val="20"/>
              </w:rPr>
            </w:pPr>
            <w:r w:rsidRPr="004A096E">
              <w:rPr>
                <w:rFonts w:ascii="Arial Narrow" w:hAnsi="Arial Narrow"/>
                <w:sz w:val="20"/>
                <w:szCs w:val="20"/>
              </w:rPr>
              <w:t>II kwartał</w:t>
            </w:r>
            <w:r w:rsidRPr="004A096E">
              <w:rPr>
                <w:rFonts w:ascii="Arial Narrow" w:hAnsi="Arial Narrow"/>
                <w:sz w:val="20"/>
                <w:szCs w:val="20"/>
              </w:rPr>
              <w:br/>
              <w:t>2018 r.</w:t>
            </w:r>
          </w:p>
        </w:tc>
        <w:tc>
          <w:tcPr>
            <w:tcW w:w="1749" w:type="dxa"/>
            <w:shd w:val="clear" w:color="auto" w:fill="auto"/>
          </w:tcPr>
          <w:p w:rsidR="00B75738" w:rsidRPr="004D04FE" w:rsidRDefault="00B75738" w:rsidP="00B75738">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B75738" w:rsidRPr="004D04FE" w:rsidRDefault="00B75738" w:rsidP="00B75738">
            <w:pPr>
              <w:shd w:val="clear" w:color="auto" w:fill="FFFFFF"/>
              <w:jc w:val="center"/>
              <w:rPr>
                <w:rFonts w:ascii="Arial Narrow" w:hAnsi="Arial Narrow"/>
                <w:sz w:val="20"/>
                <w:szCs w:val="20"/>
              </w:rPr>
            </w:pPr>
          </w:p>
          <w:p w:rsidR="00B75738" w:rsidRPr="004D04FE" w:rsidRDefault="00B75738" w:rsidP="00B75738">
            <w:pPr>
              <w:shd w:val="clear" w:color="auto" w:fill="FFFFFF"/>
              <w:jc w:val="center"/>
              <w:rPr>
                <w:rFonts w:ascii="Arial Narrow" w:hAnsi="Arial Narrow"/>
                <w:sz w:val="20"/>
                <w:szCs w:val="20"/>
              </w:rPr>
            </w:pPr>
            <w:r w:rsidRPr="004D04FE">
              <w:rPr>
                <w:rFonts w:ascii="Arial Narrow" w:hAnsi="Arial Narrow"/>
                <w:b/>
                <w:sz w:val="20"/>
                <w:szCs w:val="20"/>
              </w:rPr>
              <w:t>Departament Kształcenia Ogólnego</w:t>
            </w:r>
          </w:p>
        </w:tc>
      </w:tr>
      <w:tr w:rsidR="007622F8" w:rsidRPr="004D04FE" w:rsidTr="004C22A0">
        <w:tc>
          <w:tcPr>
            <w:tcW w:w="566" w:type="dxa"/>
            <w:shd w:val="clear" w:color="auto" w:fill="auto"/>
          </w:tcPr>
          <w:p w:rsidR="007622F8" w:rsidRPr="00342700" w:rsidRDefault="007622F8" w:rsidP="004D04FE">
            <w:pPr>
              <w:spacing w:before="60" w:after="60"/>
              <w:ind w:left="-57"/>
              <w:jc w:val="right"/>
              <w:rPr>
                <w:rFonts w:ascii="Arial Narrow" w:hAnsi="Arial Narrow"/>
                <w:sz w:val="20"/>
                <w:szCs w:val="20"/>
              </w:rPr>
            </w:pPr>
            <w:r w:rsidRPr="00342700">
              <w:rPr>
                <w:rFonts w:ascii="Arial Narrow" w:hAnsi="Arial Narrow"/>
                <w:sz w:val="20"/>
                <w:szCs w:val="20"/>
              </w:rPr>
              <w:t>145.</w:t>
            </w:r>
          </w:p>
        </w:tc>
        <w:tc>
          <w:tcPr>
            <w:tcW w:w="3261" w:type="dxa"/>
            <w:shd w:val="clear" w:color="auto" w:fill="auto"/>
          </w:tcPr>
          <w:p w:rsidR="007622F8" w:rsidRPr="00342700" w:rsidRDefault="007622F8" w:rsidP="004D04FE">
            <w:pPr>
              <w:shd w:val="clear" w:color="auto" w:fill="FFFFFF"/>
              <w:spacing w:before="60" w:after="60"/>
              <w:rPr>
                <w:rFonts w:ascii="Arial Narrow" w:hAnsi="Arial Narrow"/>
                <w:sz w:val="20"/>
                <w:szCs w:val="20"/>
              </w:rPr>
            </w:pPr>
            <w:r w:rsidRPr="00342700">
              <w:rPr>
                <w:rFonts w:ascii="Arial Narrow" w:hAnsi="Arial Narrow"/>
                <w:sz w:val="20"/>
                <w:szCs w:val="20"/>
              </w:rPr>
              <w:t xml:space="preserve">Rozporządzenie Ministra Edukacji Narodowej w sprawie bezpieczeństwa </w:t>
            </w:r>
            <w:r w:rsidRPr="00342700">
              <w:rPr>
                <w:rFonts w:ascii="Arial Narrow" w:hAnsi="Arial Narrow"/>
                <w:sz w:val="20"/>
                <w:szCs w:val="20"/>
              </w:rPr>
              <w:br/>
              <w:t>i higieny w publicznych i niepublicznych szkołach i placówkach.</w:t>
            </w:r>
          </w:p>
        </w:tc>
        <w:tc>
          <w:tcPr>
            <w:tcW w:w="4536" w:type="dxa"/>
            <w:shd w:val="clear" w:color="auto" w:fill="auto"/>
          </w:tcPr>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Zgodnie z art. 125 ustawy z dnia 14 grudnia 2016 r. </w:t>
            </w:r>
            <w:r w:rsidRPr="00342700">
              <w:rPr>
                <w:rFonts w:ascii="Arial Narrow" w:hAnsi="Arial Narrow"/>
                <w:sz w:val="20"/>
                <w:szCs w:val="20"/>
              </w:rPr>
              <w:br/>
              <w:t xml:space="preserve">– Prawo oświatowe (Dz. U. z 2017 r. poz. 59, z późn. zm.), minister właściwy do spraw oświaty i wychowania </w:t>
            </w:r>
            <w:r w:rsidRPr="00342700">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342700">
              <w:rPr>
                <w:rFonts w:ascii="Arial Narrow" w:hAnsi="Arial Narrow"/>
                <w:sz w:val="20"/>
                <w:szCs w:val="20"/>
              </w:rPr>
              <w:br/>
              <w:t xml:space="preserve">i niepublicznych szkołach i placówkach, z uwzględnieniem w szczególności warunków pracy i nauki w czasie pobytu </w:t>
            </w:r>
            <w:r w:rsidRPr="00342700">
              <w:rPr>
                <w:rFonts w:ascii="Arial Narrow" w:hAnsi="Arial Narrow"/>
                <w:sz w:val="20"/>
                <w:szCs w:val="20"/>
              </w:rPr>
              <w:br/>
              <w:t xml:space="preserve">w szkole, w tym w warsztatach, laboratoriach </w:t>
            </w:r>
            <w:r w:rsidRPr="00342700">
              <w:rPr>
                <w:rFonts w:ascii="Arial Narrow" w:hAnsi="Arial Narrow"/>
                <w:sz w:val="20"/>
                <w:szCs w:val="20"/>
              </w:rPr>
              <w:br/>
              <w:t>i pracowniach szkolnych oraz w czasie zajęć z wychowania fizycznego, w czasie zawodów sportowych i wycieczek turystycznych, oraz postępowanie w sprawach wypadków uczniów.</w:t>
            </w:r>
          </w:p>
          <w:p w:rsidR="007622F8" w:rsidRPr="00342700" w:rsidRDefault="007622F8" w:rsidP="004D04FE">
            <w:pPr>
              <w:spacing w:before="60"/>
              <w:rPr>
                <w:rFonts w:ascii="Arial Narrow" w:hAnsi="Arial Narrow"/>
                <w:sz w:val="20"/>
                <w:szCs w:val="20"/>
              </w:rPr>
            </w:pPr>
            <w:r w:rsidRPr="00342700">
              <w:rPr>
                <w:rFonts w:ascii="Arial Narrow" w:hAnsi="Arial Narrow"/>
                <w:sz w:val="20"/>
                <w:szCs w:val="20"/>
              </w:rPr>
              <w:t xml:space="preserve">Projektowane rozporządzenie zastąpi obecnie obowiązujące rozporządzenie Ministra Edukacji Narodowej z dnia 31 grudnia 2002 r. w sprawie bezpieczeństwa </w:t>
            </w:r>
            <w:r w:rsidRPr="00342700">
              <w:rPr>
                <w:rFonts w:ascii="Arial Narrow" w:hAnsi="Arial Narrow"/>
                <w:sz w:val="20"/>
                <w:szCs w:val="20"/>
              </w:rPr>
              <w:br/>
              <w:t xml:space="preserve">i higieny w publicznych i niepublicznych szkołach </w:t>
            </w:r>
            <w:r w:rsidRPr="00342700">
              <w:rPr>
                <w:rFonts w:ascii="Arial Narrow" w:hAnsi="Arial Narrow"/>
                <w:sz w:val="20"/>
                <w:szCs w:val="20"/>
              </w:rPr>
              <w:br/>
              <w:t xml:space="preserve">i placówkach (Dz. U. z 2003 r. poz. 69, z późn. zm.), które zgodnie z art. 365 ustawy z dnia 14 grudnia 2016 r. </w:t>
            </w:r>
            <w:r w:rsidRPr="00342700">
              <w:rPr>
                <w:rFonts w:ascii="Arial Narrow" w:hAnsi="Arial Narrow"/>
                <w:sz w:val="20"/>
                <w:szCs w:val="20"/>
              </w:rPr>
              <w:br/>
              <w:t xml:space="preserve">–Przepisy wprowadzające ustawę – Prawo oświatowe </w:t>
            </w:r>
            <w:r w:rsidRPr="00342700">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342700">
              <w:rPr>
                <w:rFonts w:ascii="Arial Narrow" w:hAnsi="Arial Narrow"/>
                <w:sz w:val="20"/>
                <w:szCs w:val="20"/>
              </w:rPr>
              <w:br/>
              <w:t>– Prawo oświatowe.</w:t>
            </w:r>
          </w:p>
        </w:tc>
        <w:tc>
          <w:tcPr>
            <w:tcW w:w="4489" w:type="dxa"/>
            <w:shd w:val="clear" w:color="auto" w:fill="auto"/>
          </w:tcPr>
          <w:p w:rsidR="007622F8" w:rsidRPr="00342700" w:rsidRDefault="007622F8" w:rsidP="004D04FE">
            <w:pPr>
              <w:spacing w:before="60" w:after="60"/>
              <w:rPr>
                <w:rFonts w:ascii="Arial Narrow" w:hAnsi="Arial Narrow"/>
                <w:sz w:val="20"/>
                <w:szCs w:val="20"/>
              </w:rPr>
            </w:pPr>
            <w:r w:rsidRPr="00342700">
              <w:rPr>
                <w:rFonts w:ascii="Arial Narrow" w:hAnsi="Arial Narrow"/>
                <w:sz w:val="20"/>
                <w:szCs w:val="20"/>
              </w:rPr>
              <w:t>Rozporządzenie określi między innymi przepisy dotyczące:</w:t>
            </w:r>
          </w:p>
          <w:p w:rsidR="007622F8" w:rsidRPr="00342700" w:rsidRDefault="007622F8" w:rsidP="007622F8">
            <w:pPr>
              <w:pStyle w:val="Akapitzlist"/>
              <w:numPr>
                <w:ilvl w:val="0"/>
                <w:numId w:val="13"/>
              </w:numPr>
              <w:spacing w:before="60" w:after="60"/>
              <w:rPr>
                <w:rFonts w:ascii="Arial Narrow" w:hAnsi="Arial Narrow"/>
                <w:sz w:val="20"/>
                <w:szCs w:val="20"/>
              </w:rPr>
            </w:pPr>
            <w:r w:rsidRPr="00342700">
              <w:rPr>
                <w:rFonts w:ascii="Arial Narrow" w:hAnsi="Arial Narrow"/>
                <w:sz w:val="20"/>
                <w:szCs w:val="20"/>
              </w:rPr>
              <w:t>zachowania bezpiecznych i higienicznych warunków pobytu w szkole lub placówce, w szczególności w zakresie: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organizowania zajęć dydaktyczno–wychowawczych, w tym czasu przerw między danymi zajęciami,</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przeszkolenia uczniów i nauczycieli w zakresie bezpieczeństwa i higieny pobytu w szkole lub placówce,</w:t>
            </w:r>
          </w:p>
          <w:p w:rsidR="007622F8" w:rsidRPr="00342700" w:rsidRDefault="007622F8" w:rsidP="007622F8">
            <w:pPr>
              <w:pStyle w:val="Akapitzlist"/>
              <w:numPr>
                <w:ilvl w:val="1"/>
                <w:numId w:val="14"/>
              </w:numPr>
              <w:rPr>
                <w:rFonts w:ascii="Arial Narrow" w:hAnsi="Arial Narrow"/>
                <w:sz w:val="20"/>
                <w:szCs w:val="20"/>
              </w:rPr>
            </w:pPr>
            <w:r w:rsidRPr="00342700">
              <w:rPr>
                <w:rFonts w:ascii="Arial Narrow" w:hAnsi="Arial Narrow"/>
                <w:sz w:val="20"/>
                <w:szCs w:val="20"/>
              </w:rPr>
              <w:t>wyposażenia szkół i placówek w apteczki oraz ich użytkowania;</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dotyczących zajęć wychowania fizycznego i zajęć sportowych;</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zachowania bezpiecznych i higienicznych warunków organizowania zajęć i wycieczek poza teren szkoły lub placówki;</w:t>
            </w:r>
          </w:p>
          <w:p w:rsidR="007622F8" w:rsidRPr="00342700" w:rsidRDefault="007622F8" w:rsidP="007622F8">
            <w:pPr>
              <w:pStyle w:val="Akapitzlist"/>
              <w:numPr>
                <w:ilvl w:val="0"/>
                <w:numId w:val="13"/>
              </w:numPr>
              <w:rPr>
                <w:rFonts w:ascii="Arial Narrow" w:hAnsi="Arial Narrow"/>
                <w:sz w:val="20"/>
                <w:szCs w:val="20"/>
              </w:rPr>
            </w:pPr>
            <w:r w:rsidRPr="00342700">
              <w:rPr>
                <w:rFonts w:ascii="Arial Narrow" w:hAnsi="Arial Narrow"/>
                <w:sz w:val="20"/>
                <w:szCs w:val="20"/>
              </w:rPr>
              <w:t>postępowania w przypadku wypadku ucznia pozostającego pod opieką szkoły lub placówki.</w:t>
            </w:r>
          </w:p>
          <w:p w:rsidR="007622F8" w:rsidRPr="00342700" w:rsidRDefault="007622F8" w:rsidP="008D1401">
            <w:pPr>
              <w:spacing w:after="60"/>
            </w:pPr>
            <w:r w:rsidRPr="00342700">
              <w:rPr>
                <w:rFonts w:ascii="Arial Narrow" w:hAnsi="Arial Narrow"/>
                <w:sz w:val="20"/>
                <w:szCs w:val="20"/>
              </w:rPr>
              <w:t xml:space="preserve">Projektowane rozwiązania przyczynią się do poprawy bezpieczeństwa i higieny pobytu uczniów w szkołach </w:t>
            </w:r>
            <w:r w:rsidRPr="00342700">
              <w:rPr>
                <w:rFonts w:ascii="Arial Narrow" w:hAnsi="Arial Narrow"/>
                <w:sz w:val="20"/>
                <w:szCs w:val="20"/>
              </w:rPr>
              <w:br/>
              <w:t>i placówkach.</w:t>
            </w:r>
          </w:p>
        </w:tc>
        <w:tc>
          <w:tcPr>
            <w:tcW w:w="1134" w:type="dxa"/>
            <w:shd w:val="clear" w:color="auto" w:fill="auto"/>
          </w:tcPr>
          <w:p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t>IV kwartał</w:t>
            </w:r>
            <w:r w:rsidRPr="00091727">
              <w:rPr>
                <w:rFonts w:ascii="Arial Narrow" w:hAnsi="Arial Narrow"/>
                <w:sz w:val="20"/>
                <w:szCs w:val="20"/>
              </w:rPr>
              <w:br/>
              <w:t>2019</w:t>
            </w:r>
            <w:r w:rsidR="007622F8" w:rsidRPr="00091727">
              <w:rPr>
                <w:rFonts w:ascii="Arial Narrow" w:hAnsi="Arial Narrow"/>
                <w:sz w:val="20"/>
                <w:szCs w:val="20"/>
              </w:rPr>
              <w:t xml:space="preserve"> r.</w:t>
            </w:r>
          </w:p>
        </w:tc>
        <w:tc>
          <w:tcPr>
            <w:tcW w:w="1749" w:type="dxa"/>
            <w:shd w:val="clear" w:color="auto" w:fill="auto"/>
          </w:tcPr>
          <w:p w:rsidR="007622F8" w:rsidRPr="00091727" w:rsidRDefault="006E01B1" w:rsidP="004D04FE">
            <w:pPr>
              <w:spacing w:before="60" w:after="60"/>
              <w:jc w:val="center"/>
              <w:rPr>
                <w:rFonts w:ascii="Arial Narrow" w:hAnsi="Arial Narrow"/>
                <w:sz w:val="20"/>
                <w:szCs w:val="20"/>
              </w:rPr>
            </w:pPr>
            <w:r w:rsidRPr="00091727">
              <w:rPr>
                <w:rFonts w:ascii="Arial Narrow" w:hAnsi="Arial Narrow"/>
                <w:sz w:val="20"/>
                <w:szCs w:val="20"/>
              </w:rPr>
              <w:t>Agnieszka Rodkiewicz-Bogusławska</w:t>
            </w:r>
            <w:r w:rsidRPr="00091727">
              <w:rPr>
                <w:rFonts w:ascii="Arial Narrow" w:hAnsi="Arial Narrow"/>
                <w:sz w:val="20"/>
                <w:szCs w:val="20"/>
              </w:rPr>
              <w:br/>
              <w:t>- starszy</w:t>
            </w:r>
            <w:r w:rsidR="007622F8" w:rsidRPr="00091727">
              <w:rPr>
                <w:rFonts w:ascii="Arial Narrow" w:hAnsi="Arial Narrow"/>
                <w:sz w:val="20"/>
                <w:szCs w:val="20"/>
              </w:rPr>
              <w:t xml:space="preserve"> specjalista</w:t>
            </w:r>
          </w:p>
          <w:p w:rsidR="007622F8" w:rsidRPr="00091727" w:rsidRDefault="007622F8" w:rsidP="004D04FE">
            <w:pPr>
              <w:jc w:val="center"/>
              <w:rPr>
                <w:rFonts w:ascii="Arial Narrow" w:hAnsi="Arial Narrow"/>
                <w:sz w:val="20"/>
                <w:szCs w:val="20"/>
              </w:rPr>
            </w:pPr>
          </w:p>
          <w:p w:rsidR="007622F8" w:rsidRPr="00091727" w:rsidRDefault="007622F8" w:rsidP="004D04FE">
            <w:pPr>
              <w:spacing w:after="60"/>
              <w:jc w:val="center"/>
              <w:rPr>
                <w:rFonts w:ascii="Arial Narrow" w:hAnsi="Arial Narrow"/>
                <w:b/>
                <w:sz w:val="20"/>
                <w:szCs w:val="20"/>
              </w:rPr>
            </w:pPr>
            <w:r w:rsidRPr="00091727">
              <w:rPr>
                <w:rFonts w:ascii="Arial Narrow" w:hAnsi="Arial Narrow"/>
                <w:b/>
                <w:sz w:val="20"/>
                <w:szCs w:val="20"/>
              </w:rPr>
              <w:t>Departament</w:t>
            </w:r>
            <w:r w:rsidRPr="00091727">
              <w:rPr>
                <w:rFonts w:ascii="Arial Narrow" w:hAnsi="Arial Narrow"/>
                <w:b/>
                <w:sz w:val="20"/>
                <w:szCs w:val="20"/>
              </w:rPr>
              <w:br/>
              <w:t>Wychowania</w:t>
            </w:r>
            <w:r w:rsidRPr="00091727">
              <w:rPr>
                <w:rFonts w:ascii="Arial Narrow" w:hAnsi="Arial Narrow"/>
                <w:b/>
                <w:sz w:val="20"/>
                <w:szCs w:val="20"/>
              </w:rPr>
              <w:br/>
              <w:t>i Kształcenia</w:t>
            </w:r>
            <w:r w:rsidRPr="00091727">
              <w:rPr>
                <w:rFonts w:ascii="Arial Narrow" w:hAnsi="Arial Narrow"/>
                <w:b/>
                <w:sz w:val="20"/>
                <w:szCs w:val="20"/>
              </w:rPr>
              <w:br/>
              <w:t>Integracyjnego</w:t>
            </w:r>
          </w:p>
        </w:tc>
      </w:tr>
      <w:tr w:rsidR="00305383" w:rsidRPr="00305383" w:rsidTr="004C22A0">
        <w:tc>
          <w:tcPr>
            <w:tcW w:w="566" w:type="dxa"/>
            <w:shd w:val="clear" w:color="auto" w:fill="auto"/>
          </w:tcPr>
          <w:p w:rsidR="00DE7842" w:rsidRPr="00C257ED" w:rsidRDefault="00DE7842" w:rsidP="00305383">
            <w:pPr>
              <w:shd w:val="clear" w:color="auto" w:fill="FFFFFF"/>
              <w:spacing w:before="60"/>
              <w:ind w:left="-57"/>
              <w:jc w:val="right"/>
              <w:rPr>
                <w:rFonts w:ascii="Arial Narrow" w:hAnsi="Arial Narrow"/>
                <w:b/>
                <w:color w:val="FF0000"/>
                <w:sz w:val="20"/>
                <w:szCs w:val="20"/>
              </w:rPr>
            </w:pPr>
            <w:r w:rsidRPr="00C257ED">
              <w:rPr>
                <w:rFonts w:ascii="Arial Narrow" w:hAnsi="Arial Narrow"/>
                <w:b/>
                <w:color w:val="FF0000"/>
                <w:sz w:val="20"/>
                <w:szCs w:val="20"/>
              </w:rPr>
              <w:t>146.</w:t>
            </w:r>
          </w:p>
        </w:tc>
        <w:tc>
          <w:tcPr>
            <w:tcW w:w="3261" w:type="dxa"/>
            <w:shd w:val="clear" w:color="auto" w:fill="auto"/>
          </w:tcPr>
          <w:p w:rsidR="00DE7842" w:rsidRPr="00C257ED" w:rsidRDefault="00C257ED" w:rsidP="00C257ED">
            <w:pPr>
              <w:spacing w:before="60" w:after="60"/>
              <w:rPr>
                <w:rFonts w:ascii="Arial Narrow" w:hAnsi="Arial Narrow"/>
                <w:b/>
                <w:color w:val="FF0000"/>
                <w:sz w:val="20"/>
                <w:szCs w:val="20"/>
              </w:rPr>
            </w:pPr>
            <w:r w:rsidRPr="00C257ED">
              <w:rPr>
                <w:rFonts w:ascii="Arial Narrow" w:hAnsi="Arial Narrow"/>
                <w:b/>
                <w:color w:val="FF0000"/>
                <w:sz w:val="20"/>
                <w:szCs w:val="20"/>
              </w:rPr>
              <w:t xml:space="preserve">Rozporządzenie Ministra Edukacji Narodowej z dnia 20 marca 2018 r. zmieniające rozporządzenie w sprawie szczegółowego zakresu danych dziedzinowych gromadzonych </w:t>
            </w:r>
            <w:r w:rsidR="00EF0CF5">
              <w:rPr>
                <w:rFonts w:ascii="Arial Narrow" w:hAnsi="Arial Narrow"/>
                <w:b/>
                <w:color w:val="FF0000"/>
                <w:sz w:val="20"/>
                <w:szCs w:val="20"/>
              </w:rPr>
              <w:br/>
            </w:r>
            <w:r w:rsidRPr="00C257ED">
              <w:rPr>
                <w:rFonts w:ascii="Arial Narrow" w:hAnsi="Arial Narrow"/>
                <w:b/>
                <w:color w:val="FF0000"/>
                <w:sz w:val="20"/>
                <w:szCs w:val="20"/>
              </w:rPr>
              <w:t xml:space="preserve">w systemie informacji oświatowej </w:t>
            </w:r>
            <w:r w:rsidR="00EF0CF5">
              <w:rPr>
                <w:rFonts w:ascii="Arial Narrow" w:hAnsi="Arial Narrow"/>
                <w:b/>
                <w:color w:val="FF0000"/>
                <w:sz w:val="20"/>
                <w:szCs w:val="20"/>
              </w:rPr>
              <w:br/>
            </w:r>
            <w:r w:rsidRPr="00C257ED">
              <w:rPr>
                <w:rFonts w:ascii="Arial Narrow" w:hAnsi="Arial Narrow"/>
                <w:b/>
                <w:color w:val="FF0000"/>
                <w:sz w:val="20"/>
                <w:szCs w:val="20"/>
              </w:rPr>
              <w:t>oraz terminów przekazywania niektórych danych do bazy danych systemu informacji oświatowej</w:t>
            </w:r>
          </w:p>
          <w:p w:rsidR="00C257ED" w:rsidRDefault="00C257ED" w:rsidP="00C257ED">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28</w:t>
            </w:r>
            <w:r w:rsidRPr="002D3661">
              <w:rPr>
                <w:rFonts w:ascii="Arial Narrow" w:hAnsi="Arial Narrow"/>
                <w:color w:val="FF0000"/>
                <w:sz w:val="20"/>
                <w:szCs w:val="20"/>
              </w:rPr>
              <w:t xml:space="preserve"> marca 2018 r. poz. </w:t>
            </w:r>
            <w:r>
              <w:rPr>
                <w:rFonts w:ascii="Arial Narrow" w:hAnsi="Arial Narrow"/>
                <w:color w:val="FF0000"/>
                <w:sz w:val="20"/>
                <w:szCs w:val="20"/>
              </w:rPr>
              <w:t>628</w:t>
            </w:r>
          </w:p>
          <w:p w:rsidR="00C257ED" w:rsidRPr="00C257ED" w:rsidRDefault="00934006" w:rsidP="00C257ED">
            <w:pPr>
              <w:spacing w:before="60" w:after="60"/>
              <w:rPr>
                <w:rFonts w:ascii="Arial Narrow" w:hAnsi="Arial Narrow"/>
                <w:color w:val="FF0000"/>
                <w:sz w:val="20"/>
                <w:szCs w:val="20"/>
              </w:rPr>
            </w:pPr>
            <w:hyperlink r:id="rId146" w:history="1">
              <w:r w:rsidR="00C257ED" w:rsidRPr="00C257ED">
                <w:rPr>
                  <w:rStyle w:val="Hipercze"/>
                  <w:rFonts w:ascii="Arial Narrow" w:hAnsi="Arial Narrow" w:cs="Arial"/>
                  <w:sz w:val="20"/>
                  <w:szCs w:val="20"/>
                </w:rPr>
                <w:t>link do rozporządzenia</w:t>
              </w:r>
            </w:hyperlink>
          </w:p>
        </w:tc>
        <w:tc>
          <w:tcPr>
            <w:tcW w:w="4536" w:type="dxa"/>
            <w:shd w:val="clear" w:color="auto" w:fill="auto"/>
          </w:tcPr>
          <w:p w:rsidR="00DE7842" w:rsidRPr="00305383" w:rsidRDefault="00DE7842" w:rsidP="00305383">
            <w:pPr>
              <w:spacing w:before="60"/>
              <w:rPr>
                <w:rFonts w:ascii="Arial Narrow" w:hAnsi="Arial Narrow"/>
                <w:sz w:val="20"/>
              </w:rPr>
            </w:pPr>
            <w:r w:rsidRPr="00305383">
              <w:rPr>
                <w:rFonts w:ascii="Arial Narrow" w:hAnsi="Arial Narrow"/>
                <w:sz w:val="20"/>
              </w:rPr>
              <w:t xml:space="preserve">Zmiana rozporządzenia ma charakter porządkujący i jest konsekwencją zmian, które zostały od 1 stycznia 2018 r. wprowadzone ustawą z dnia 27 października 2017 r. </w:t>
            </w:r>
            <w:r w:rsidRPr="00305383">
              <w:rPr>
                <w:rFonts w:ascii="Arial Narrow" w:hAnsi="Arial Narrow"/>
                <w:sz w:val="20"/>
              </w:rPr>
              <w:br/>
              <w:t>o finansowaniu zadań oświatowych (Dz. U. poz. 2203).</w:t>
            </w:r>
          </w:p>
        </w:tc>
        <w:tc>
          <w:tcPr>
            <w:tcW w:w="4489" w:type="dxa"/>
            <w:shd w:val="clear" w:color="auto" w:fill="auto"/>
          </w:tcPr>
          <w:p w:rsidR="00DE7842" w:rsidRPr="00305383" w:rsidRDefault="00DE7842" w:rsidP="00305383">
            <w:pPr>
              <w:spacing w:before="60" w:after="60"/>
              <w:rPr>
                <w:rFonts w:ascii="Arial Narrow" w:hAnsi="Arial Narrow"/>
                <w:sz w:val="20"/>
                <w:szCs w:val="20"/>
              </w:rPr>
            </w:pPr>
            <w:r w:rsidRPr="00305383">
              <w:rPr>
                <w:rFonts w:ascii="Arial Narrow" w:hAnsi="Arial Narrow"/>
                <w:sz w:val="20"/>
              </w:rPr>
              <w:t xml:space="preserve">Obecne rozporządzenie należy </w:t>
            </w:r>
            <w:r w:rsidRPr="00305383">
              <w:rPr>
                <w:rFonts w:ascii="Arial Narrow" w:hAnsi="Arial Narrow"/>
                <w:sz w:val="20"/>
                <w:szCs w:val="20"/>
              </w:rPr>
              <w:t xml:space="preserve">dostosować do przepisów ustawy z dnia 15 kwietnia 2011 r. o systemie informacji oświatowej (Dz. U. z 2017 r. poz. 2159, z późn. zm.), zmienionej ustawą </w:t>
            </w:r>
            <w:r w:rsidRPr="00305383">
              <w:rPr>
                <w:rFonts w:ascii="Arial Narrow" w:hAnsi="Arial Narrow"/>
                <w:sz w:val="20"/>
              </w:rPr>
              <w:t xml:space="preserve">z dnia 27 października 2017 r. </w:t>
            </w:r>
            <w:r w:rsidRPr="00305383">
              <w:rPr>
                <w:rFonts w:ascii="Arial Narrow" w:hAnsi="Arial Narrow"/>
                <w:sz w:val="20"/>
              </w:rPr>
              <w:br/>
            </w:r>
            <w:r w:rsidRPr="00305383">
              <w:rPr>
                <w:rFonts w:ascii="Arial Narrow" w:hAnsi="Arial Narrow"/>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305383">
              <w:rPr>
                <w:rFonts w:ascii="Arial Narrow" w:hAnsi="Arial Narrow"/>
                <w:sz w:val="20"/>
                <w:szCs w:val="20"/>
              </w:rPr>
              <w:br/>
              <w:t xml:space="preserve">o systemie oświaty (Dz. U. z 2017 r. poz. 2198, z późn. zm.) wprowadzone zostanie odesłanie do odpowiednich przepisów ww. ustawy o finansowaniu zadań oświatowych). </w:t>
            </w:r>
          </w:p>
        </w:tc>
        <w:tc>
          <w:tcPr>
            <w:tcW w:w="1134"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I kwartał</w:t>
            </w:r>
            <w:r w:rsidRPr="00305383">
              <w:rPr>
                <w:rFonts w:ascii="Arial Narrow" w:hAnsi="Arial Narrow"/>
                <w:sz w:val="20"/>
                <w:szCs w:val="20"/>
              </w:rPr>
              <w:br/>
              <w:t>2018 r.</w:t>
            </w:r>
          </w:p>
        </w:tc>
        <w:tc>
          <w:tcPr>
            <w:tcW w:w="1749" w:type="dxa"/>
            <w:shd w:val="clear" w:color="auto" w:fill="auto"/>
          </w:tcPr>
          <w:p w:rsidR="00DE7842" w:rsidRPr="00305383" w:rsidRDefault="00DE7842" w:rsidP="00305383">
            <w:pPr>
              <w:spacing w:before="60"/>
              <w:jc w:val="center"/>
              <w:rPr>
                <w:rFonts w:ascii="Arial Narrow" w:hAnsi="Arial Narrow"/>
                <w:sz w:val="20"/>
                <w:szCs w:val="20"/>
              </w:rPr>
            </w:pPr>
            <w:r w:rsidRPr="00305383">
              <w:rPr>
                <w:rFonts w:ascii="Arial Narrow" w:hAnsi="Arial Narrow"/>
                <w:sz w:val="20"/>
                <w:szCs w:val="20"/>
              </w:rPr>
              <w:t xml:space="preserve">Katarzyna Kamińska </w:t>
            </w:r>
            <w:r w:rsidRPr="00305383">
              <w:rPr>
                <w:rFonts w:ascii="Arial Narrow" w:hAnsi="Arial Narrow"/>
                <w:sz w:val="20"/>
                <w:szCs w:val="20"/>
              </w:rPr>
              <w:br/>
              <w:t>- główny specjalista</w:t>
            </w:r>
          </w:p>
          <w:p w:rsidR="00DE7842" w:rsidRPr="00305383" w:rsidRDefault="00DE7842" w:rsidP="00305383">
            <w:pPr>
              <w:jc w:val="center"/>
              <w:rPr>
                <w:rFonts w:ascii="Arial Narrow" w:hAnsi="Arial Narrow"/>
                <w:b/>
                <w:sz w:val="20"/>
                <w:szCs w:val="20"/>
              </w:rPr>
            </w:pPr>
          </w:p>
          <w:p w:rsidR="00DE7842" w:rsidRPr="00305383" w:rsidRDefault="00DE7842" w:rsidP="00305383">
            <w:pPr>
              <w:jc w:val="center"/>
              <w:rPr>
                <w:rFonts w:ascii="Arial Narrow" w:hAnsi="Arial Narrow"/>
                <w:b/>
                <w:sz w:val="20"/>
                <w:szCs w:val="20"/>
              </w:rPr>
            </w:pPr>
            <w:r w:rsidRPr="00305383">
              <w:rPr>
                <w:rFonts w:ascii="Arial Narrow" w:hAnsi="Arial Narrow"/>
                <w:b/>
                <w:sz w:val="20"/>
                <w:szCs w:val="20"/>
              </w:rPr>
              <w:t xml:space="preserve">Departament Współpracy </w:t>
            </w:r>
            <w:r w:rsidRPr="00305383">
              <w:rPr>
                <w:rFonts w:ascii="Arial Narrow" w:hAnsi="Arial Narrow"/>
                <w:b/>
                <w:sz w:val="20"/>
                <w:szCs w:val="20"/>
              </w:rPr>
              <w:br/>
              <w:t>z Samorządem Terytorialnym</w:t>
            </w:r>
          </w:p>
        </w:tc>
      </w:tr>
      <w:tr w:rsidR="0046348E" w:rsidRPr="00305383" w:rsidTr="004C22A0">
        <w:tc>
          <w:tcPr>
            <w:tcW w:w="566"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147.</w:t>
            </w:r>
          </w:p>
        </w:tc>
        <w:tc>
          <w:tcPr>
            <w:tcW w:w="3261" w:type="dxa"/>
            <w:shd w:val="clear" w:color="auto" w:fill="auto"/>
          </w:tcPr>
          <w:p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132E0">
              <w:rPr>
                <w:rFonts w:ascii="Arial Narrow" w:hAnsi="Arial Narrow"/>
                <w:b/>
                <w:bCs/>
                <w:color w:val="FF0000"/>
                <w:sz w:val="20"/>
                <w:szCs w:val="20"/>
              </w:rPr>
              <w:t>w sprawie rodzajów szkół i placówek, w których nie tworzy się rad rodziców</w:t>
            </w:r>
          </w:p>
          <w:p w:rsidR="0046348E" w:rsidRDefault="0046348E" w:rsidP="0046348E">
            <w:pPr>
              <w:spacing w:before="60" w:after="60"/>
              <w:rPr>
                <w:rFonts w:ascii="Arial Narrow" w:hAnsi="Arial Narrow"/>
                <w:color w:val="FF0000"/>
                <w:sz w:val="20"/>
                <w:szCs w:val="20"/>
              </w:rPr>
            </w:pPr>
            <w:r w:rsidRPr="00C308D7">
              <w:rPr>
                <w:rFonts w:ascii="Arial Narrow" w:hAnsi="Arial Narrow"/>
                <w:color w:val="FF0000"/>
                <w:sz w:val="20"/>
                <w:szCs w:val="20"/>
              </w:rPr>
              <w:t xml:space="preserve">- opublikowane w Dz. U. z dnia </w:t>
            </w:r>
            <w:r w:rsidR="006132E0">
              <w:rPr>
                <w:rFonts w:ascii="Arial Narrow" w:hAnsi="Arial Narrow"/>
                <w:color w:val="FF0000"/>
                <w:sz w:val="20"/>
                <w:szCs w:val="20"/>
              </w:rPr>
              <w:br/>
            </w:r>
            <w:r w:rsidRPr="00C308D7">
              <w:rPr>
                <w:rFonts w:ascii="Arial Narrow" w:hAnsi="Arial Narrow"/>
                <w:color w:val="FF0000"/>
                <w:sz w:val="20"/>
                <w:szCs w:val="20"/>
              </w:rPr>
              <w:t>3 sierpnia 2018 r. poz. 1478</w:t>
            </w:r>
          </w:p>
          <w:p w:rsidR="0046348E" w:rsidRPr="00BF3AEF" w:rsidRDefault="00934006" w:rsidP="0046348E">
            <w:pPr>
              <w:spacing w:before="60" w:after="60"/>
              <w:rPr>
                <w:rFonts w:ascii="Arial Narrow" w:hAnsi="Arial Narrow"/>
                <w:sz w:val="20"/>
                <w:szCs w:val="20"/>
              </w:rPr>
            </w:pPr>
            <w:hyperlink r:id="rId147" w:tooltip="link do rozporządzenia" w:history="1">
              <w:r w:rsidR="006132E0">
                <w:rPr>
                  <w:rStyle w:val="Hipercze"/>
                  <w:rFonts w:ascii="Arial Narrow" w:hAnsi="Arial Narrow" w:cs="Arial"/>
                  <w:sz w:val="20"/>
                  <w:szCs w:val="20"/>
                </w:rPr>
                <w:t>l</w:t>
              </w:r>
              <w:r w:rsidR="0046348E" w:rsidRPr="002A1D56">
                <w:rPr>
                  <w:rStyle w:val="Hipercze"/>
                  <w:rFonts w:ascii="Arial Narrow" w:hAnsi="Arial Narrow" w:cs="Arial"/>
                  <w:sz w:val="20"/>
                  <w:szCs w:val="20"/>
                </w:rPr>
                <w:t>ink do rozporządzenia</w:t>
              </w:r>
            </w:hyperlink>
          </w:p>
        </w:tc>
        <w:tc>
          <w:tcPr>
            <w:tcW w:w="4536"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Wydanie rozporządzenia stanowi wykonanie upoważnienia zawartego w art. 83 ust. 6 ustawy z dnia 14 grudnia 2016 r. – Prawo oświatowe (Dz. U. z 2017 r. poz. 59, 949 i 2203).</w:t>
            </w:r>
          </w:p>
        </w:tc>
        <w:tc>
          <w:tcPr>
            <w:tcW w:w="4489"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Określenie katalogu szkół i placówek, w których </w:t>
            </w:r>
            <w:r w:rsidRPr="00BF3AEF">
              <w:rPr>
                <w:rFonts w:ascii="Arial Narrow" w:hAnsi="Arial Narrow"/>
                <w:sz w:val="20"/>
                <w:szCs w:val="20"/>
              </w:rPr>
              <w:br/>
              <w:t>– ze względu na specyfikę organizacji szkoły lub placówki lub brak możliwości bezpośredniego uczestniczenia w ich działalności reprezentacji rodziców – nie tworzy się rad rodziców.</w:t>
            </w:r>
          </w:p>
        </w:tc>
        <w:tc>
          <w:tcPr>
            <w:tcW w:w="1134" w:type="dxa"/>
            <w:shd w:val="clear" w:color="auto" w:fill="auto"/>
          </w:tcPr>
          <w:p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49"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C26170" w:rsidRDefault="0046348E" w:rsidP="0046348E">
            <w:pPr>
              <w:spacing w:after="60"/>
              <w:jc w:val="center"/>
              <w:rPr>
                <w:rFonts w:ascii="Arial Narrow" w:hAnsi="Arial Narrow"/>
                <w:color w:val="00B050"/>
                <w:sz w:val="20"/>
                <w:szCs w:val="20"/>
              </w:rPr>
            </w:pPr>
            <w:r w:rsidRPr="00BF3AEF">
              <w:rPr>
                <w:rFonts w:ascii="Arial Narrow" w:hAnsi="Arial Narrow"/>
                <w:b/>
                <w:sz w:val="20"/>
                <w:szCs w:val="20"/>
              </w:rPr>
              <w:t>Departament Kształcenia Ogólnego</w:t>
            </w:r>
          </w:p>
        </w:tc>
      </w:tr>
      <w:tr w:rsidR="00017DAD" w:rsidRPr="00305383" w:rsidTr="004C22A0">
        <w:tc>
          <w:tcPr>
            <w:tcW w:w="566" w:type="dxa"/>
            <w:shd w:val="clear" w:color="auto" w:fill="FFFFFF" w:themeFill="background1"/>
          </w:tcPr>
          <w:p w:rsidR="00017DAD" w:rsidRPr="00C26170" w:rsidRDefault="00017DAD" w:rsidP="00017DAD">
            <w:pPr>
              <w:shd w:val="clear" w:color="auto" w:fill="FFFFFF"/>
              <w:spacing w:before="60"/>
              <w:ind w:left="-57"/>
              <w:jc w:val="right"/>
              <w:rPr>
                <w:rFonts w:ascii="Arial Narrow" w:hAnsi="Arial Narrow"/>
                <w:b/>
                <w:color w:val="FF0000"/>
                <w:sz w:val="20"/>
                <w:szCs w:val="20"/>
              </w:rPr>
            </w:pPr>
            <w:r w:rsidRPr="00C26170">
              <w:rPr>
                <w:rFonts w:ascii="Arial Narrow" w:hAnsi="Arial Narrow"/>
                <w:b/>
                <w:color w:val="FF0000"/>
                <w:sz w:val="20"/>
                <w:szCs w:val="20"/>
              </w:rPr>
              <w:t>148.</w:t>
            </w:r>
          </w:p>
        </w:tc>
        <w:tc>
          <w:tcPr>
            <w:tcW w:w="3261" w:type="dxa"/>
            <w:shd w:val="clear" w:color="auto" w:fill="FFFFFF" w:themeFill="background1"/>
          </w:tcPr>
          <w:p w:rsidR="00017DAD" w:rsidRDefault="006F4835" w:rsidP="00017DAD">
            <w:pPr>
              <w:spacing w:before="60" w:after="60"/>
              <w:rPr>
                <w:rFonts w:ascii="Arial Narrow" w:hAnsi="Arial Narrow"/>
                <w:b/>
                <w:bCs/>
                <w:color w:val="FF0000"/>
                <w:sz w:val="20"/>
                <w:szCs w:val="20"/>
              </w:rPr>
            </w:pPr>
            <w:r w:rsidRPr="006F4835">
              <w:rPr>
                <w:rFonts w:ascii="Arial Narrow" w:hAnsi="Arial Narrow"/>
                <w:b/>
                <w:bCs/>
                <w:color w:val="FF0000"/>
                <w:sz w:val="20"/>
                <w:szCs w:val="20"/>
              </w:rPr>
              <w:t xml:space="preserve">Rozporządzenie Ministra Edukacji Narodowej z dnia 26 lipca 2018 r. </w:t>
            </w:r>
            <w:r w:rsidR="00EF0CF5">
              <w:rPr>
                <w:rFonts w:ascii="Arial Narrow" w:hAnsi="Arial Narrow"/>
                <w:b/>
                <w:bCs/>
                <w:color w:val="FF0000"/>
                <w:sz w:val="20"/>
                <w:szCs w:val="20"/>
              </w:rPr>
              <w:br/>
            </w:r>
            <w:r w:rsidRPr="006F4835">
              <w:rPr>
                <w:rFonts w:ascii="Arial Narrow" w:hAnsi="Arial Narrow"/>
                <w:b/>
                <w:bCs/>
                <w:color w:val="FF0000"/>
                <w:sz w:val="20"/>
                <w:szCs w:val="20"/>
              </w:rPr>
              <w:t xml:space="preserve">w sprawie typów szkół i placówek, </w:t>
            </w:r>
            <w:r w:rsidR="00EF0CF5">
              <w:rPr>
                <w:rFonts w:ascii="Arial Narrow" w:hAnsi="Arial Narrow"/>
                <w:b/>
                <w:bCs/>
                <w:color w:val="FF0000"/>
                <w:sz w:val="20"/>
                <w:szCs w:val="20"/>
              </w:rPr>
              <w:br/>
            </w:r>
            <w:r w:rsidRPr="006F4835">
              <w:rPr>
                <w:rFonts w:ascii="Arial Narrow" w:hAnsi="Arial Narrow"/>
                <w:b/>
                <w:bCs/>
                <w:color w:val="FF0000"/>
                <w:sz w:val="20"/>
                <w:szCs w:val="20"/>
              </w:rPr>
              <w:t>w których nie tworzy się samorządu uczniowskiego</w:t>
            </w:r>
          </w:p>
          <w:p w:rsidR="00C26170" w:rsidRDefault="00C26170" w:rsidP="00017DAD">
            <w:pPr>
              <w:spacing w:before="60" w:after="60"/>
              <w:rPr>
                <w:rFonts w:ascii="Arial Narrow" w:hAnsi="Arial Narrow"/>
                <w:bCs/>
                <w:color w:val="FF0000"/>
                <w:sz w:val="20"/>
                <w:szCs w:val="20"/>
              </w:rPr>
            </w:pPr>
            <w:r>
              <w:rPr>
                <w:rFonts w:ascii="Arial Narrow" w:hAnsi="Arial Narrow"/>
                <w:bCs/>
                <w:color w:val="FF0000"/>
                <w:sz w:val="20"/>
                <w:szCs w:val="20"/>
              </w:rPr>
              <w:t>-</w:t>
            </w:r>
            <w:r w:rsidR="006F4835">
              <w:rPr>
                <w:rFonts w:ascii="Arial Narrow" w:hAnsi="Arial Narrow"/>
                <w:bCs/>
                <w:color w:val="FF0000"/>
                <w:sz w:val="20"/>
                <w:szCs w:val="20"/>
              </w:rPr>
              <w:t xml:space="preserve"> </w:t>
            </w:r>
            <w:r>
              <w:rPr>
                <w:rFonts w:ascii="Arial Narrow" w:hAnsi="Arial Narrow"/>
                <w:bCs/>
                <w:color w:val="FF0000"/>
                <w:sz w:val="20"/>
                <w:szCs w:val="20"/>
              </w:rPr>
              <w:t>opublikowane w Dz.</w:t>
            </w:r>
            <w:r w:rsidR="006F4835">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F4835">
              <w:rPr>
                <w:rFonts w:ascii="Arial Narrow" w:hAnsi="Arial Narrow"/>
                <w:bCs/>
                <w:color w:val="FF0000"/>
                <w:sz w:val="20"/>
                <w:szCs w:val="20"/>
              </w:rPr>
              <w:br/>
            </w:r>
            <w:r>
              <w:rPr>
                <w:rFonts w:ascii="Arial Narrow" w:hAnsi="Arial Narrow"/>
                <w:bCs/>
                <w:color w:val="FF0000"/>
                <w:sz w:val="20"/>
                <w:szCs w:val="20"/>
              </w:rPr>
              <w:t>7 sierpnia 2018 r. poz.</w:t>
            </w:r>
            <w:r w:rsidR="006F4835">
              <w:rPr>
                <w:rFonts w:ascii="Arial Narrow" w:hAnsi="Arial Narrow"/>
                <w:bCs/>
                <w:color w:val="FF0000"/>
                <w:sz w:val="20"/>
                <w:szCs w:val="20"/>
              </w:rPr>
              <w:t xml:space="preserve"> </w:t>
            </w:r>
            <w:r>
              <w:rPr>
                <w:rFonts w:ascii="Arial Narrow" w:hAnsi="Arial Narrow"/>
                <w:bCs/>
                <w:color w:val="FF0000"/>
                <w:sz w:val="20"/>
                <w:szCs w:val="20"/>
              </w:rPr>
              <w:t>1498</w:t>
            </w:r>
          </w:p>
          <w:p w:rsidR="00C26170" w:rsidRPr="00C26170" w:rsidRDefault="00934006" w:rsidP="00017DAD">
            <w:pPr>
              <w:spacing w:before="60" w:after="60"/>
              <w:rPr>
                <w:rFonts w:ascii="Arial Narrow" w:hAnsi="Arial Narrow"/>
                <w:bCs/>
                <w:sz w:val="20"/>
                <w:szCs w:val="20"/>
              </w:rPr>
            </w:pPr>
            <w:hyperlink r:id="rId148" w:tooltip="link do rozporządzenia" w:history="1">
              <w:r w:rsidR="00C26170" w:rsidRPr="00BD1665">
                <w:rPr>
                  <w:rStyle w:val="Hipercze"/>
                  <w:rFonts w:ascii="Arial Narrow" w:hAnsi="Arial Narrow" w:cs="Arial"/>
                  <w:bCs/>
                  <w:sz w:val="20"/>
                  <w:szCs w:val="20"/>
                </w:rPr>
                <w:t>link do rozporządzenia</w:t>
              </w:r>
            </w:hyperlink>
          </w:p>
        </w:tc>
        <w:tc>
          <w:tcPr>
            <w:tcW w:w="4536" w:type="dxa"/>
            <w:shd w:val="clear" w:color="auto" w:fill="FFFFFF" w:themeFill="background1"/>
          </w:tcPr>
          <w:p w:rsidR="00017DAD" w:rsidRPr="00C26170" w:rsidRDefault="00017DAD" w:rsidP="00017DAD">
            <w:pPr>
              <w:autoSpaceDE w:val="0"/>
              <w:autoSpaceDN w:val="0"/>
              <w:adjustRightInd w:val="0"/>
              <w:spacing w:before="60" w:after="60"/>
              <w:rPr>
                <w:rFonts w:ascii="Arial Narrow" w:hAnsi="Arial Narrow"/>
                <w:sz w:val="20"/>
                <w:szCs w:val="20"/>
              </w:rPr>
            </w:pPr>
            <w:r w:rsidRPr="00C26170">
              <w:rPr>
                <w:rFonts w:ascii="Arial Narrow" w:hAnsi="Arial Narrow"/>
                <w:sz w:val="20"/>
                <w:szCs w:val="20"/>
              </w:rPr>
              <w:t>Wydanie rozporządzenia stanowi wykonanie upoważnienia zawartego w art. 85 ust. 8 ustawy z dnia 14 grudnia 2016 r. – Prawo oświatowe (Dz. U. z 2017 r. poz. 59, 949 i 2203).</w:t>
            </w:r>
          </w:p>
        </w:tc>
        <w:tc>
          <w:tcPr>
            <w:tcW w:w="4489" w:type="dxa"/>
            <w:shd w:val="clear" w:color="auto" w:fill="FFFFFF" w:themeFill="background1"/>
          </w:tcPr>
          <w:p w:rsidR="00017DAD" w:rsidRPr="00C26170" w:rsidRDefault="00017DAD" w:rsidP="00017DAD">
            <w:pPr>
              <w:spacing w:before="60" w:after="60"/>
              <w:rPr>
                <w:rFonts w:ascii="Arial Narrow" w:hAnsi="Arial Narrow"/>
                <w:sz w:val="20"/>
                <w:szCs w:val="20"/>
              </w:rPr>
            </w:pPr>
            <w:r w:rsidRPr="00C26170">
              <w:rPr>
                <w:rFonts w:ascii="Arial Narrow" w:hAnsi="Arial Narrow"/>
                <w:sz w:val="20"/>
                <w:szCs w:val="20"/>
              </w:rPr>
              <w:t xml:space="preserve">Określenie katalogu szkół i placówek, w których </w:t>
            </w:r>
            <w:r w:rsidRPr="00C26170">
              <w:rPr>
                <w:rFonts w:ascii="Arial Narrow" w:hAnsi="Arial Narrow"/>
                <w:sz w:val="20"/>
                <w:szCs w:val="20"/>
              </w:rPr>
              <w:br/>
              <w:t xml:space="preserve">– ze względu na konieczność stosowania odrębnej organizacji nauki i metod pracy, a także ze względów wychowawczych, opiekuńczych i resocjalizacyjnych </w:t>
            </w:r>
            <w:r w:rsidRPr="00C26170">
              <w:rPr>
                <w:rFonts w:ascii="Arial Narrow" w:hAnsi="Arial Narrow"/>
                <w:sz w:val="20"/>
                <w:szCs w:val="20"/>
              </w:rPr>
              <w:br/>
              <w:t xml:space="preserve">– nie tworzy się samorządu uczniowskiego. </w:t>
            </w:r>
          </w:p>
        </w:tc>
        <w:tc>
          <w:tcPr>
            <w:tcW w:w="1134" w:type="dxa"/>
            <w:shd w:val="clear" w:color="auto" w:fill="FFFFFF" w:themeFill="background1"/>
          </w:tcPr>
          <w:p w:rsidR="00017DAD" w:rsidRPr="009F61EA" w:rsidRDefault="00017DAD" w:rsidP="00017DAD">
            <w:pPr>
              <w:spacing w:before="60" w:after="60"/>
              <w:jc w:val="center"/>
              <w:rPr>
                <w:rFonts w:ascii="Arial Narrow" w:hAnsi="Arial Narrow"/>
                <w:sz w:val="20"/>
                <w:szCs w:val="20"/>
              </w:rPr>
            </w:pPr>
            <w:r w:rsidRPr="009F61EA">
              <w:rPr>
                <w:rFonts w:ascii="Arial Narrow" w:hAnsi="Arial Narrow"/>
                <w:sz w:val="20"/>
                <w:szCs w:val="20"/>
              </w:rPr>
              <w:t>I</w:t>
            </w:r>
            <w:r w:rsidR="006560D3" w:rsidRPr="009F61EA">
              <w:rPr>
                <w:rFonts w:ascii="Arial Narrow" w:hAnsi="Arial Narrow"/>
                <w:sz w:val="20"/>
                <w:szCs w:val="20"/>
              </w:rPr>
              <w:t>I</w:t>
            </w:r>
            <w:r w:rsidRPr="009F61EA">
              <w:rPr>
                <w:rFonts w:ascii="Arial Narrow" w:hAnsi="Arial Narrow"/>
                <w:sz w:val="20"/>
                <w:szCs w:val="20"/>
              </w:rPr>
              <w:t>I kwartał</w:t>
            </w:r>
            <w:r w:rsidRPr="009F61EA">
              <w:rPr>
                <w:rFonts w:ascii="Arial Narrow" w:hAnsi="Arial Narrow"/>
                <w:sz w:val="20"/>
                <w:szCs w:val="20"/>
              </w:rPr>
              <w:br/>
              <w:t>2018 r.</w:t>
            </w:r>
          </w:p>
        </w:tc>
        <w:tc>
          <w:tcPr>
            <w:tcW w:w="1749" w:type="dxa"/>
            <w:shd w:val="clear" w:color="auto" w:fill="FFFFFF" w:themeFill="background1"/>
          </w:tcPr>
          <w:p w:rsidR="00017DAD" w:rsidRPr="00C26170" w:rsidRDefault="00017DAD" w:rsidP="00017DAD">
            <w:pPr>
              <w:spacing w:before="60"/>
              <w:jc w:val="center"/>
              <w:rPr>
                <w:rFonts w:ascii="Arial Narrow" w:hAnsi="Arial Narrow"/>
                <w:sz w:val="20"/>
                <w:szCs w:val="20"/>
              </w:rPr>
            </w:pPr>
            <w:r w:rsidRPr="00C26170">
              <w:rPr>
                <w:rFonts w:ascii="Arial Narrow" w:hAnsi="Arial Narrow"/>
                <w:sz w:val="20"/>
                <w:szCs w:val="20"/>
              </w:rPr>
              <w:t xml:space="preserve">Artur Klawenek </w:t>
            </w:r>
            <w:r w:rsidRPr="00C26170">
              <w:rPr>
                <w:rFonts w:ascii="Arial Narrow" w:hAnsi="Arial Narrow"/>
                <w:sz w:val="20"/>
                <w:szCs w:val="20"/>
              </w:rPr>
              <w:br/>
              <w:t>- radca ministra</w:t>
            </w:r>
          </w:p>
          <w:p w:rsidR="00017DAD" w:rsidRPr="00C26170" w:rsidRDefault="00017DAD" w:rsidP="00017DAD">
            <w:pPr>
              <w:jc w:val="center"/>
              <w:rPr>
                <w:rFonts w:ascii="Arial Narrow" w:hAnsi="Arial Narrow"/>
                <w:sz w:val="20"/>
                <w:szCs w:val="20"/>
              </w:rPr>
            </w:pPr>
          </w:p>
          <w:p w:rsidR="00017DAD" w:rsidRPr="00C26170" w:rsidRDefault="00017DAD" w:rsidP="00017DAD">
            <w:pPr>
              <w:spacing w:after="60"/>
              <w:jc w:val="center"/>
              <w:rPr>
                <w:rFonts w:ascii="Arial Narrow" w:hAnsi="Arial Narrow"/>
                <w:sz w:val="20"/>
                <w:szCs w:val="20"/>
              </w:rPr>
            </w:pPr>
            <w:r w:rsidRPr="00C26170">
              <w:rPr>
                <w:rFonts w:ascii="Arial Narrow" w:hAnsi="Arial Narrow"/>
                <w:b/>
                <w:sz w:val="20"/>
                <w:szCs w:val="20"/>
              </w:rPr>
              <w:t>Departament Kształcenia Ogólnego</w:t>
            </w:r>
          </w:p>
        </w:tc>
      </w:tr>
      <w:tr w:rsidR="0046348E" w:rsidRPr="00305383" w:rsidTr="004C22A0">
        <w:tc>
          <w:tcPr>
            <w:tcW w:w="566"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2A1D56">
              <w:rPr>
                <w:rFonts w:ascii="Arial Narrow" w:hAnsi="Arial Narrow"/>
                <w:b/>
                <w:color w:val="FF0000"/>
                <w:sz w:val="20"/>
                <w:szCs w:val="20"/>
              </w:rPr>
              <w:t>149.</w:t>
            </w:r>
          </w:p>
        </w:tc>
        <w:tc>
          <w:tcPr>
            <w:tcW w:w="3261" w:type="dxa"/>
            <w:shd w:val="clear" w:color="auto" w:fill="auto"/>
          </w:tcPr>
          <w:p w:rsidR="006132E0" w:rsidRPr="006132E0" w:rsidRDefault="006132E0" w:rsidP="006132E0">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rodzajów szkół i placówek, w których nie tworzy się rad rodziców</w:t>
            </w:r>
          </w:p>
          <w:p w:rsidR="0046348E" w:rsidRDefault="0046348E" w:rsidP="0046348E">
            <w:pPr>
              <w:spacing w:before="60" w:after="60"/>
              <w:rPr>
                <w:rFonts w:ascii="Arial Narrow" w:hAnsi="Arial Narrow"/>
                <w:bCs/>
                <w:color w:val="FF0000"/>
                <w:sz w:val="20"/>
                <w:szCs w:val="20"/>
              </w:rPr>
            </w:pPr>
            <w:r>
              <w:rPr>
                <w:rFonts w:ascii="Arial Narrow" w:hAnsi="Arial Narrow"/>
                <w:bCs/>
                <w:color w:val="FF0000"/>
                <w:sz w:val="20"/>
                <w:szCs w:val="20"/>
              </w:rPr>
              <w:t>-</w:t>
            </w:r>
            <w:r w:rsidR="006132E0">
              <w:rPr>
                <w:rFonts w:ascii="Arial Narrow" w:hAnsi="Arial Narrow"/>
                <w:bCs/>
                <w:color w:val="FF0000"/>
                <w:sz w:val="20"/>
                <w:szCs w:val="20"/>
              </w:rPr>
              <w:t xml:space="preserve"> </w:t>
            </w:r>
            <w:r>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Pr>
                <w:rFonts w:ascii="Arial Narrow" w:hAnsi="Arial Narrow"/>
                <w:bCs/>
                <w:color w:val="FF0000"/>
                <w:sz w:val="20"/>
                <w:szCs w:val="20"/>
              </w:rPr>
              <w:t xml:space="preserve">U. z dnia </w:t>
            </w:r>
            <w:r w:rsidR="006132E0">
              <w:rPr>
                <w:rFonts w:ascii="Arial Narrow" w:hAnsi="Arial Narrow"/>
                <w:bCs/>
                <w:color w:val="FF0000"/>
                <w:sz w:val="20"/>
                <w:szCs w:val="20"/>
              </w:rPr>
              <w:br/>
            </w:r>
            <w:r>
              <w:rPr>
                <w:rFonts w:ascii="Arial Narrow" w:hAnsi="Arial Narrow"/>
                <w:bCs/>
                <w:color w:val="FF0000"/>
                <w:sz w:val="20"/>
                <w:szCs w:val="20"/>
              </w:rPr>
              <w:t>3 sierpnia 2018 r. poz.1477</w:t>
            </w:r>
          </w:p>
          <w:p w:rsidR="0046348E" w:rsidRPr="00BF3AEF" w:rsidRDefault="00934006" w:rsidP="0046348E">
            <w:pPr>
              <w:spacing w:before="60" w:after="60"/>
              <w:rPr>
                <w:rFonts w:ascii="Arial Narrow" w:hAnsi="Arial Narrow"/>
                <w:sz w:val="20"/>
                <w:szCs w:val="20"/>
              </w:rPr>
            </w:pPr>
            <w:hyperlink r:id="rId149" w:tooltip="link do rozporządzenia" w:history="1">
              <w:r w:rsidR="0046348E" w:rsidRPr="002A1D56">
                <w:rPr>
                  <w:rStyle w:val="Hipercze"/>
                  <w:rFonts w:ascii="Arial Narrow" w:hAnsi="Arial Narrow" w:cs="Arial"/>
                  <w:sz w:val="20"/>
                  <w:szCs w:val="20"/>
                </w:rPr>
                <w:t>link do rozporządzenia</w:t>
              </w:r>
            </w:hyperlink>
          </w:p>
        </w:tc>
        <w:tc>
          <w:tcPr>
            <w:tcW w:w="4536" w:type="dxa"/>
            <w:shd w:val="clear" w:color="auto" w:fill="auto"/>
          </w:tcPr>
          <w:p w:rsidR="0046348E" w:rsidRPr="00BF3AEF" w:rsidRDefault="0046348E" w:rsidP="0046348E">
            <w:pPr>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89"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z faktem, że w systemie oświaty nie funkcjonują już szkoły w zakładach opieki zdrowotnej, a szkoły w podmiotach leczniczych, należy dokonać zmiany tych przepisów rozporządzenia, które odnoszą się do tych szkół.</w:t>
            </w:r>
          </w:p>
        </w:tc>
        <w:tc>
          <w:tcPr>
            <w:tcW w:w="1134" w:type="dxa"/>
            <w:shd w:val="clear" w:color="auto" w:fill="auto"/>
          </w:tcPr>
          <w:p w:rsidR="0046348E" w:rsidRPr="009F61EA" w:rsidRDefault="0046348E" w:rsidP="0046348E">
            <w:pPr>
              <w:spacing w:before="60" w:after="60"/>
              <w:jc w:val="center"/>
              <w:rPr>
                <w:rFonts w:ascii="Arial Narrow" w:hAnsi="Arial Narrow"/>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49"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46348E" w:rsidRPr="00305383" w:rsidTr="004C22A0">
        <w:tc>
          <w:tcPr>
            <w:tcW w:w="566"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150.</w:t>
            </w:r>
          </w:p>
        </w:tc>
        <w:tc>
          <w:tcPr>
            <w:tcW w:w="3261" w:type="dxa"/>
            <w:shd w:val="clear" w:color="auto" w:fill="auto"/>
          </w:tcPr>
          <w:p w:rsidR="0046348E" w:rsidRPr="00C308D7" w:rsidRDefault="006132E0" w:rsidP="0046348E">
            <w:pPr>
              <w:spacing w:before="60" w:after="60"/>
              <w:rPr>
                <w:rFonts w:ascii="Arial Narrow" w:hAnsi="Arial Narrow"/>
                <w:b/>
                <w:bCs/>
                <w:color w:val="FF0000"/>
                <w:sz w:val="20"/>
                <w:szCs w:val="20"/>
              </w:rPr>
            </w:pPr>
            <w:r w:rsidRPr="006132E0">
              <w:rPr>
                <w:rFonts w:ascii="Arial Narrow" w:hAnsi="Arial Narrow"/>
                <w:b/>
                <w:bCs/>
                <w:color w:val="FF0000"/>
                <w:sz w:val="20"/>
                <w:szCs w:val="20"/>
              </w:rPr>
              <w:t>Rozporządzenie Ministra Edukacji Narodowej z dnia 26 lipca 2018 r. zmieniające rozporządzenie w sprawie typów szkół i placówek, w których nie tworzy się samorządu uczniowskiego</w:t>
            </w:r>
          </w:p>
          <w:p w:rsidR="0046348E" w:rsidRPr="00C308D7" w:rsidRDefault="0046348E" w:rsidP="0046348E">
            <w:pPr>
              <w:spacing w:before="60" w:after="60"/>
              <w:rPr>
                <w:rFonts w:ascii="Arial Narrow" w:hAnsi="Arial Narrow"/>
                <w:bCs/>
                <w:color w:val="FF0000"/>
                <w:sz w:val="20"/>
                <w:szCs w:val="20"/>
              </w:rPr>
            </w:pPr>
            <w:r w:rsidRPr="00C308D7">
              <w:rPr>
                <w:rFonts w:ascii="Arial Narrow" w:hAnsi="Arial Narrow"/>
                <w:bCs/>
                <w:color w:val="FF0000"/>
                <w:sz w:val="20"/>
                <w:szCs w:val="20"/>
              </w:rPr>
              <w:t>-</w:t>
            </w:r>
            <w:r w:rsidR="006132E0">
              <w:rPr>
                <w:rFonts w:ascii="Arial Narrow" w:hAnsi="Arial Narrow"/>
                <w:bCs/>
                <w:color w:val="FF0000"/>
                <w:sz w:val="20"/>
                <w:szCs w:val="20"/>
              </w:rPr>
              <w:t xml:space="preserve"> </w:t>
            </w:r>
            <w:r w:rsidRPr="00C308D7">
              <w:rPr>
                <w:rFonts w:ascii="Arial Narrow" w:hAnsi="Arial Narrow"/>
                <w:bCs/>
                <w:color w:val="FF0000"/>
                <w:sz w:val="20"/>
                <w:szCs w:val="20"/>
              </w:rPr>
              <w:t>opublikowane w Dz.</w:t>
            </w:r>
            <w:r w:rsidR="006132E0">
              <w:rPr>
                <w:rFonts w:ascii="Arial Narrow" w:hAnsi="Arial Narrow"/>
                <w:bCs/>
                <w:color w:val="FF0000"/>
                <w:sz w:val="20"/>
                <w:szCs w:val="20"/>
              </w:rPr>
              <w:t xml:space="preserve"> </w:t>
            </w:r>
            <w:r w:rsidRPr="00C308D7">
              <w:rPr>
                <w:rFonts w:ascii="Arial Narrow" w:hAnsi="Arial Narrow"/>
                <w:bCs/>
                <w:color w:val="FF0000"/>
                <w:sz w:val="20"/>
                <w:szCs w:val="20"/>
              </w:rPr>
              <w:t xml:space="preserve">U. z dnia </w:t>
            </w:r>
            <w:r w:rsidR="006132E0">
              <w:rPr>
                <w:rFonts w:ascii="Arial Narrow" w:hAnsi="Arial Narrow"/>
                <w:bCs/>
                <w:color w:val="FF0000"/>
                <w:sz w:val="20"/>
                <w:szCs w:val="20"/>
              </w:rPr>
              <w:br/>
            </w:r>
            <w:r w:rsidRPr="00C308D7">
              <w:rPr>
                <w:rFonts w:ascii="Arial Narrow" w:hAnsi="Arial Narrow"/>
                <w:bCs/>
                <w:color w:val="FF0000"/>
                <w:sz w:val="20"/>
                <w:szCs w:val="20"/>
              </w:rPr>
              <w:t>6 sierpnia 2018 r. poz. 1486</w:t>
            </w:r>
          </w:p>
          <w:p w:rsidR="0046348E" w:rsidRPr="00BF3AEF" w:rsidRDefault="00934006" w:rsidP="0046348E">
            <w:pPr>
              <w:spacing w:before="60" w:after="60"/>
              <w:rPr>
                <w:rFonts w:ascii="Arial Narrow" w:hAnsi="Arial Narrow"/>
                <w:bCs/>
                <w:sz w:val="20"/>
                <w:szCs w:val="20"/>
              </w:rPr>
            </w:pPr>
            <w:hyperlink r:id="rId150" w:tooltip="link do rozporządzenia" w:history="1">
              <w:r w:rsidR="0046348E">
                <w:rPr>
                  <w:rStyle w:val="Hipercze"/>
                  <w:rFonts w:ascii="Arial Narrow" w:hAnsi="Arial Narrow" w:cs="Arial"/>
                  <w:bCs/>
                  <w:sz w:val="20"/>
                  <w:szCs w:val="20"/>
                </w:rPr>
                <w:t>l</w:t>
              </w:r>
              <w:r w:rsidR="0046348E" w:rsidRPr="00C308D7">
                <w:rPr>
                  <w:rStyle w:val="Hipercze"/>
                  <w:rFonts w:ascii="Arial Narrow" w:hAnsi="Arial Narrow" w:cs="Arial"/>
                  <w:bCs/>
                  <w:sz w:val="20"/>
                  <w:szCs w:val="20"/>
                </w:rPr>
                <w:t>ink do rozporządzenia</w:t>
              </w:r>
            </w:hyperlink>
          </w:p>
        </w:tc>
        <w:tc>
          <w:tcPr>
            <w:tcW w:w="4536" w:type="dxa"/>
            <w:shd w:val="clear" w:color="auto" w:fill="auto"/>
          </w:tcPr>
          <w:p w:rsidR="0046348E" w:rsidRPr="00BF3AEF" w:rsidRDefault="0046348E" w:rsidP="0046348E">
            <w:pPr>
              <w:autoSpaceDE w:val="0"/>
              <w:autoSpaceDN w:val="0"/>
              <w:adjustRightInd w:val="0"/>
              <w:spacing w:before="60"/>
              <w:rPr>
                <w:rFonts w:ascii="Arial Narrow" w:hAnsi="Arial Narrow"/>
                <w:sz w:val="20"/>
                <w:szCs w:val="20"/>
              </w:rPr>
            </w:pPr>
            <w:r w:rsidRPr="00BF3AEF">
              <w:rPr>
                <w:rFonts w:ascii="Arial Narrow" w:hAnsi="Arial Narrow"/>
                <w:sz w:val="20"/>
                <w:szCs w:val="20"/>
              </w:rPr>
              <w:t>Dostosowanie przepisów rozporządzenia do terminologii ustawy z dnia 7 września 1991 r. o systemie oświaty.</w:t>
            </w:r>
          </w:p>
        </w:tc>
        <w:tc>
          <w:tcPr>
            <w:tcW w:w="4489"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Rozporządzenie zostało utrzymane w mocy na podstawie art. 363 ustawy z dnia 14 grudnia 2016 r. – Przepisy wprowadzające ustawę – Prawo oświatowe.  W związku </w:t>
            </w:r>
            <w:r w:rsidRPr="00BF3AEF">
              <w:rPr>
                <w:rFonts w:ascii="Arial Narrow" w:hAnsi="Arial Narrow"/>
                <w:sz w:val="20"/>
                <w:szCs w:val="20"/>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karnych, zamiast stwierdzenia, że samorządu uczniowskiego nie tworzy się w zakładach karnych.  </w:t>
            </w:r>
          </w:p>
        </w:tc>
        <w:tc>
          <w:tcPr>
            <w:tcW w:w="1134" w:type="dxa"/>
            <w:shd w:val="clear" w:color="auto" w:fill="auto"/>
          </w:tcPr>
          <w:p w:rsidR="0046348E" w:rsidRPr="00C26170"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49"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 xml:space="preserve">Artur Klawenek </w:t>
            </w:r>
            <w:r w:rsidRPr="00BF3AEF">
              <w:rPr>
                <w:rFonts w:ascii="Arial Narrow" w:hAnsi="Arial Narrow"/>
                <w:sz w:val="20"/>
                <w:szCs w:val="20"/>
              </w:rPr>
              <w:br/>
              <w:t>- radca ministra</w:t>
            </w:r>
          </w:p>
          <w:p w:rsidR="0046348E" w:rsidRPr="00BF3AEF" w:rsidRDefault="0046348E" w:rsidP="0046348E">
            <w:pPr>
              <w:jc w:val="center"/>
              <w:rPr>
                <w:rFonts w:ascii="Arial Narrow" w:hAnsi="Arial Narrow"/>
                <w:sz w:val="20"/>
                <w:szCs w:val="20"/>
              </w:rPr>
            </w:pPr>
          </w:p>
          <w:p w:rsidR="0046348E" w:rsidRPr="00BF3AEF" w:rsidRDefault="0046348E" w:rsidP="0046348E">
            <w:pPr>
              <w:spacing w:after="60"/>
              <w:jc w:val="center"/>
              <w:rPr>
                <w:rFonts w:ascii="Arial Narrow" w:hAnsi="Arial Narrow"/>
                <w:sz w:val="20"/>
                <w:szCs w:val="20"/>
              </w:rPr>
            </w:pPr>
            <w:r w:rsidRPr="00BF3AEF">
              <w:rPr>
                <w:rFonts w:ascii="Arial Narrow" w:hAnsi="Arial Narrow"/>
                <w:b/>
                <w:sz w:val="20"/>
                <w:szCs w:val="20"/>
              </w:rPr>
              <w:t>Departament Kształcenia Ogólnego</w:t>
            </w:r>
          </w:p>
        </w:tc>
      </w:tr>
      <w:tr w:rsidR="008D1401" w:rsidRPr="00305383" w:rsidTr="004C22A0">
        <w:tc>
          <w:tcPr>
            <w:tcW w:w="566" w:type="dxa"/>
            <w:shd w:val="clear" w:color="auto" w:fill="auto"/>
          </w:tcPr>
          <w:p w:rsidR="008D1401" w:rsidRPr="007B60C2" w:rsidRDefault="008D1401" w:rsidP="008D1401">
            <w:pPr>
              <w:shd w:val="clear" w:color="auto" w:fill="FFFFFF"/>
              <w:spacing w:before="60"/>
              <w:ind w:left="-57"/>
              <w:jc w:val="right"/>
              <w:rPr>
                <w:rFonts w:ascii="Arial Narrow" w:hAnsi="Arial Narrow"/>
                <w:sz w:val="20"/>
                <w:szCs w:val="20"/>
              </w:rPr>
            </w:pPr>
            <w:r w:rsidRPr="007B60C2">
              <w:rPr>
                <w:rFonts w:ascii="Arial Narrow" w:hAnsi="Arial Narrow"/>
                <w:sz w:val="20"/>
                <w:szCs w:val="20"/>
              </w:rPr>
              <w:t>151.</w:t>
            </w:r>
          </w:p>
        </w:tc>
        <w:tc>
          <w:tcPr>
            <w:tcW w:w="3261" w:type="dxa"/>
            <w:shd w:val="clear" w:color="auto" w:fill="auto"/>
          </w:tcPr>
          <w:p w:rsidR="008D1401" w:rsidRPr="004A096E" w:rsidRDefault="008D1401" w:rsidP="008D1401">
            <w:pPr>
              <w:spacing w:before="60" w:after="60"/>
              <w:rPr>
                <w:rFonts w:ascii="Arial Narrow" w:hAnsi="Arial Narrow"/>
                <w:sz w:val="20"/>
                <w:szCs w:val="20"/>
              </w:rPr>
            </w:pPr>
            <w:r w:rsidRPr="004A096E">
              <w:rPr>
                <w:rFonts w:ascii="Arial Narrow" w:hAnsi="Arial Narrow"/>
                <w:sz w:val="20"/>
                <w:szCs w:val="20"/>
              </w:rPr>
              <w:t xml:space="preserve">Rozporządzenie Ministra Edukacji Narodowej zmieniające rozporządzenie </w:t>
            </w:r>
            <w:r w:rsidRPr="004A096E">
              <w:rPr>
                <w:rFonts w:ascii="Arial Narrow" w:hAnsi="Arial Narrow"/>
                <w:sz w:val="20"/>
                <w:szCs w:val="20"/>
              </w:rPr>
              <w:br/>
              <w:t>w sprawie warunków i sposobu organizowania nauki religii w publicznych przedszkolach i szkołach.</w:t>
            </w:r>
          </w:p>
        </w:tc>
        <w:tc>
          <w:tcPr>
            <w:tcW w:w="11908" w:type="dxa"/>
            <w:gridSpan w:val="4"/>
            <w:shd w:val="clear" w:color="auto" w:fill="auto"/>
          </w:tcPr>
          <w:p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wydania.</w:t>
            </w:r>
          </w:p>
          <w:p w:rsidR="008D1401" w:rsidRPr="004A096E" w:rsidRDefault="008D1401" w:rsidP="008D1401">
            <w:pPr>
              <w:spacing w:before="60"/>
              <w:rPr>
                <w:rFonts w:ascii="Arial Narrow" w:hAnsi="Arial Narrow"/>
                <w:sz w:val="20"/>
                <w:szCs w:val="20"/>
              </w:rPr>
            </w:pPr>
            <w:r w:rsidRPr="004A096E">
              <w:rPr>
                <w:rFonts w:ascii="Arial Narrow" w:hAnsi="Arial Narrow"/>
                <w:sz w:val="20"/>
                <w:szCs w:val="20"/>
              </w:rPr>
              <w:t>Zrezygnowano z dalszych prac nad rozporządzeniem w związku z brakiem możliwości uzyskania porozumienia z kościołami i związkami wyznaniowymi, o których mowa w art. 12 ust.2 ustawy o systemie oświaty.</w:t>
            </w:r>
          </w:p>
        </w:tc>
      </w:tr>
      <w:tr w:rsidR="00305383" w:rsidRPr="00305383" w:rsidTr="004C22A0">
        <w:tc>
          <w:tcPr>
            <w:tcW w:w="566" w:type="dxa"/>
            <w:shd w:val="clear" w:color="auto" w:fill="auto"/>
          </w:tcPr>
          <w:p w:rsidR="00305383" w:rsidRPr="00C26BB5" w:rsidRDefault="00305383" w:rsidP="00305383">
            <w:pPr>
              <w:shd w:val="clear" w:color="auto" w:fill="FFFFFF"/>
              <w:spacing w:before="60"/>
              <w:ind w:left="-57"/>
              <w:jc w:val="right"/>
              <w:rPr>
                <w:rFonts w:ascii="Arial Narrow" w:hAnsi="Arial Narrow"/>
                <w:b/>
                <w:sz w:val="20"/>
                <w:szCs w:val="20"/>
              </w:rPr>
            </w:pPr>
            <w:r w:rsidRPr="00C26BB5">
              <w:rPr>
                <w:rFonts w:ascii="Arial Narrow" w:hAnsi="Arial Narrow"/>
                <w:b/>
                <w:color w:val="FF0000"/>
                <w:sz w:val="20"/>
                <w:szCs w:val="20"/>
              </w:rPr>
              <w:t>152.</w:t>
            </w:r>
          </w:p>
        </w:tc>
        <w:tc>
          <w:tcPr>
            <w:tcW w:w="3261" w:type="dxa"/>
            <w:shd w:val="clear" w:color="auto" w:fill="auto"/>
          </w:tcPr>
          <w:p w:rsidR="00305383" w:rsidRPr="00C26BB5" w:rsidRDefault="00D65E7A" w:rsidP="00D65E7A">
            <w:pPr>
              <w:spacing w:before="60" w:after="60"/>
              <w:rPr>
                <w:rFonts w:ascii="Arial Narrow" w:hAnsi="Arial Narrow"/>
                <w:b/>
                <w:color w:val="FF0000"/>
                <w:sz w:val="20"/>
                <w:szCs w:val="20"/>
              </w:rPr>
            </w:pPr>
            <w:r w:rsidRPr="00C26BB5">
              <w:rPr>
                <w:rFonts w:ascii="Arial Narrow" w:hAnsi="Arial Narrow"/>
                <w:b/>
                <w:color w:val="FF0000"/>
                <w:sz w:val="20"/>
                <w:szCs w:val="20"/>
              </w:rPr>
              <w:t>Rozporządzenie Ministra Edukacji Narodowej z dnia 3 sierpnia 2018 r. w sprawie wykazu zajęć prowadzonych bezpośrednio z uczniami lub wychowankami albo na ich rzecz przez nauczycieli poradni psychologiczno-pedagogicznych oraz nauczycieli: pedagogów, psychologów, logopedów, terapeutów pedagogicznych i doradców zawodowych</w:t>
            </w:r>
          </w:p>
          <w:p w:rsidR="00D65E7A" w:rsidRDefault="00D65E7A" w:rsidP="00D65E7A">
            <w:pPr>
              <w:spacing w:before="60" w:after="60"/>
              <w:rPr>
                <w:rFonts w:ascii="Arial Narrow" w:hAnsi="Arial Narrow"/>
                <w:color w:val="FF0000"/>
                <w:sz w:val="20"/>
                <w:szCs w:val="20"/>
              </w:rPr>
            </w:pPr>
            <w:r w:rsidRPr="002D3661">
              <w:rPr>
                <w:rFonts w:ascii="Arial Narrow" w:hAnsi="Arial Narrow" w:cs="Helvetica"/>
                <w:color w:val="FF0000"/>
                <w:sz w:val="20"/>
                <w:szCs w:val="20"/>
              </w:rPr>
              <w:t>- opublikowane w Dz. U. z dnia</w:t>
            </w:r>
            <w:r w:rsidRPr="002D3661">
              <w:rPr>
                <w:rFonts w:ascii="Arial Narrow" w:hAnsi="Arial Narrow" w:cs="Helvetica"/>
                <w:color w:val="FF0000"/>
                <w:sz w:val="20"/>
                <w:szCs w:val="20"/>
              </w:rPr>
              <w:br/>
            </w:r>
            <w:r>
              <w:rPr>
                <w:rFonts w:ascii="Arial Narrow" w:hAnsi="Arial Narrow"/>
                <w:color w:val="FF0000"/>
                <w:sz w:val="20"/>
                <w:szCs w:val="20"/>
              </w:rPr>
              <w:t>2</w:t>
            </w:r>
            <w:r w:rsidR="00C26BB5">
              <w:rPr>
                <w:rFonts w:ascii="Arial Narrow" w:hAnsi="Arial Narrow"/>
                <w:color w:val="FF0000"/>
                <w:sz w:val="20"/>
                <w:szCs w:val="20"/>
              </w:rPr>
              <w:t xml:space="preserve">1 sierpnia </w:t>
            </w:r>
            <w:r w:rsidRPr="002D3661">
              <w:rPr>
                <w:rFonts w:ascii="Arial Narrow" w:hAnsi="Arial Narrow"/>
                <w:color w:val="FF0000"/>
                <w:sz w:val="20"/>
                <w:szCs w:val="20"/>
              </w:rPr>
              <w:t xml:space="preserve">2018 r. poz. </w:t>
            </w:r>
            <w:r w:rsidR="00C26BB5">
              <w:rPr>
                <w:rFonts w:ascii="Arial Narrow" w:hAnsi="Arial Narrow"/>
                <w:color w:val="FF0000"/>
                <w:sz w:val="20"/>
                <w:szCs w:val="20"/>
              </w:rPr>
              <w:t>1601</w:t>
            </w:r>
          </w:p>
          <w:p w:rsidR="00C26BB5" w:rsidRPr="00C26BB5" w:rsidRDefault="00934006" w:rsidP="00D65E7A">
            <w:pPr>
              <w:spacing w:before="60" w:after="60"/>
              <w:rPr>
                <w:rFonts w:ascii="Arial Narrow" w:hAnsi="Arial Narrow"/>
                <w:sz w:val="20"/>
                <w:szCs w:val="20"/>
              </w:rPr>
            </w:pPr>
            <w:hyperlink r:id="rId151" w:history="1">
              <w:r w:rsidR="00C26BB5" w:rsidRPr="00C26BB5">
                <w:rPr>
                  <w:rStyle w:val="Hipercze"/>
                  <w:rFonts w:ascii="Arial Narrow" w:hAnsi="Arial Narrow" w:cs="Arial"/>
                  <w:sz w:val="20"/>
                  <w:szCs w:val="20"/>
                </w:rPr>
                <w:t>link do rozporządzenia</w:t>
              </w:r>
            </w:hyperlink>
          </w:p>
          <w:p w:rsidR="00D65E7A" w:rsidRPr="00BF3AEF" w:rsidRDefault="00D65E7A" w:rsidP="00305383">
            <w:pPr>
              <w:spacing w:before="60" w:after="60"/>
              <w:rPr>
                <w:rFonts w:ascii="Arial Narrow" w:hAnsi="Arial Narrow"/>
                <w:sz w:val="20"/>
                <w:szCs w:val="20"/>
              </w:rPr>
            </w:pPr>
          </w:p>
        </w:tc>
        <w:tc>
          <w:tcPr>
            <w:tcW w:w="4536" w:type="dxa"/>
            <w:shd w:val="clear" w:color="auto" w:fill="auto"/>
          </w:tcPr>
          <w:p w:rsidR="00305383" w:rsidRPr="00BF3AEF" w:rsidRDefault="00305383" w:rsidP="00305383">
            <w:pPr>
              <w:pStyle w:val="ZLITPKTzmpktliter"/>
              <w:shd w:val="clear" w:color="auto" w:fill="FFFFFF"/>
              <w:spacing w:before="60" w:line="240" w:lineRule="auto"/>
              <w:ind w:left="0" w:firstLine="0"/>
              <w:jc w:val="left"/>
              <w:rPr>
                <w:rFonts w:ascii="Arial Narrow" w:hAnsi="Arial Narrow"/>
                <w:bCs w:val="0"/>
                <w:sz w:val="20"/>
              </w:rPr>
            </w:pPr>
            <w:r w:rsidRPr="00BF3AEF">
              <w:rPr>
                <w:rFonts w:ascii="Arial Narrow" w:hAnsi="Arial Narrow"/>
                <w:bCs w:val="0"/>
                <w:sz w:val="20"/>
              </w:rPr>
              <w:t xml:space="preserve">Wydanie rozporządzenia stanowi wykonanie upoważnienia zawartego w art. </w:t>
            </w:r>
            <w:r w:rsidRPr="00BF3AEF">
              <w:rPr>
                <w:rFonts w:ascii="Arial Narrow" w:hAnsi="Arial Narrow"/>
                <w:sz w:val="20"/>
              </w:rPr>
              <w:t xml:space="preserve">42 ust. 7b ustawy z dnia 26 stycznia </w:t>
            </w:r>
            <w:r w:rsidRPr="00BF3AEF">
              <w:rPr>
                <w:rFonts w:ascii="Arial Narrow" w:hAnsi="Arial Narrow"/>
                <w:sz w:val="20"/>
              </w:rPr>
              <w:br/>
              <w:t xml:space="preserve">1982 r. – Karta Nauczyciela (Dz. U. z 2017 r. poz. 1189, </w:t>
            </w:r>
            <w:r w:rsidRPr="00BF3AEF">
              <w:rPr>
                <w:rFonts w:ascii="Arial Narrow" w:hAnsi="Arial Narrow"/>
                <w:sz w:val="20"/>
              </w:rPr>
              <w:br/>
              <w:t>z późn. zm.)</w:t>
            </w:r>
            <w:r w:rsidRPr="00BF3AEF">
              <w:rPr>
                <w:rFonts w:ascii="Arial Narrow" w:hAnsi="Arial Narrow"/>
                <w:bCs w:val="0"/>
                <w:sz w:val="20"/>
              </w:rPr>
              <w:t xml:space="preserve">. Upoważnienie wchodzi w życie z dniem </w:t>
            </w:r>
            <w:r w:rsidRPr="00BF3AEF">
              <w:rPr>
                <w:rFonts w:ascii="Arial Narrow" w:hAnsi="Arial Narrow"/>
                <w:bCs w:val="0"/>
                <w:sz w:val="20"/>
              </w:rPr>
              <w:br/>
              <w:t>1 września 2018 r.</w:t>
            </w:r>
          </w:p>
          <w:p w:rsidR="00305383" w:rsidRPr="00BF3AEF" w:rsidRDefault="00305383" w:rsidP="00305383">
            <w:pPr>
              <w:rPr>
                <w:rFonts w:ascii="Arial Narrow" w:hAnsi="Arial Narrow"/>
                <w:sz w:val="20"/>
                <w:szCs w:val="20"/>
              </w:rPr>
            </w:pPr>
            <w:r w:rsidRPr="00BF3AEF">
              <w:rPr>
                <w:rFonts w:ascii="Arial Narrow" w:hAnsi="Arial Narrow"/>
                <w:sz w:val="20"/>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w:t>
            </w:r>
            <w:r w:rsidRPr="00BF3AEF">
              <w:rPr>
                <w:rFonts w:ascii="Arial Narrow" w:hAnsi="Arial Narrow"/>
                <w:sz w:val="20"/>
                <w:szCs w:val="20"/>
              </w:rPr>
              <w:t xml:space="preserve"> nauczycieli: pedagogów, psychologów, logopedów, terapeutów pedagogicznych i doradców zawodowych</w:t>
            </w:r>
            <w:r w:rsidRPr="00BF3AEF">
              <w:rPr>
                <w:rFonts w:ascii="Arial Narrow" w:hAnsi="Arial Narrow"/>
                <w:sz w:val="20"/>
              </w:rPr>
              <w:t>.</w:t>
            </w:r>
          </w:p>
        </w:tc>
        <w:tc>
          <w:tcPr>
            <w:tcW w:w="4489" w:type="dxa"/>
            <w:shd w:val="clear" w:color="auto" w:fill="auto"/>
          </w:tcPr>
          <w:p w:rsidR="00305383" w:rsidRPr="00BF3AEF" w:rsidRDefault="00305383" w:rsidP="00305383">
            <w:pPr>
              <w:spacing w:before="60"/>
              <w:rPr>
                <w:rFonts w:ascii="Arial Narrow" w:hAnsi="Arial Narrow"/>
                <w:sz w:val="20"/>
                <w:szCs w:val="20"/>
              </w:rPr>
            </w:pPr>
            <w:r w:rsidRPr="00BF3AEF">
              <w:rPr>
                <w:rFonts w:ascii="Arial Narrow" w:hAnsi="Arial Narrow"/>
                <w:sz w:val="20"/>
                <w:szCs w:val="20"/>
              </w:rPr>
              <w:t xml:space="preserve">Przepisy rozporządzenia określą wykaz zajęć prowadzonych bezpośrednio z uczniami lub wychowankami albo na ich rzecz przez zatrudnionych </w:t>
            </w:r>
            <w:r w:rsidRPr="00BF3AEF">
              <w:rPr>
                <w:rFonts w:ascii="Arial Narrow" w:hAnsi="Arial Narrow"/>
                <w:sz w:val="20"/>
                <w:szCs w:val="20"/>
              </w:rPr>
              <w:br/>
              <w:t>w pełnym wymiarze zajęć nauczycieli:</w:t>
            </w:r>
          </w:p>
          <w:p w:rsidR="00305383" w:rsidRPr="00BF3AEF" w:rsidRDefault="00305383" w:rsidP="00305383">
            <w:pPr>
              <w:ind w:left="317" w:hanging="204"/>
              <w:rPr>
                <w:rFonts w:ascii="Arial Narrow" w:hAnsi="Arial Narrow"/>
                <w:sz w:val="20"/>
                <w:szCs w:val="20"/>
              </w:rPr>
            </w:pPr>
            <w:r w:rsidRPr="00BF3AEF">
              <w:rPr>
                <w:rFonts w:ascii="Arial Narrow" w:hAnsi="Arial Narrow"/>
                <w:sz w:val="20"/>
                <w:szCs w:val="20"/>
              </w:rPr>
              <w:t xml:space="preserve">1) poradni psychologiczno-pedagogicznych, dla których tygodniowy obowiązkowy wymiar godzin zajęć dydaktycznych, wychowawczych i opiekuńczych, prowadzonych bezpośrednio z uczniami lub wychowankami albo na ich rzecz, został określony </w:t>
            </w:r>
            <w:r w:rsidRPr="00BF3AEF">
              <w:rPr>
                <w:rFonts w:ascii="Arial Narrow" w:hAnsi="Arial Narrow"/>
                <w:sz w:val="20"/>
                <w:szCs w:val="20"/>
              </w:rPr>
              <w:br/>
              <w:t>w art. 42 ust. 3 lp. 11 ustawy – Karta Nauczyciela;</w:t>
            </w:r>
          </w:p>
          <w:p w:rsidR="00305383" w:rsidRPr="00BF3AEF" w:rsidRDefault="00305383" w:rsidP="00305383">
            <w:pPr>
              <w:spacing w:after="60"/>
              <w:ind w:left="317" w:hanging="204"/>
              <w:rPr>
                <w:rFonts w:ascii="Arial Narrow" w:hAnsi="Arial Narrow"/>
                <w:sz w:val="20"/>
                <w:szCs w:val="20"/>
              </w:rPr>
            </w:pPr>
            <w:r w:rsidRPr="00BF3AEF">
              <w:rPr>
                <w:rFonts w:ascii="Arial Narrow" w:hAnsi="Arial Narrow"/>
                <w:sz w:val="20"/>
                <w:szCs w:val="20"/>
              </w:rPr>
              <w:t xml:space="preserve">2) pedagogów, psychologów, logopedów, terapeutów pedagogicznych i doradców zawodowych, z wyjątkiem nauczycieli zatrudnionych w poradniach psychologiczno-pedagogicznych. </w:t>
            </w:r>
          </w:p>
          <w:p w:rsidR="00305383" w:rsidRPr="00BF3AEF" w:rsidRDefault="00305383" w:rsidP="00305383">
            <w:pPr>
              <w:spacing w:after="60"/>
              <w:ind w:left="175" w:hanging="62"/>
              <w:rPr>
                <w:rFonts w:ascii="Arial Narrow" w:hAnsi="Arial Narrow"/>
                <w:sz w:val="20"/>
                <w:szCs w:val="20"/>
              </w:rPr>
            </w:pPr>
            <w:r w:rsidRPr="00BF3AEF">
              <w:rPr>
                <w:rFonts w:ascii="Arial Narrow" w:hAnsi="Arial Narrow"/>
                <w:sz w:val="20"/>
                <w:szCs w:val="20"/>
              </w:rPr>
              <w:t xml:space="preserve"> Rozporządzenie nie będzie dotyczyło nauczycieli zatrudnionych w zakładach poprawczych i schroniskach dla nieletnich, w stosunku do których wykaz zajęć prowadzonych bezpośrednio z uczniami lub wychowankami albo na ich rzecz określi Minister Sprawiedliwości w odrębnym rozporządzeniu.</w:t>
            </w:r>
          </w:p>
        </w:tc>
        <w:tc>
          <w:tcPr>
            <w:tcW w:w="1134" w:type="dxa"/>
            <w:shd w:val="clear" w:color="auto" w:fill="auto"/>
          </w:tcPr>
          <w:p w:rsidR="00305383" w:rsidRPr="00BD1665" w:rsidRDefault="006560D3" w:rsidP="00305383">
            <w:pPr>
              <w:spacing w:before="60" w:after="60"/>
              <w:jc w:val="center"/>
              <w:rPr>
                <w:rFonts w:ascii="Arial Narrow" w:hAnsi="Arial Narrow"/>
                <w:color w:val="00B050"/>
                <w:sz w:val="20"/>
                <w:szCs w:val="20"/>
              </w:rPr>
            </w:pPr>
            <w:r w:rsidRPr="009F61EA">
              <w:rPr>
                <w:rFonts w:ascii="Arial Narrow" w:hAnsi="Arial Narrow"/>
                <w:sz w:val="20"/>
                <w:szCs w:val="20"/>
              </w:rPr>
              <w:t>I</w:t>
            </w:r>
            <w:r w:rsidR="00305383" w:rsidRPr="009F61EA">
              <w:rPr>
                <w:rFonts w:ascii="Arial Narrow" w:hAnsi="Arial Narrow"/>
                <w:sz w:val="20"/>
                <w:szCs w:val="20"/>
              </w:rPr>
              <w:t>II kwartał</w:t>
            </w:r>
            <w:r w:rsidR="00305383" w:rsidRPr="009F61EA">
              <w:rPr>
                <w:rFonts w:ascii="Arial Narrow" w:hAnsi="Arial Narrow"/>
                <w:sz w:val="20"/>
                <w:szCs w:val="20"/>
              </w:rPr>
              <w:br/>
              <w:t>2018 r.</w:t>
            </w:r>
          </w:p>
        </w:tc>
        <w:tc>
          <w:tcPr>
            <w:tcW w:w="1749" w:type="dxa"/>
            <w:shd w:val="clear" w:color="auto" w:fill="auto"/>
          </w:tcPr>
          <w:p w:rsidR="00305383" w:rsidRPr="00BF3AEF" w:rsidRDefault="00305383" w:rsidP="00305383">
            <w:pPr>
              <w:spacing w:before="60"/>
              <w:jc w:val="center"/>
              <w:rPr>
                <w:rFonts w:ascii="Arial Narrow" w:hAnsi="Arial Narrow"/>
                <w:sz w:val="20"/>
                <w:szCs w:val="20"/>
              </w:rPr>
            </w:pPr>
            <w:r w:rsidRPr="00BF3AEF">
              <w:rPr>
                <w:rFonts w:ascii="Arial Narrow" w:hAnsi="Arial Narrow"/>
                <w:sz w:val="20"/>
                <w:szCs w:val="20"/>
              </w:rPr>
              <w:t>Katarzyna Tyczka</w:t>
            </w:r>
          </w:p>
          <w:p w:rsidR="00305383" w:rsidRPr="00BF3AEF" w:rsidRDefault="00305383" w:rsidP="00305383">
            <w:pPr>
              <w:jc w:val="center"/>
              <w:rPr>
                <w:rFonts w:ascii="Arial Narrow" w:hAnsi="Arial Narrow"/>
                <w:sz w:val="20"/>
                <w:szCs w:val="20"/>
              </w:rPr>
            </w:pPr>
            <w:r w:rsidRPr="00BF3AEF">
              <w:rPr>
                <w:rFonts w:ascii="Arial Narrow" w:hAnsi="Arial Narrow"/>
                <w:sz w:val="20"/>
                <w:szCs w:val="20"/>
              </w:rPr>
              <w:t>- główny specjalista</w:t>
            </w:r>
          </w:p>
          <w:p w:rsidR="00305383" w:rsidRPr="00BF3AEF" w:rsidRDefault="00305383" w:rsidP="00305383">
            <w:pPr>
              <w:jc w:val="center"/>
              <w:rPr>
                <w:rFonts w:ascii="Arial Narrow" w:hAnsi="Arial Narrow"/>
                <w:b/>
                <w:sz w:val="20"/>
                <w:szCs w:val="20"/>
              </w:rPr>
            </w:pPr>
          </w:p>
          <w:p w:rsidR="00305383" w:rsidRPr="00BD1665" w:rsidRDefault="00305383" w:rsidP="00305383">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46348E" w:rsidRPr="00305383" w:rsidTr="004C22A0">
        <w:tc>
          <w:tcPr>
            <w:tcW w:w="566" w:type="dxa"/>
            <w:shd w:val="clear" w:color="auto" w:fill="auto"/>
          </w:tcPr>
          <w:p w:rsidR="0046348E" w:rsidRPr="00BF3AEF" w:rsidRDefault="0046348E" w:rsidP="0046348E">
            <w:pPr>
              <w:shd w:val="clear" w:color="auto" w:fill="FFFFFF"/>
              <w:spacing w:before="60"/>
              <w:ind w:left="-57"/>
              <w:jc w:val="right"/>
              <w:rPr>
                <w:rFonts w:ascii="Arial Narrow" w:hAnsi="Arial Narrow"/>
                <w:sz w:val="20"/>
                <w:szCs w:val="20"/>
              </w:rPr>
            </w:pPr>
            <w:r w:rsidRPr="00C308D7">
              <w:rPr>
                <w:rFonts w:ascii="Arial Narrow" w:hAnsi="Arial Narrow"/>
                <w:b/>
                <w:color w:val="FF0000"/>
                <w:sz w:val="20"/>
                <w:szCs w:val="20"/>
              </w:rPr>
              <w:t>153.</w:t>
            </w:r>
          </w:p>
        </w:tc>
        <w:tc>
          <w:tcPr>
            <w:tcW w:w="3261" w:type="dxa"/>
            <w:shd w:val="clear" w:color="auto" w:fill="auto"/>
          </w:tcPr>
          <w:p w:rsidR="0046348E" w:rsidRDefault="006132E0" w:rsidP="0046348E">
            <w:pPr>
              <w:spacing w:before="60" w:after="60"/>
              <w:rPr>
                <w:rFonts w:ascii="Arial Narrow" w:hAnsi="Arial Narrow"/>
                <w:b/>
                <w:color w:val="FF0000"/>
                <w:sz w:val="20"/>
                <w:szCs w:val="20"/>
              </w:rPr>
            </w:pPr>
            <w:r w:rsidRPr="006132E0">
              <w:rPr>
                <w:rFonts w:ascii="Arial Narrow" w:hAnsi="Arial Narrow"/>
                <w:b/>
                <w:color w:val="FF0000"/>
                <w:sz w:val="20"/>
                <w:szCs w:val="20"/>
              </w:rPr>
              <w:t xml:space="preserve">Rozporządzenie Ministra Edukacji Narodowej z dnia 26 lipca 2018 r. zmieniające rozporządzenie w sprawie warunków organizowania kształcenia, wychowania i opieki dla dzieci </w:t>
            </w:r>
            <w:r>
              <w:rPr>
                <w:rFonts w:ascii="Arial Narrow" w:hAnsi="Arial Narrow"/>
                <w:b/>
                <w:color w:val="FF0000"/>
                <w:sz w:val="20"/>
                <w:szCs w:val="20"/>
              </w:rPr>
              <w:br/>
            </w:r>
            <w:r w:rsidRPr="006132E0">
              <w:rPr>
                <w:rFonts w:ascii="Arial Narrow" w:hAnsi="Arial Narrow"/>
                <w:b/>
                <w:color w:val="FF0000"/>
                <w:sz w:val="20"/>
                <w:szCs w:val="20"/>
              </w:rPr>
              <w:t xml:space="preserve">i młodzieży niepełnosprawnych, niedostosowanych społecznie </w:t>
            </w:r>
            <w:r>
              <w:rPr>
                <w:rFonts w:ascii="Arial Narrow" w:hAnsi="Arial Narrow"/>
                <w:b/>
                <w:color w:val="FF0000"/>
                <w:sz w:val="20"/>
                <w:szCs w:val="20"/>
              </w:rPr>
              <w:br/>
            </w:r>
            <w:r w:rsidRPr="006132E0">
              <w:rPr>
                <w:rFonts w:ascii="Arial Narrow" w:hAnsi="Arial Narrow"/>
                <w:b/>
                <w:color w:val="FF0000"/>
                <w:sz w:val="20"/>
                <w:szCs w:val="20"/>
              </w:rPr>
              <w:t>i zagrożonych niedostosowaniem społecznym</w:t>
            </w:r>
          </w:p>
          <w:p w:rsidR="0046348E" w:rsidRDefault="0046348E" w:rsidP="0046348E">
            <w:pPr>
              <w:spacing w:before="60" w:after="60"/>
              <w:rPr>
                <w:rFonts w:ascii="Arial Narrow" w:hAnsi="Arial Narrow"/>
                <w:b/>
                <w:color w:val="FF0000"/>
                <w:sz w:val="20"/>
                <w:szCs w:val="20"/>
              </w:rPr>
            </w:pPr>
            <w:r>
              <w:rPr>
                <w:rFonts w:ascii="Arial Narrow" w:hAnsi="Arial Narrow" w:cs="Helvetica"/>
                <w:color w:val="FF0000"/>
                <w:sz w:val="20"/>
                <w:szCs w:val="20"/>
              </w:rPr>
              <w:t xml:space="preserve">- opublikowane w Dz. U. z dnia </w:t>
            </w:r>
            <w:r w:rsidR="006132E0">
              <w:rPr>
                <w:rFonts w:ascii="Arial Narrow" w:hAnsi="Arial Narrow" w:cs="Helvetica"/>
                <w:color w:val="FF0000"/>
                <w:sz w:val="20"/>
                <w:szCs w:val="20"/>
              </w:rPr>
              <w:br/>
            </w:r>
            <w:r>
              <w:rPr>
                <w:rFonts w:ascii="Arial Narrow" w:hAnsi="Arial Narrow" w:cs="Helvetica"/>
                <w:color w:val="FF0000"/>
                <w:sz w:val="20"/>
                <w:szCs w:val="20"/>
              </w:rPr>
              <w:t>6 sierpnia</w:t>
            </w:r>
            <w:r w:rsidRPr="002D3661">
              <w:rPr>
                <w:rFonts w:ascii="Arial Narrow" w:hAnsi="Arial Narrow"/>
                <w:color w:val="FF0000"/>
                <w:sz w:val="20"/>
                <w:szCs w:val="20"/>
              </w:rPr>
              <w:t xml:space="preserve"> 2018 r. poz. </w:t>
            </w:r>
            <w:r>
              <w:rPr>
                <w:rFonts w:ascii="Arial Narrow" w:hAnsi="Arial Narrow"/>
                <w:color w:val="FF0000"/>
                <w:sz w:val="20"/>
                <w:szCs w:val="20"/>
              </w:rPr>
              <w:t>1485</w:t>
            </w:r>
          </w:p>
          <w:p w:rsidR="0046348E" w:rsidRPr="00C308D7" w:rsidRDefault="00934006" w:rsidP="0046348E">
            <w:pPr>
              <w:spacing w:before="60" w:after="60"/>
              <w:rPr>
                <w:rFonts w:ascii="Arial Narrow" w:hAnsi="Arial Narrow"/>
                <w:b/>
                <w:sz w:val="20"/>
                <w:szCs w:val="20"/>
              </w:rPr>
            </w:pPr>
            <w:hyperlink r:id="rId152" w:tooltip="link do rozporządzenia" w:history="1">
              <w:r w:rsidR="006132E0">
                <w:rPr>
                  <w:rStyle w:val="Hipercze"/>
                  <w:rFonts w:ascii="Arial Narrow" w:hAnsi="Arial Narrow" w:cs="Arial"/>
                  <w:sz w:val="20"/>
                  <w:szCs w:val="20"/>
                </w:rPr>
                <w:t>l</w:t>
              </w:r>
              <w:r w:rsidR="0046348E" w:rsidRPr="00C308D7">
                <w:rPr>
                  <w:rStyle w:val="Hipercze"/>
                  <w:rFonts w:ascii="Arial Narrow" w:hAnsi="Arial Narrow" w:cs="Arial"/>
                  <w:sz w:val="20"/>
                  <w:szCs w:val="20"/>
                </w:rPr>
                <w:t>ink do rozporządzenia</w:t>
              </w:r>
            </w:hyperlink>
          </w:p>
          <w:p w:rsidR="0046348E" w:rsidRDefault="0046348E" w:rsidP="0046348E">
            <w:pPr>
              <w:spacing w:before="60" w:after="60"/>
              <w:rPr>
                <w:rFonts w:ascii="Arial Narrow" w:hAnsi="Arial Narrow"/>
                <w:b/>
                <w:color w:val="FF0000"/>
                <w:sz w:val="20"/>
                <w:szCs w:val="20"/>
              </w:rPr>
            </w:pPr>
          </w:p>
          <w:p w:rsidR="0046348E" w:rsidRPr="00BF3AEF" w:rsidRDefault="0046348E" w:rsidP="0046348E">
            <w:pPr>
              <w:spacing w:before="60" w:after="60"/>
              <w:rPr>
                <w:rFonts w:ascii="Arial Narrow" w:hAnsi="Arial Narrow"/>
                <w:sz w:val="20"/>
                <w:szCs w:val="20"/>
              </w:rPr>
            </w:pPr>
          </w:p>
        </w:tc>
        <w:tc>
          <w:tcPr>
            <w:tcW w:w="4536" w:type="dxa"/>
            <w:shd w:val="clear" w:color="auto" w:fill="auto"/>
          </w:tcPr>
          <w:p w:rsidR="0046348E" w:rsidRPr="00BF3AEF" w:rsidRDefault="0046348E" w:rsidP="0046348E">
            <w:pPr>
              <w:spacing w:before="60"/>
              <w:rPr>
                <w:rFonts w:ascii="Arial Narrow" w:hAnsi="Arial Narrow"/>
                <w:sz w:val="20"/>
                <w:szCs w:val="20"/>
              </w:rPr>
            </w:pPr>
            <w:r w:rsidRPr="00BF3AEF">
              <w:rPr>
                <w:rFonts w:ascii="Arial Narrow" w:hAnsi="Arial Narrow"/>
                <w:bCs/>
                <w:sz w:val="20"/>
              </w:rPr>
              <w:t xml:space="preserve">Nowelizacja rozporządzenia wynika z konieczności dostosowania regulacji do rozwiązań wprowadzonych </w:t>
            </w:r>
            <w:r w:rsidRPr="00BF3AEF">
              <w:rPr>
                <w:rFonts w:ascii="Arial Narrow" w:hAnsi="Arial Narrow"/>
                <w:bCs/>
                <w:sz w:val="20"/>
              </w:rPr>
              <w:br/>
              <w:t xml:space="preserve">w ustawie z dnia 14 grudnia 2016 r. – Prawo oświatowe (Dz. U. z 2017 r. poz. 59, z późn. zm.) na mocy art. 86 </w:t>
            </w:r>
            <w:r w:rsidRPr="00BF3AEF">
              <w:rPr>
                <w:rFonts w:ascii="Arial Narrow" w:hAnsi="Arial Narrow"/>
                <w:bCs/>
                <w:sz w:val="20"/>
              </w:rPr>
              <w:br/>
              <w:t xml:space="preserve">pkt 4 lit. b </w:t>
            </w:r>
            <w:r w:rsidRPr="00BF3AEF">
              <w:rPr>
                <w:rFonts w:ascii="Arial Narrow" w:hAnsi="Arial Narrow"/>
                <w:sz w:val="20"/>
                <w:szCs w:val="20"/>
              </w:rPr>
              <w:t xml:space="preserve">ustawy z dnia 27 października 2017 r. </w:t>
            </w:r>
            <w:r w:rsidRPr="00BF3AEF">
              <w:rPr>
                <w:rFonts w:ascii="Arial Narrow" w:hAnsi="Arial Narrow"/>
                <w:sz w:val="20"/>
                <w:szCs w:val="20"/>
              </w:rPr>
              <w:br/>
              <w:t>o finansowaniu zadań oświatowych (Dz. U. poz. 2203).</w:t>
            </w:r>
          </w:p>
        </w:tc>
        <w:tc>
          <w:tcPr>
            <w:tcW w:w="4489" w:type="dxa"/>
            <w:shd w:val="clear" w:color="auto" w:fill="auto"/>
          </w:tcPr>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Od 1 września 2018 r. tracą moc przepisy art. 15 ust. 7–9 ustawy z dnia 14 grudnia 2016 r. – Prawo oświatowe, przewidujące możliwość zatrudnienia w szkole podstawowej asystenta nauczyciela,</w:t>
            </w:r>
            <w:r w:rsidRPr="00BF3AEF">
              <w:t xml:space="preserve"> </w:t>
            </w:r>
            <w:r w:rsidRPr="00BF3AEF">
              <w:rPr>
                <w:rFonts w:ascii="Arial Narrow" w:hAnsi="Arial Narrow"/>
                <w:sz w:val="20"/>
                <w:szCs w:val="20"/>
              </w:rPr>
              <w:t>asystenta osoby niebędącej nauczycielem, o której mowa w art. 15 ust. 2 ww. ustawy, lub asystenta wychowawcy świetlicy.</w:t>
            </w:r>
          </w:p>
          <w:p w:rsidR="0046348E" w:rsidRPr="00BF3AEF" w:rsidRDefault="0046348E" w:rsidP="0046348E">
            <w:pPr>
              <w:spacing w:before="60" w:after="60"/>
              <w:rPr>
                <w:rFonts w:ascii="Arial Narrow" w:hAnsi="Arial Narrow"/>
                <w:sz w:val="20"/>
                <w:szCs w:val="20"/>
              </w:rPr>
            </w:pPr>
            <w:r w:rsidRPr="00BF3AEF">
              <w:rPr>
                <w:rFonts w:ascii="Arial Narrow" w:hAnsi="Arial Narrow"/>
                <w:sz w:val="20"/>
                <w:szCs w:val="20"/>
              </w:rPr>
              <w:t xml:space="preserve">Jednocześnie, zgodnie z przepisem przejściowym zawartym w art. 143 ustawy z dnia 27 października 2017 r. o finansowaniu zadań oświatowych, osoby zatrudnione </w:t>
            </w:r>
            <w:r w:rsidRPr="00BF3AEF">
              <w:rPr>
                <w:rFonts w:ascii="Arial Narrow" w:hAnsi="Arial Narrow"/>
                <w:sz w:val="20"/>
                <w:szCs w:val="20"/>
              </w:rPr>
              <w:br/>
              <w:t>w dniu 1 września 2018 r. na stanowisku asystenta nauczyciela,</w:t>
            </w:r>
            <w:r w:rsidRPr="00BF3AEF">
              <w:t xml:space="preserve"> </w:t>
            </w:r>
            <w:r w:rsidRPr="00BF3AEF">
              <w:rPr>
                <w:rFonts w:ascii="Arial Narrow" w:hAnsi="Arial Narrow"/>
                <w:sz w:val="20"/>
                <w:szCs w:val="20"/>
              </w:rPr>
              <w:t xml:space="preserve">asystenta osoby niebędącej nauczycielem, </w:t>
            </w:r>
            <w:r w:rsidRPr="00BF3AEF">
              <w:rPr>
                <w:rFonts w:ascii="Arial Narrow" w:hAnsi="Arial Narrow"/>
                <w:sz w:val="20"/>
                <w:szCs w:val="20"/>
              </w:rPr>
              <w:br/>
              <w:t>o której mowa w art. 15 ust. 2 ustawy – Prawo oświatowe, lub asystenta wychowawcy świetlicy, będą mogły być nadal zatrudnione na tym stanowisku na dotychczasowych zasadach nie dłużej niż do dnia 31 sierpnia 2020 r.</w:t>
            </w:r>
          </w:p>
          <w:p w:rsidR="0046348E" w:rsidRPr="00BF3AEF" w:rsidRDefault="0046348E" w:rsidP="0046348E">
            <w:pPr>
              <w:spacing w:before="60" w:after="60"/>
              <w:rPr>
                <w:rFonts w:ascii="Arial Narrow" w:hAnsi="Arial Narrow"/>
                <w:sz w:val="20"/>
                <w:szCs w:val="20"/>
              </w:rPr>
            </w:pPr>
          </w:p>
        </w:tc>
        <w:tc>
          <w:tcPr>
            <w:tcW w:w="1134" w:type="dxa"/>
            <w:shd w:val="clear" w:color="auto" w:fill="auto"/>
          </w:tcPr>
          <w:p w:rsidR="0046348E" w:rsidRPr="00BD1665" w:rsidRDefault="0046348E" w:rsidP="0046348E">
            <w:pPr>
              <w:spacing w:before="60" w:after="60"/>
              <w:jc w:val="center"/>
              <w:rPr>
                <w:rFonts w:ascii="Arial Narrow" w:hAnsi="Arial Narrow"/>
                <w:color w:val="00B050"/>
                <w:sz w:val="20"/>
                <w:szCs w:val="20"/>
              </w:rPr>
            </w:pPr>
            <w:r w:rsidRPr="009F61EA">
              <w:rPr>
                <w:rFonts w:ascii="Arial Narrow" w:hAnsi="Arial Narrow"/>
                <w:sz w:val="20"/>
                <w:szCs w:val="20"/>
              </w:rPr>
              <w:t>III kwartał</w:t>
            </w:r>
            <w:r w:rsidRPr="009F61EA">
              <w:rPr>
                <w:rFonts w:ascii="Arial Narrow" w:hAnsi="Arial Narrow"/>
                <w:sz w:val="20"/>
                <w:szCs w:val="20"/>
              </w:rPr>
              <w:br/>
              <w:t>2018 r.</w:t>
            </w:r>
          </w:p>
        </w:tc>
        <w:tc>
          <w:tcPr>
            <w:tcW w:w="1749" w:type="dxa"/>
            <w:shd w:val="clear" w:color="auto" w:fill="auto"/>
          </w:tcPr>
          <w:p w:rsidR="0046348E" w:rsidRPr="00BF3AEF" w:rsidRDefault="0046348E" w:rsidP="0046348E">
            <w:pPr>
              <w:spacing w:before="60"/>
              <w:jc w:val="center"/>
              <w:rPr>
                <w:rFonts w:ascii="Arial Narrow" w:hAnsi="Arial Narrow"/>
                <w:sz w:val="20"/>
                <w:szCs w:val="20"/>
              </w:rPr>
            </w:pPr>
            <w:r w:rsidRPr="00BF3AEF">
              <w:rPr>
                <w:rFonts w:ascii="Arial Narrow" w:hAnsi="Arial Narrow"/>
                <w:sz w:val="20"/>
                <w:szCs w:val="20"/>
              </w:rPr>
              <w:t>Katarzyna Tyczka</w:t>
            </w:r>
          </w:p>
          <w:p w:rsidR="0046348E" w:rsidRPr="00BF3AEF" w:rsidRDefault="0046348E" w:rsidP="0046348E">
            <w:pPr>
              <w:jc w:val="center"/>
              <w:rPr>
                <w:rFonts w:ascii="Arial Narrow" w:hAnsi="Arial Narrow"/>
                <w:sz w:val="20"/>
                <w:szCs w:val="20"/>
              </w:rPr>
            </w:pPr>
            <w:r w:rsidRPr="00BF3AEF">
              <w:rPr>
                <w:rFonts w:ascii="Arial Narrow" w:hAnsi="Arial Narrow"/>
                <w:sz w:val="20"/>
                <w:szCs w:val="20"/>
              </w:rPr>
              <w:t>- główny specjalista</w:t>
            </w:r>
          </w:p>
          <w:p w:rsidR="0046348E" w:rsidRPr="00BF3AEF" w:rsidRDefault="0046348E" w:rsidP="0046348E">
            <w:pPr>
              <w:jc w:val="center"/>
              <w:rPr>
                <w:rFonts w:ascii="Arial Narrow" w:hAnsi="Arial Narrow"/>
                <w:b/>
                <w:sz w:val="20"/>
                <w:szCs w:val="20"/>
              </w:rPr>
            </w:pPr>
          </w:p>
          <w:p w:rsidR="0046348E" w:rsidRPr="00BD1665" w:rsidRDefault="0046348E" w:rsidP="0046348E">
            <w:pPr>
              <w:jc w:val="center"/>
              <w:rPr>
                <w:rFonts w:ascii="Arial Narrow" w:hAnsi="Arial Narrow"/>
                <w:color w:val="00B050"/>
                <w:sz w:val="20"/>
                <w:szCs w:val="20"/>
              </w:rPr>
            </w:pPr>
            <w:r w:rsidRPr="00BF3AEF">
              <w:rPr>
                <w:rFonts w:ascii="Arial Narrow" w:hAnsi="Arial Narrow"/>
                <w:b/>
                <w:sz w:val="20"/>
                <w:szCs w:val="20"/>
              </w:rPr>
              <w:t xml:space="preserve">Departament Wychowania </w:t>
            </w:r>
            <w:r w:rsidRPr="00BF3AEF">
              <w:rPr>
                <w:rFonts w:ascii="Arial Narrow" w:hAnsi="Arial Narrow"/>
                <w:b/>
                <w:sz w:val="20"/>
                <w:szCs w:val="20"/>
              </w:rPr>
              <w:br/>
              <w:t>i Kształcenia Integracyjnego</w:t>
            </w:r>
          </w:p>
        </w:tc>
      </w:tr>
      <w:tr w:rsidR="00E25290" w:rsidRPr="00E25290" w:rsidTr="004C22A0">
        <w:tc>
          <w:tcPr>
            <w:tcW w:w="566" w:type="dxa"/>
            <w:shd w:val="clear" w:color="auto" w:fill="auto"/>
          </w:tcPr>
          <w:p w:rsidR="007B60C2" w:rsidRPr="00CE26F8" w:rsidRDefault="007B60C2" w:rsidP="00305383">
            <w:pPr>
              <w:shd w:val="clear" w:color="auto" w:fill="FFFFFF"/>
              <w:spacing w:before="60"/>
              <w:ind w:left="-57"/>
              <w:jc w:val="right"/>
              <w:rPr>
                <w:rFonts w:ascii="Arial Narrow" w:hAnsi="Arial Narrow"/>
                <w:b/>
                <w:sz w:val="20"/>
                <w:szCs w:val="20"/>
              </w:rPr>
            </w:pPr>
            <w:r w:rsidRPr="00CE26F8">
              <w:rPr>
                <w:rFonts w:ascii="Arial Narrow" w:hAnsi="Arial Narrow"/>
                <w:b/>
                <w:color w:val="FF0000"/>
                <w:sz w:val="20"/>
                <w:szCs w:val="20"/>
              </w:rPr>
              <w:t>154.</w:t>
            </w:r>
          </w:p>
        </w:tc>
        <w:tc>
          <w:tcPr>
            <w:tcW w:w="3261" w:type="dxa"/>
            <w:shd w:val="clear" w:color="auto" w:fill="auto"/>
          </w:tcPr>
          <w:p w:rsidR="004A0822" w:rsidRDefault="002E7951" w:rsidP="00CE26F8">
            <w:pPr>
              <w:spacing w:before="60" w:after="60"/>
              <w:outlineLvl w:val="1"/>
              <w:rPr>
                <w:rFonts w:ascii="Arial Narrow" w:hAnsi="Arial Narrow" w:cs="Times New Roman"/>
                <w:b/>
                <w:bCs/>
                <w:color w:val="FF0000"/>
                <w:sz w:val="20"/>
                <w:szCs w:val="20"/>
              </w:rPr>
            </w:pPr>
            <w:r w:rsidRPr="002E7951">
              <w:rPr>
                <w:rFonts w:ascii="Arial Narrow" w:hAnsi="Arial Narrow" w:cs="Times New Roman"/>
                <w:b/>
                <w:bCs/>
                <w:color w:val="FF0000"/>
                <w:sz w:val="20"/>
                <w:szCs w:val="20"/>
              </w:rPr>
              <w:t xml:space="preserve">Rozporządzenie Ministra Edukacji Narodowej z dnia 29 maja 2018 r.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 xml:space="preserve">w sprawie szczegółowych kryteriów </w:t>
            </w:r>
            <w:r w:rsidR="00CE26F8">
              <w:rPr>
                <w:rFonts w:ascii="Arial Narrow" w:hAnsi="Arial Narrow" w:cs="Times New Roman"/>
                <w:b/>
                <w:bCs/>
                <w:color w:val="FF0000"/>
                <w:sz w:val="20"/>
                <w:szCs w:val="20"/>
              </w:rPr>
              <w:br/>
            </w:r>
            <w:r w:rsidRPr="002E7951">
              <w:rPr>
                <w:rFonts w:ascii="Arial Narrow" w:hAnsi="Arial Narrow" w:cs="Times New Roman"/>
                <w:b/>
                <w:bCs/>
                <w:color w:val="FF0000"/>
                <w:sz w:val="20"/>
                <w:szCs w:val="20"/>
              </w:rPr>
              <w:t>i trybu dokonywania oceny pracy nauczycieli, zakresu informacji zawartych w karcie oceny pracy, składu i sposobu powoływania zespołu oceniającego oraz trybu postępowania odwoławczego</w:t>
            </w:r>
          </w:p>
          <w:p w:rsidR="002E7951" w:rsidRDefault="002E7951" w:rsidP="00CE26F8">
            <w:pPr>
              <w:spacing w:before="60" w:after="60"/>
              <w:outlineLvl w:val="1"/>
              <w:rPr>
                <w:rFonts w:ascii="Arial Narrow" w:hAnsi="Arial Narrow"/>
                <w:color w:val="FF0000"/>
                <w:sz w:val="20"/>
                <w:szCs w:val="20"/>
              </w:rPr>
            </w:pPr>
            <w:r>
              <w:rPr>
                <w:rFonts w:ascii="Arial Narrow" w:hAnsi="Arial Narrow" w:cs="Helvetica"/>
                <w:color w:val="FF0000"/>
                <w:sz w:val="20"/>
                <w:szCs w:val="20"/>
              </w:rPr>
              <w:t xml:space="preserve">- opublikowane w Dz. U. z dnia </w:t>
            </w:r>
            <w:r w:rsidR="00CE26F8">
              <w:rPr>
                <w:rFonts w:ascii="Arial Narrow" w:hAnsi="Arial Narrow" w:cs="Helvetica"/>
                <w:color w:val="FF0000"/>
                <w:sz w:val="20"/>
                <w:szCs w:val="20"/>
              </w:rPr>
              <w:br/>
            </w:r>
            <w:r>
              <w:rPr>
                <w:rFonts w:ascii="Arial Narrow" w:hAnsi="Arial Narrow" w:cs="Helvetica"/>
                <w:color w:val="FF0000"/>
                <w:sz w:val="20"/>
                <w:szCs w:val="20"/>
              </w:rPr>
              <w:t>1</w:t>
            </w:r>
            <w:r w:rsidR="00CE26F8">
              <w:rPr>
                <w:rFonts w:ascii="Arial Narrow" w:hAnsi="Arial Narrow" w:cs="Helvetica"/>
                <w:color w:val="FF0000"/>
                <w:sz w:val="20"/>
                <w:szCs w:val="20"/>
              </w:rPr>
              <w:t>2</w:t>
            </w:r>
            <w:r>
              <w:rPr>
                <w:rFonts w:ascii="Arial Narrow" w:hAnsi="Arial Narrow" w:cs="Helvetica"/>
                <w:color w:val="FF0000"/>
                <w:sz w:val="20"/>
                <w:szCs w:val="20"/>
              </w:rPr>
              <w:t xml:space="preserve"> czerwca</w:t>
            </w:r>
            <w:r w:rsidRPr="002D3661">
              <w:rPr>
                <w:rFonts w:ascii="Arial Narrow" w:hAnsi="Arial Narrow"/>
                <w:color w:val="FF0000"/>
                <w:sz w:val="20"/>
                <w:szCs w:val="20"/>
              </w:rPr>
              <w:t xml:space="preserve"> 2018 r. poz. </w:t>
            </w:r>
            <w:r>
              <w:rPr>
                <w:rFonts w:ascii="Arial Narrow" w:hAnsi="Arial Narrow"/>
                <w:color w:val="FF0000"/>
                <w:sz w:val="20"/>
                <w:szCs w:val="20"/>
              </w:rPr>
              <w:t>1133</w:t>
            </w:r>
          </w:p>
          <w:p w:rsidR="002E7951" w:rsidRDefault="00934006" w:rsidP="00CE26F8">
            <w:pPr>
              <w:spacing w:before="60" w:after="60"/>
              <w:outlineLvl w:val="1"/>
              <w:rPr>
                <w:rFonts w:ascii="Arial Narrow" w:hAnsi="Arial Narrow"/>
                <w:color w:val="FF0000"/>
                <w:sz w:val="20"/>
                <w:szCs w:val="20"/>
              </w:rPr>
            </w:pPr>
            <w:hyperlink r:id="rId153" w:tooltip="link do rozporządzenia" w:history="1">
              <w:r w:rsidR="00CE26F8">
                <w:rPr>
                  <w:rStyle w:val="Hipercze"/>
                  <w:rFonts w:ascii="Arial Narrow" w:hAnsi="Arial Narrow" w:cs="Arial"/>
                  <w:sz w:val="20"/>
                  <w:szCs w:val="20"/>
                </w:rPr>
                <w:t>l</w:t>
              </w:r>
              <w:r w:rsidR="002E7951" w:rsidRPr="009C7CFE">
                <w:rPr>
                  <w:rStyle w:val="Hipercze"/>
                  <w:rFonts w:ascii="Arial Narrow" w:hAnsi="Arial Narrow" w:cs="Arial"/>
                  <w:sz w:val="20"/>
                  <w:szCs w:val="20"/>
                </w:rPr>
                <w:t>ink do rozporządzenia</w:t>
              </w:r>
            </w:hyperlink>
            <w:r w:rsidR="009C7CFE">
              <w:rPr>
                <w:rFonts w:ascii="Arial Narrow" w:hAnsi="Arial Narrow"/>
                <w:color w:val="FF0000"/>
                <w:sz w:val="20"/>
                <w:szCs w:val="20"/>
              </w:rPr>
              <w:t xml:space="preserve">  </w:t>
            </w:r>
          </w:p>
          <w:p w:rsidR="009C7CFE" w:rsidRDefault="009C7CFE" w:rsidP="002E7951">
            <w:pPr>
              <w:spacing w:before="100" w:beforeAutospacing="1" w:after="100" w:afterAutospacing="1"/>
              <w:outlineLvl w:val="1"/>
              <w:rPr>
                <w:rFonts w:ascii="Arial Narrow" w:hAnsi="Arial Narrow"/>
                <w:color w:val="FF0000"/>
                <w:sz w:val="20"/>
                <w:szCs w:val="20"/>
              </w:rPr>
            </w:pPr>
          </w:p>
          <w:p w:rsidR="009C7CFE" w:rsidRDefault="009C7CFE" w:rsidP="002E7951">
            <w:pPr>
              <w:spacing w:before="100" w:beforeAutospacing="1" w:after="100" w:afterAutospacing="1"/>
              <w:outlineLvl w:val="1"/>
              <w:rPr>
                <w:rFonts w:ascii="Arial Narrow" w:hAnsi="Arial Narrow" w:cs="Times New Roman"/>
                <w:b/>
                <w:bCs/>
                <w:color w:val="FF0000"/>
                <w:sz w:val="20"/>
                <w:szCs w:val="20"/>
              </w:rPr>
            </w:pPr>
          </w:p>
          <w:p w:rsidR="002E7951" w:rsidRPr="002E7951" w:rsidRDefault="002E7951" w:rsidP="002E7951">
            <w:pPr>
              <w:spacing w:before="100" w:beforeAutospacing="1" w:after="100" w:afterAutospacing="1"/>
              <w:outlineLvl w:val="1"/>
              <w:rPr>
                <w:rFonts w:ascii="Arial Narrow" w:hAnsi="Arial Narrow" w:cs="Times New Roman"/>
                <w:b/>
                <w:bCs/>
                <w:color w:val="FF0000"/>
                <w:sz w:val="20"/>
                <w:szCs w:val="20"/>
              </w:rPr>
            </w:pPr>
          </w:p>
          <w:p w:rsidR="007B60C2" w:rsidRPr="002E7951" w:rsidRDefault="007B60C2" w:rsidP="00305383">
            <w:pPr>
              <w:spacing w:before="60" w:after="60"/>
              <w:rPr>
                <w:rFonts w:ascii="Arial Narrow" w:hAnsi="Arial Narrow"/>
                <w:color w:val="FF0000"/>
                <w:sz w:val="20"/>
                <w:szCs w:val="20"/>
              </w:rPr>
            </w:pPr>
          </w:p>
        </w:tc>
        <w:tc>
          <w:tcPr>
            <w:tcW w:w="4536" w:type="dxa"/>
            <w:shd w:val="clear" w:color="auto" w:fill="auto"/>
          </w:tcPr>
          <w:p w:rsidR="007B60C2" w:rsidRPr="00E25290" w:rsidRDefault="007B60C2" w:rsidP="00305383">
            <w:pPr>
              <w:spacing w:before="60"/>
              <w:rPr>
                <w:rFonts w:ascii="Arial Narrow" w:hAnsi="Arial Narrow"/>
                <w:sz w:val="20"/>
                <w:szCs w:val="20"/>
              </w:rPr>
            </w:pPr>
            <w:r w:rsidRPr="00E25290">
              <w:rPr>
                <w:rFonts w:ascii="Arial Narrow" w:hAnsi="Arial Narrow"/>
                <w:sz w:val="20"/>
                <w:szCs w:val="20"/>
              </w:rPr>
              <w:t>Konieczność wydania rozporządzenia wynika ze zmiany brzmienia przepisu upoważaniającego zawartego w art. 6a ust. 12 ustawy z dnia 26 stycznia 1982 r. – Karta Nauczyciela (Dz. U. z 2017 r. poz. 1189, z późn. zm.). Nowe brzmienie zostało nadane na mocy art. 76 pkt 3 lit. l ustawy z dnia 27 października 2017 r. o finansowaniu zadań oświatowych (Dz. U. poz. 2203).</w:t>
            </w:r>
          </w:p>
          <w:p w:rsidR="00C14C48" w:rsidRPr="00E25290" w:rsidRDefault="00C14C48" w:rsidP="00305383">
            <w:pPr>
              <w:spacing w:before="60"/>
              <w:rPr>
                <w:rFonts w:ascii="Arial Narrow" w:hAnsi="Arial Narrow"/>
                <w:sz w:val="20"/>
                <w:szCs w:val="20"/>
              </w:rPr>
            </w:pPr>
          </w:p>
          <w:p w:rsidR="00C14C48" w:rsidRPr="00E25290" w:rsidRDefault="00C14C48" w:rsidP="00305383">
            <w:pPr>
              <w:spacing w:before="60"/>
              <w:rPr>
                <w:rFonts w:ascii="Arial Narrow" w:hAnsi="Arial Narrow"/>
                <w:bCs/>
                <w:sz w:val="20"/>
              </w:rPr>
            </w:pPr>
          </w:p>
        </w:tc>
        <w:tc>
          <w:tcPr>
            <w:tcW w:w="4489" w:type="dxa"/>
            <w:shd w:val="clear" w:color="auto" w:fill="auto"/>
          </w:tcPr>
          <w:p w:rsidR="007B60C2" w:rsidRPr="00E25290" w:rsidRDefault="007B60C2" w:rsidP="00305383">
            <w:pPr>
              <w:spacing w:before="60" w:after="60"/>
              <w:rPr>
                <w:rFonts w:ascii="Arial Narrow" w:hAnsi="Arial Narrow"/>
                <w:sz w:val="20"/>
                <w:szCs w:val="20"/>
              </w:rPr>
            </w:pPr>
            <w:r w:rsidRPr="00E25290">
              <w:rPr>
                <w:rFonts w:ascii="Arial Narrow" w:hAnsi="Arial Narrow"/>
                <w:sz w:val="20"/>
                <w:szCs w:val="20"/>
              </w:rPr>
              <w:t xml:space="preserve">Rozporządzenie określało będzie </w:t>
            </w:r>
            <w:r w:rsidRPr="00E25290">
              <w:rPr>
                <w:rFonts w:ascii="Arial Narrow" w:hAnsi="Arial Narrow"/>
                <w:bCs/>
                <w:sz w:val="20"/>
                <w:szCs w:val="20"/>
              </w:rPr>
              <w:t>kryteria i tryb dokonywania oceny pracy nauczycieli, w tym nauczycieli zajmujących stanowiska kierownicze, szczegółowy zakres informacji zawartych w karcie oceny pracy, skład i sposób powoływania zespołu oceniającego oraz szczegółowy tryb postępowania odwoławczego.</w:t>
            </w:r>
          </w:p>
        </w:tc>
        <w:tc>
          <w:tcPr>
            <w:tcW w:w="1134" w:type="dxa"/>
            <w:shd w:val="clear" w:color="auto" w:fill="auto"/>
          </w:tcPr>
          <w:p w:rsidR="007B60C2" w:rsidRPr="00E25290" w:rsidRDefault="007B60C2" w:rsidP="00305383">
            <w:pPr>
              <w:spacing w:before="60" w:after="60"/>
              <w:jc w:val="center"/>
              <w:rPr>
                <w:rFonts w:ascii="Arial Narrow" w:hAnsi="Arial Narrow"/>
                <w:sz w:val="20"/>
                <w:szCs w:val="20"/>
              </w:rPr>
            </w:pPr>
            <w:r w:rsidRPr="00E25290">
              <w:rPr>
                <w:rFonts w:ascii="Arial Narrow" w:hAnsi="Arial Narrow"/>
                <w:sz w:val="20"/>
                <w:szCs w:val="20"/>
              </w:rPr>
              <w:t>II kwartał</w:t>
            </w:r>
            <w:r w:rsidRPr="00E25290">
              <w:rPr>
                <w:rFonts w:ascii="Arial Narrow" w:hAnsi="Arial Narrow"/>
                <w:sz w:val="20"/>
                <w:szCs w:val="20"/>
              </w:rPr>
              <w:br/>
              <w:t>2018 r.</w:t>
            </w:r>
          </w:p>
        </w:tc>
        <w:tc>
          <w:tcPr>
            <w:tcW w:w="1749" w:type="dxa"/>
            <w:shd w:val="clear" w:color="auto" w:fill="auto"/>
          </w:tcPr>
          <w:p w:rsidR="007B60C2" w:rsidRPr="00E25290" w:rsidRDefault="007B60C2" w:rsidP="007B60C2">
            <w:pPr>
              <w:shd w:val="clear" w:color="auto" w:fill="FFFFFF"/>
              <w:spacing w:before="60"/>
              <w:jc w:val="center"/>
              <w:rPr>
                <w:rFonts w:ascii="Arial Narrow" w:hAnsi="Arial Narrow"/>
                <w:sz w:val="20"/>
                <w:szCs w:val="20"/>
              </w:rPr>
            </w:pPr>
            <w:r w:rsidRPr="00E25290">
              <w:rPr>
                <w:rFonts w:ascii="Arial Narrow" w:hAnsi="Arial Narrow"/>
                <w:sz w:val="20"/>
                <w:szCs w:val="20"/>
              </w:rPr>
              <w:t>Katarzyna Kamola</w:t>
            </w:r>
          </w:p>
          <w:p w:rsidR="007B60C2" w:rsidRPr="00E25290" w:rsidRDefault="007B60C2" w:rsidP="007B60C2">
            <w:pPr>
              <w:shd w:val="clear" w:color="auto" w:fill="FFFFFF"/>
              <w:jc w:val="center"/>
              <w:rPr>
                <w:rFonts w:ascii="Arial Narrow" w:hAnsi="Arial Narrow"/>
                <w:sz w:val="20"/>
                <w:szCs w:val="20"/>
              </w:rPr>
            </w:pPr>
            <w:r w:rsidRPr="00E25290">
              <w:rPr>
                <w:rFonts w:ascii="Arial Narrow" w:hAnsi="Arial Narrow"/>
                <w:sz w:val="20"/>
                <w:szCs w:val="20"/>
              </w:rPr>
              <w:t xml:space="preserve">- specjalista </w:t>
            </w:r>
            <w:r w:rsidRPr="00E25290">
              <w:rPr>
                <w:rFonts w:ascii="Arial Narrow" w:hAnsi="Arial Narrow"/>
                <w:sz w:val="20"/>
                <w:szCs w:val="20"/>
              </w:rPr>
              <w:br/>
              <w:t>ds. legislacji</w:t>
            </w:r>
          </w:p>
          <w:p w:rsidR="007B60C2" w:rsidRPr="00E25290" w:rsidRDefault="007B60C2" w:rsidP="007B60C2">
            <w:pPr>
              <w:shd w:val="clear" w:color="auto" w:fill="FFFFFF"/>
              <w:jc w:val="center"/>
              <w:rPr>
                <w:rFonts w:ascii="Arial Narrow" w:hAnsi="Arial Narrow"/>
                <w:b/>
                <w:sz w:val="20"/>
                <w:szCs w:val="20"/>
              </w:rPr>
            </w:pPr>
          </w:p>
          <w:p w:rsidR="007B60C2" w:rsidRPr="00E25290" w:rsidRDefault="007B60C2" w:rsidP="007B60C2">
            <w:pPr>
              <w:spacing w:before="60"/>
              <w:jc w:val="center"/>
              <w:rPr>
                <w:rFonts w:ascii="Arial Narrow" w:hAnsi="Arial Narrow"/>
                <w:sz w:val="20"/>
                <w:szCs w:val="20"/>
              </w:rPr>
            </w:pPr>
            <w:r w:rsidRPr="00E25290">
              <w:rPr>
                <w:rFonts w:ascii="Arial Narrow" w:hAnsi="Arial Narrow"/>
                <w:b/>
                <w:sz w:val="20"/>
                <w:szCs w:val="20"/>
              </w:rPr>
              <w:t>Departament Współpracy z Samorządem Terytorialnym</w:t>
            </w:r>
          </w:p>
        </w:tc>
      </w:tr>
      <w:tr w:rsidR="00E25290" w:rsidRPr="00E25290" w:rsidTr="004C22A0">
        <w:tc>
          <w:tcPr>
            <w:tcW w:w="566" w:type="dxa"/>
            <w:shd w:val="clear" w:color="auto" w:fill="auto"/>
          </w:tcPr>
          <w:p w:rsidR="007B60C2" w:rsidRPr="009A1443" w:rsidRDefault="007B60C2" w:rsidP="00305383">
            <w:pPr>
              <w:shd w:val="clear" w:color="auto" w:fill="FFFFFF"/>
              <w:spacing w:before="60"/>
              <w:ind w:left="-57"/>
              <w:jc w:val="right"/>
              <w:rPr>
                <w:rFonts w:ascii="Arial Narrow" w:hAnsi="Arial Narrow"/>
                <w:b/>
                <w:color w:val="00B050"/>
                <w:sz w:val="20"/>
                <w:szCs w:val="20"/>
              </w:rPr>
            </w:pPr>
            <w:r w:rsidRPr="009A1443">
              <w:rPr>
                <w:rFonts w:ascii="Arial Narrow" w:hAnsi="Arial Narrow"/>
                <w:b/>
                <w:color w:val="FF0000"/>
                <w:sz w:val="20"/>
                <w:szCs w:val="20"/>
              </w:rPr>
              <w:t>155.</w:t>
            </w:r>
          </w:p>
        </w:tc>
        <w:tc>
          <w:tcPr>
            <w:tcW w:w="3261" w:type="dxa"/>
            <w:shd w:val="clear" w:color="auto" w:fill="auto"/>
          </w:tcPr>
          <w:p w:rsidR="004A0822" w:rsidRDefault="0059071C" w:rsidP="00305383">
            <w:pPr>
              <w:spacing w:before="60" w:after="60"/>
              <w:rPr>
                <w:rFonts w:ascii="Arial Narrow" w:hAnsi="Arial Narrow" w:cs="Tahoma"/>
                <w:b/>
                <w:bCs/>
                <w:color w:val="FF0000"/>
                <w:sz w:val="20"/>
                <w:szCs w:val="20"/>
              </w:rPr>
            </w:pPr>
            <w:r w:rsidRPr="0059071C">
              <w:rPr>
                <w:rFonts w:ascii="Arial Narrow" w:hAnsi="Arial Narrow" w:cs="Tahoma"/>
                <w:b/>
                <w:bCs/>
                <w:color w:val="FF0000"/>
                <w:sz w:val="20"/>
                <w:szCs w:val="20"/>
              </w:rPr>
              <w:t xml:space="preserve">Rozporządzenie Ministra Edukacji Narodowej z dnia 26 lipca 2018 r. </w:t>
            </w:r>
            <w:r w:rsidR="00EF0CF5">
              <w:rPr>
                <w:rFonts w:ascii="Arial Narrow" w:hAnsi="Arial Narrow" w:cs="Tahoma"/>
                <w:b/>
                <w:bCs/>
                <w:color w:val="FF0000"/>
                <w:sz w:val="20"/>
                <w:szCs w:val="20"/>
              </w:rPr>
              <w:br/>
            </w:r>
            <w:r w:rsidRPr="0059071C">
              <w:rPr>
                <w:rFonts w:ascii="Arial Narrow" w:hAnsi="Arial Narrow" w:cs="Tahoma"/>
                <w:b/>
                <w:bCs/>
                <w:color w:val="FF0000"/>
                <w:sz w:val="20"/>
                <w:szCs w:val="20"/>
              </w:rPr>
              <w:t>w sprawie uzyskiwania stopni awansu zawodowego przez nauczycieli</w:t>
            </w:r>
          </w:p>
          <w:p w:rsidR="004A0822" w:rsidRPr="0059071C" w:rsidRDefault="004A0822" w:rsidP="00305383">
            <w:pPr>
              <w:spacing w:before="60" w:after="60"/>
              <w:rPr>
                <w:rFonts w:ascii="Arial Narrow" w:hAnsi="Arial Narrow" w:cs="Tahoma"/>
                <w:bCs/>
                <w:color w:val="FF0000"/>
                <w:sz w:val="20"/>
                <w:szCs w:val="20"/>
              </w:rPr>
            </w:pPr>
            <w:r w:rsidRPr="0059071C">
              <w:rPr>
                <w:rFonts w:ascii="Arial Narrow" w:hAnsi="Arial Narrow" w:cs="Tahoma"/>
                <w:bCs/>
                <w:color w:val="FF0000"/>
                <w:sz w:val="20"/>
                <w:szCs w:val="20"/>
              </w:rPr>
              <w:t xml:space="preserve"> – 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59071C">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59071C">
              <w:rPr>
                <w:rFonts w:ascii="Arial Narrow" w:hAnsi="Arial Narrow" w:cs="Tahoma"/>
                <w:bCs/>
                <w:color w:val="FF0000"/>
                <w:sz w:val="20"/>
                <w:szCs w:val="20"/>
              </w:rPr>
              <w:br/>
            </w:r>
            <w:r>
              <w:rPr>
                <w:rFonts w:ascii="Arial Narrow" w:hAnsi="Arial Narrow" w:cs="Tahoma"/>
                <w:bCs/>
                <w:color w:val="FF0000"/>
                <w:sz w:val="20"/>
                <w:szCs w:val="20"/>
              </w:rPr>
              <w:t>16 sierpnia 2018 r. poz. 1574</w:t>
            </w:r>
          </w:p>
          <w:p w:rsidR="004A0822" w:rsidRPr="004A0822" w:rsidRDefault="00934006" w:rsidP="00C26170">
            <w:pPr>
              <w:spacing w:before="60" w:after="60"/>
              <w:rPr>
                <w:rFonts w:ascii="Arial Narrow" w:hAnsi="Arial Narrow"/>
                <w:sz w:val="20"/>
                <w:szCs w:val="20"/>
              </w:rPr>
            </w:pPr>
            <w:hyperlink r:id="rId154" w:tooltip="Link do rozporządzenia" w:history="1">
              <w:r w:rsidR="00C26BB5">
                <w:rPr>
                  <w:rStyle w:val="Hipercze"/>
                  <w:rFonts w:ascii="Arial Narrow" w:hAnsi="Arial Narrow" w:cs="Arial"/>
                  <w:sz w:val="20"/>
                  <w:szCs w:val="20"/>
                </w:rPr>
                <w:t>l</w:t>
              </w:r>
              <w:r w:rsidR="004A0822" w:rsidRPr="00C26170">
                <w:rPr>
                  <w:rStyle w:val="Hipercze"/>
                  <w:rFonts w:ascii="Arial Narrow" w:hAnsi="Arial Narrow" w:cs="Arial"/>
                  <w:sz w:val="20"/>
                  <w:szCs w:val="20"/>
                </w:rPr>
                <w:t>ink do rozporzą</w:t>
              </w:r>
              <w:r w:rsidR="00C26170" w:rsidRPr="00C26170">
                <w:rPr>
                  <w:rStyle w:val="Hipercze"/>
                  <w:rFonts w:ascii="Arial Narrow" w:hAnsi="Arial Narrow" w:cs="Arial"/>
                  <w:sz w:val="20"/>
                  <w:szCs w:val="20"/>
                </w:rPr>
                <w:t>dzenia</w:t>
              </w:r>
            </w:hyperlink>
            <w:r w:rsidR="00C26170">
              <w:rPr>
                <w:rFonts w:ascii="Arial Narrow" w:hAnsi="Arial Narrow"/>
                <w:sz w:val="20"/>
                <w:szCs w:val="20"/>
              </w:rPr>
              <w:t xml:space="preserve"> </w:t>
            </w:r>
          </w:p>
        </w:tc>
        <w:tc>
          <w:tcPr>
            <w:tcW w:w="4536" w:type="dxa"/>
            <w:shd w:val="clear" w:color="auto" w:fill="auto"/>
          </w:tcPr>
          <w:p w:rsidR="007B60C2" w:rsidRPr="004A0822" w:rsidRDefault="007B60C2" w:rsidP="00305383">
            <w:pPr>
              <w:spacing w:before="60"/>
              <w:rPr>
                <w:rFonts w:ascii="Arial Narrow" w:hAnsi="Arial Narrow"/>
                <w:bCs/>
                <w:sz w:val="20"/>
              </w:rPr>
            </w:pPr>
            <w:r w:rsidRPr="004A0822">
              <w:rPr>
                <w:rFonts w:ascii="Arial Narrow" w:hAnsi="Arial Narrow"/>
                <w:sz w:val="20"/>
                <w:szCs w:val="20"/>
              </w:rPr>
              <w:t xml:space="preserve">Wydanie rozporządzenia jest konieczne ze względu na potrzebę dostosowania regulacji do znowelizowanych przepisów ustawy z dnia 26 stycznia 1982 r. – Karta Nauczyciela (Dz. U. z 2017 r. poz. 1189, z późn. zm.), wprowadzonych na mocy ustawy z dnia 27 października 2017 r. o finansowaniu zadań oświatowych </w:t>
            </w:r>
            <w:r w:rsidRPr="004A0822">
              <w:rPr>
                <w:rFonts w:ascii="Arial Narrow" w:hAnsi="Arial Narrow"/>
                <w:sz w:val="20"/>
                <w:szCs w:val="20"/>
              </w:rPr>
              <w:br/>
              <w:t>(Dz. U. poz. 2203).</w:t>
            </w:r>
          </w:p>
        </w:tc>
        <w:tc>
          <w:tcPr>
            <w:tcW w:w="4489" w:type="dxa"/>
            <w:shd w:val="clear" w:color="auto" w:fill="auto"/>
          </w:tcPr>
          <w:p w:rsidR="00C14C48" w:rsidRPr="004A0822" w:rsidRDefault="00C14C48" w:rsidP="00C14C48">
            <w:pPr>
              <w:spacing w:before="60"/>
              <w:rPr>
                <w:rFonts w:ascii="Arial Narrow" w:hAnsi="Arial Narrow"/>
                <w:sz w:val="20"/>
                <w:szCs w:val="20"/>
              </w:rPr>
            </w:pPr>
            <w:r w:rsidRPr="004A0822">
              <w:rPr>
                <w:rFonts w:ascii="Arial Narrow" w:hAnsi="Arial Narrow"/>
                <w:sz w:val="20"/>
                <w:szCs w:val="20"/>
              </w:rPr>
              <w:t>Rozporządzenie będzie określało:</w:t>
            </w:r>
          </w:p>
          <w:p w:rsidR="00C14C48" w:rsidRPr="004A0822" w:rsidRDefault="00C14C48" w:rsidP="00C14C48">
            <w:pPr>
              <w:rPr>
                <w:rFonts w:ascii="Arial Narrow" w:hAnsi="Arial Narrow"/>
                <w:sz w:val="20"/>
                <w:szCs w:val="20"/>
              </w:rPr>
            </w:pPr>
            <w:r w:rsidRPr="004A0822">
              <w:rPr>
                <w:rFonts w:ascii="Arial Narrow" w:hAnsi="Arial Narrow"/>
                <w:sz w:val="20"/>
                <w:szCs w:val="20"/>
              </w:rPr>
              <w:t>1) sposób odbywania stażu,</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2) rodzaj dokumentacji załączanej do wniosku o podjęcie postępowania kwalifikacyjnego lub egzaminacyjnego,</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3) zakres wymagań do uzyskania poszczególnych stopni awansu zawodowego,</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 xml:space="preserve">4) tryb działania komisji kwalifikacyjnych </w:t>
            </w:r>
            <w:r w:rsidRPr="004A0822">
              <w:rPr>
                <w:rFonts w:ascii="Arial Narrow" w:hAnsi="Arial Narrow"/>
                <w:sz w:val="20"/>
                <w:szCs w:val="20"/>
              </w:rPr>
              <w:br/>
              <w:t>i egzaminacyjnych,</w:t>
            </w:r>
          </w:p>
          <w:p w:rsidR="00C14C48" w:rsidRPr="004A0822" w:rsidRDefault="00C14C48" w:rsidP="00C14C48">
            <w:pPr>
              <w:ind w:left="170" w:hanging="170"/>
              <w:rPr>
                <w:rFonts w:ascii="Arial Narrow" w:hAnsi="Arial Narrow"/>
                <w:sz w:val="20"/>
                <w:szCs w:val="20"/>
              </w:rPr>
            </w:pPr>
            <w:r w:rsidRPr="004A0822">
              <w:rPr>
                <w:rFonts w:ascii="Arial Narrow" w:hAnsi="Arial Narrow"/>
                <w:sz w:val="20"/>
                <w:szCs w:val="20"/>
              </w:rPr>
              <w:t>5) wzory zaświadczeń o uzyskaniu akceptacji lub zdaniu egzaminu oraz wzory aktów nadania stopni awansu zawodowego,</w:t>
            </w:r>
          </w:p>
          <w:p w:rsidR="007B60C2" w:rsidRPr="004A0822" w:rsidRDefault="00C14C48" w:rsidP="00C14C48">
            <w:pPr>
              <w:spacing w:before="60" w:after="60"/>
              <w:rPr>
                <w:rFonts w:ascii="Arial Narrow" w:hAnsi="Arial Narrow"/>
                <w:sz w:val="20"/>
                <w:szCs w:val="20"/>
              </w:rPr>
            </w:pPr>
            <w:r w:rsidRPr="004A0822">
              <w:rPr>
                <w:rFonts w:ascii="Arial Narrow" w:hAnsi="Arial Narrow"/>
                <w:sz w:val="20"/>
                <w:szCs w:val="20"/>
              </w:rPr>
              <w:t>- uwzględniając potrzebę stopniowania i różnicowania wymagań stawianych nauczycielom na poszczególnych stopniach awansu zawodowego oraz potrzebę prawidłowego przeprowadzania postępowań kwalifikacyjnych i egzaminacyjnych.</w:t>
            </w:r>
          </w:p>
        </w:tc>
        <w:tc>
          <w:tcPr>
            <w:tcW w:w="1134" w:type="dxa"/>
            <w:shd w:val="clear" w:color="auto" w:fill="auto"/>
          </w:tcPr>
          <w:p w:rsidR="007B60C2" w:rsidRPr="004A0822" w:rsidRDefault="006560D3" w:rsidP="00305383">
            <w:pPr>
              <w:spacing w:before="60" w:after="60"/>
              <w:jc w:val="center"/>
              <w:rPr>
                <w:rFonts w:ascii="Arial Narrow" w:hAnsi="Arial Narrow"/>
                <w:sz w:val="20"/>
                <w:szCs w:val="20"/>
              </w:rPr>
            </w:pPr>
            <w:r w:rsidRPr="009F61EA">
              <w:rPr>
                <w:rFonts w:ascii="Arial Narrow" w:hAnsi="Arial Narrow"/>
                <w:sz w:val="20"/>
                <w:szCs w:val="20"/>
              </w:rPr>
              <w:t>I</w:t>
            </w:r>
            <w:r w:rsidR="00C14C48" w:rsidRPr="009F61EA">
              <w:rPr>
                <w:rFonts w:ascii="Arial Narrow" w:hAnsi="Arial Narrow"/>
                <w:sz w:val="20"/>
                <w:szCs w:val="20"/>
              </w:rPr>
              <w:t>II kwartał</w:t>
            </w:r>
            <w:r w:rsidR="00C14C48" w:rsidRPr="009F61EA">
              <w:rPr>
                <w:rFonts w:ascii="Arial Narrow" w:hAnsi="Arial Narrow"/>
                <w:sz w:val="20"/>
                <w:szCs w:val="20"/>
              </w:rPr>
              <w:br/>
              <w:t>2018 r.</w:t>
            </w:r>
          </w:p>
        </w:tc>
        <w:tc>
          <w:tcPr>
            <w:tcW w:w="1749" w:type="dxa"/>
            <w:shd w:val="clear" w:color="auto" w:fill="auto"/>
          </w:tcPr>
          <w:p w:rsidR="00C14C48" w:rsidRPr="004A0822" w:rsidRDefault="00C14C48" w:rsidP="00C14C48">
            <w:pPr>
              <w:shd w:val="clear" w:color="auto" w:fill="FFFFFF"/>
              <w:spacing w:before="60"/>
              <w:jc w:val="center"/>
              <w:rPr>
                <w:rFonts w:ascii="Arial Narrow" w:hAnsi="Arial Narrow"/>
                <w:sz w:val="20"/>
                <w:szCs w:val="20"/>
              </w:rPr>
            </w:pPr>
            <w:r w:rsidRPr="004A0822">
              <w:rPr>
                <w:rFonts w:ascii="Arial Narrow" w:hAnsi="Arial Narrow"/>
                <w:sz w:val="20"/>
                <w:szCs w:val="20"/>
              </w:rPr>
              <w:t>Monika Barwińska</w:t>
            </w:r>
          </w:p>
          <w:p w:rsidR="00C14C48" w:rsidRPr="004A0822" w:rsidRDefault="00C14C48" w:rsidP="00C14C48">
            <w:pPr>
              <w:shd w:val="clear" w:color="auto" w:fill="FFFFFF"/>
              <w:jc w:val="center"/>
              <w:rPr>
                <w:rFonts w:ascii="Arial Narrow" w:hAnsi="Arial Narrow"/>
                <w:sz w:val="20"/>
                <w:szCs w:val="20"/>
              </w:rPr>
            </w:pPr>
            <w:r w:rsidRPr="004A0822">
              <w:rPr>
                <w:rFonts w:ascii="Arial Narrow" w:hAnsi="Arial Narrow"/>
                <w:sz w:val="20"/>
                <w:szCs w:val="20"/>
              </w:rPr>
              <w:t>- główny specjalista</w:t>
            </w:r>
          </w:p>
          <w:p w:rsidR="00C14C48" w:rsidRPr="004A0822" w:rsidRDefault="00C14C48" w:rsidP="00C14C48">
            <w:pPr>
              <w:shd w:val="clear" w:color="auto" w:fill="FFFFFF"/>
              <w:jc w:val="center"/>
              <w:rPr>
                <w:rFonts w:ascii="Arial Narrow" w:hAnsi="Arial Narrow"/>
                <w:b/>
                <w:bCs/>
                <w:sz w:val="20"/>
                <w:szCs w:val="20"/>
              </w:rPr>
            </w:pPr>
          </w:p>
          <w:p w:rsidR="007B60C2" w:rsidRPr="004A0822" w:rsidRDefault="00C14C48" w:rsidP="00C14C48">
            <w:pPr>
              <w:spacing w:before="60"/>
              <w:jc w:val="center"/>
              <w:rPr>
                <w:rFonts w:ascii="Arial Narrow" w:hAnsi="Arial Narrow"/>
                <w:sz w:val="20"/>
                <w:szCs w:val="20"/>
              </w:rPr>
            </w:pPr>
            <w:r w:rsidRPr="004A0822">
              <w:rPr>
                <w:rFonts w:ascii="Arial Narrow" w:hAnsi="Arial Narrow"/>
                <w:b/>
                <w:bCs/>
                <w:sz w:val="20"/>
                <w:szCs w:val="20"/>
              </w:rPr>
              <w:t>Departament Współpracy z Samorządem Terytorialnym</w:t>
            </w:r>
          </w:p>
        </w:tc>
      </w:tr>
      <w:tr w:rsidR="00E25290" w:rsidRPr="00E25290" w:rsidTr="004C22A0">
        <w:tc>
          <w:tcPr>
            <w:tcW w:w="566" w:type="dxa"/>
            <w:shd w:val="clear" w:color="auto" w:fill="auto"/>
          </w:tcPr>
          <w:p w:rsidR="007B60C2" w:rsidRPr="00EF084E" w:rsidRDefault="00C14C48" w:rsidP="00305383">
            <w:pPr>
              <w:shd w:val="clear" w:color="auto" w:fill="FFFFFF"/>
              <w:spacing w:before="60"/>
              <w:ind w:left="-57"/>
              <w:jc w:val="right"/>
              <w:rPr>
                <w:rFonts w:ascii="Arial Narrow" w:hAnsi="Arial Narrow"/>
                <w:b/>
                <w:color w:val="FF0000"/>
                <w:sz w:val="20"/>
                <w:szCs w:val="20"/>
              </w:rPr>
            </w:pPr>
            <w:r w:rsidRPr="00EF084E">
              <w:rPr>
                <w:rFonts w:ascii="Arial Narrow" w:hAnsi="Arial Narrow"/>
                <w:b/>
                <w:color w:val="FF0000"/>
                <w:sz w:val="20"/>
                <w:szCs w:val="20"/>
              </w:rPr>
              <w:t>156.</w:t>
            </w:r>
          </w:p>
        </w:tc>
        <w:tc>
          <w:tcPr>
            <w:tcW w:w="3261" w:type="dxa"/>
            <w:shd w:val="clear" w:color="auto" w:fill="auto"/>
          </w:tcPr>
          <w:p w:rsidR="007B60C2" w:rsidRPr="00EF084E" w:rsidRDefault="00EF084E" w:rsidP="00305383">
            <w:pPr>
              <w:spacing w:before="60" w:after="60"/>
              <w:rPr>
                <w:rFonts w:ascii="Arial Narrow" w:hAnsi="Arial Narrow" w:cs="Tahoma"/>
                <w:b/>
                <w:bCs/>
                <w:color w:val="FF0000"/>
                <w:sz w:val="20"/>
                <w:szCs w:val="20"/>
              </w:rPr>
            </w:pPr>
            <w:r w:rsidRPr="00EF084E">
              <w:rPr>
                <w:rFonts w:ascii="Arial Narrow" w:hAnsi="Arial Narrow" w:cs="Tahoma"/>
                <w:b/>
                <w:bCs/>
                <w:color w:val="FF0000"/>
                <w:sz w:val="20"/>
                <w:szCs w:val="20"/>
              </w:rPr>
              <w:t>Rozporządzenie Ministra Edukacji Narodowej z dnia 5 grudnia 2018 r. zmieniające rozporządzenie w sprawie sposobu opracowywania sprawozdania z wysokości średnich wynagrodzeń nauczycieli na poszczególnych stopniach awansu zawodowego w szkołach prowadzonych przez jednostki samorządu terytorialnego</w:t>
            </w:r>
          </w:p>
          <w:p w:rsidR="007E1471" w:rsidRPr="007E1471" w:rsidRDefault="007E1471" w:rsidP="00305383">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EF084E">
              <w:rPr>
                <w:rFonts w:ascii="Arial Narrow" w:hAnsi="Arial Narrow"/>
                <w:color w:val="FF0000"/>
                <w:sz w:val="20"/>
                <w:szCs w:val="20"/>
              </w:rPr>
              <w:br/>
              <w:t>19 grudnia</w:t>
            </w:r>
            <w:r>
              <w:rPr>
                <w:rFonts w:ascii="Arial Narrow" w:hAnsi="Arial Narrow"/>
                <w:color w:val="FF0000"/>
                <w:sz w:val="20"/>
                <w:szCs w:val="20"/>
              </w:rPr>
              <w:t xml:space="preserve"> 2018 r. poz. 2361</w:t>
            </w:r>
          </w:p>
          <w:p w:rsidR="00AF119C" w:rsidRPr="007E1471" w:rsidRDefault="00934006" w:rsidP="00305383">
            <w:pPr>
              <w:spacing w:before="60" w:after="60"/>
              <w:rPr>
                <w:rFonts w:ascii="Arial Narrow" w:hAnsi="Arial Narrow"/>
                <w:color w:val="3333FF"/>
                <w:sz w:val="20"/>
                <w:szCs w:val="20"/>
              </w:rPr>
            </w:pPr>
            <w:hyperlink r:id="rId155" w:history="1">
              <w:r w:rsidR="007E1471" w:rsidRPr="007E1471">
                <w:rPr>
                  <w:rStyle w:val="Hipercze"/>
                  <w:rFonts w:ascii="Arial Narrow" w:hAnsi="Arial Narrow" w:cs="Tahoma"/>
                  <w:bCs/>
                  <w:color w:val="3333FF"/>
                  <w:sz w:val="20"/>
                  <w:szCs w:val="20"/>
                </w:rPr>
                <w:t>l</w:t>
              </w:r>
              <w:r w:rsidR="00AF119C" w:rsidRPr="007E1471">
                <w:rPr>
                  <w:rStyle w:val="Hipercze"/>
                  <w:rFonts w:ascii="Arial Narrow" w:hAnsi="Arial Narrow" w:cs="Tahoma"/>
                  <w:bCs/>
                  <w:color w:val="3333FF"/>
                  <w:sz w:val="20"/>
                  <w:szCs w:val="20"/>
                </w:rPr>
                <w:t>ink do rozporządzenia</w:t>
              </w:r>
            </w:hyperlink>
          </w:p>
        </w:tc>
        <w:tc>
          <w:tcPr>
            <w:tcW w:w="4536" w:type="dxa"/>
            <w:shd w:val="clear" w:color="auto" w:fill="auto"/>
          </w:tcPr>
          <w:p w:rsidR="007B60C2" w:rsidRPr="00E25290" w:rsidRDefault="00C14C48" w:rsidP="00305383">
            <w:pPr>
              <w:spacing w:before="60"/>
              <w:rPr>
                <w:rFonts w:ascii="Arial Narrow" w:hAnsi="Arial Narrow"/>
                <w:bCs/>
                <w:sz w:val="20"/>
              </w:rPr>
            </w:pPr>
            <w:r w:rsidRPr="00E25290">
              <w:rPr>
                <w:rFonts w:ascii="Arial Narrow" w:hAnsi="Arial Narrow"/>
                <w:sz w:val="20"/>
                <w:szCs w:val="20"/>
              </w:rPr>
              <w:t xml:space="preserve">Konieczność dostosowania załącznika do rozporządzenia, tj. sprawozdania z wysokości wynagrodzeń nauczycieli na poszczególnych stopniach awansu zawodowego </w:t>
            </w:r>
            <w:r w:rsidRPr="00E25290">
              <w:rPr>
                <w:rFonts w:ascii="Arial Narrow" w:hAnsi="Arial Narrow"/>
                <w:sz w:val="20"/>
                <w:szCs w:val="20"/>
              </w:rPr>
              <w:br/>
              <w:t>w szkołach prowadzonych przez jednostkę samorządu terytorialnego wynika z faktu podwyższenia od 1 kwietnia 2018 r. kwoty bazowej dla nauczycieli w ustawie budżetowej na rok 2018 (Dz. U. poz. 291).</w:t>
            </w:r>
          </w:p>
        </w:tc>
        <w:tc>
          <w:tcPr>
            <w:tcW w:w="4489" w:type="dxa"/>
            <w:shd w:val="clear" w:color="auto" w:fill="auto"/>
          </w:tcPr>
          <w:p w:rsidR="00C14C48" w:rsidRPr="00E25290" w:rsidRDefault="00C14C48" w:rsidP="00C14C48">
            <w:pPr>
              <w:spacing w:before="60" w:after="60"/>
              <w:rPr>
                <w:rFonts w:ascii="Arial Narrow" w:hAnsi="Arial Narrow"/>
                <w:sz w:val="20"/>
                <w:szCs w:val="20"/>
              </w:rPr>
            </w:pPr>
            <w:r w:rsidRPr="00E25290">
              <w:rPr>
                <w:rFonts w:ascii="Arial Narrow" w:hAnsi="Arial Narrow"/>
                <w:sz w:val="20"/>
                <w:szCs w:val="20"/>
              </w:rPr>
              <w:t>W związku z podwyższeniem od 1 kwietnia 2018 r. kwoty bazowej dla nauczycieli w ustawie budżetowej na rok 2018 (Dz. U. poz. 291), w załączniku do rozporządzenia dostosowane zostaną okresy sprawozdawcze.</w:t>
            </w:r>
          </w:p>
          <w:p w:rsidR="007B60C2" w:rsidRPr="00E25290" w:rsidRDefault="007B60C2" w:rsidP="00305383">
            <w:pPr>
              <w:spacing w:before="60" w:after="60"/>
              <w:rPr>
                <w:rFonts w:ascii="Arial Narrow" w:hAnsi="Arial Narrow"/>
                <w:sz w:val="20"/>
                <w:szCs w:val="20"/>
              </w:rPr>
            </w:pPr>
          </w:p>
        </w:tc>
        <w:tc>
          <w:tcPr>
            <w:tcW w:w="1134" w:type="dxa"/>
            <w:shd w:val="clear" w:color="auto" w:fill="auto"/>
          </w:tcPr>
          <w:p w:rsidR="007B60C2" w:rsidRPr="000C4C13" w:rsidRDefault="006E01B1" w:rsidP="00305383">
            <w:pPr>
              <w:spacing w:before="60" w:after="60"/>
              <w:jc w:val="center"/>
              <w:rPr>
                <w:rFonts w:ascii="Arial Narrow" w:hAnsi="Arial Narrow"/>
                <w:sz w:val="20"/>
                <w:szCs w:val="20"/>
              </w:rPr>
            </w:pPr>
            <w:r w:rsidRPr="000C4C13">
              <w:rPr>
                <w:rFonts w:ascii="Arial Narrow" w:hAnsi="Arial Narrow"/>
                <w:sz w:val="20"/>
                <w:szCs w:val="20"/>
              </w:rPr>
              <w:t>IV</w:t>
            </w:r>
            <w:r w:rsidR="00C14C48" w:rsidRPr="000C4C13">
              <w:rPr>
                <w:rFonts w:ascii="Arial Narrow" w:hAnsi="Arial Narrow"/>
                <w:sz w:val="20"/>
                <w:szCs w:val="20"/>
              </w:rPr>
              <w:t xml:space="preserve"> kwartał 2018 r.</w:t>
            </w:r>
          </w:p>
        </w:tc>
        <w:tc>
          <w:tcPr>
            <w:tcW w:w="1749" w:type="dxa"/>
            <w:shd w:val="clear" w:color="auto" w:fill="auto"/>
          </w:tcPr>
          <w:p w:rsidR="00C14C48" w:rsidRPr="000C4C13" w:rsidRDefault="006E01B1" w:rsidP="00C14C48">
            <w:pPr>
              <w:shd w:val="clear" w:color="auto" w:fill="FFFFFF"/>
              <w:spacing w:before="60"/>
              <w:jc w:val="center"/>
              <w:rPr>
                <w:rFonts w:ascii="Arial Narrow" w:hAnsi="Arial Narrow"/>
                <w:sz w:val="20"/>
                <w:szCs w:val="20"/>
              </w:rPr>
            </w:pPr>
            <w:r w:rsidRPr="000C4C13">
              <w:rPr>
                <w:rFonts w:ascii="Arial Narrow" w:hAnsi="Arial Narrow"/>
                <w:sz w:val="20"/>
                <w:szCs w:val="20"/>
              </w:rPr>
              <w:t>Diana Mańk-Szpakowska</w:t>
            </w:r>
          </w:p>
          <w:p w:rsidR="00C14C48" w:rsidRPr="000C4C13" w:rsidRDefault="00C14C48" w:rsidP="00C14C48">
            <w:pPr>
              <w:shd w:val="clear" w:color="auto" w:fill="FFFFFF"/>
              <w:jc w:val="center"/>
              <w:rPr>
                <w:rFonts w:ascii="Arial Narrow" w:hAnsi="Arial Narrow"/>
                <w:sz w:val="20"/>
                <w:szCs w:val="20"/>
              </w:rPr>
            </w:pPr>
            <w:r w:rsidRPr="000C4C13">
              <w:rPr>
                <w:rFonts w:ascii="Arial Narrow" w:hAnsi="Arial Narrow"/>
                <w:sz w:val="20"/>
                <w:szCs w:val="20"/>
              </w:rPr>
              <w:t>- specjalista</w:t>
            </w:r>
          </w:p>
          <w:p w:rsidR="00C14C48" w:rsidRPr="000C4C13" w:rsidRDefault="00C14C48" w:rsidP="00C14C48">
            <w:pPr>
              <w:shd w:val="clear" w:color="auto" w:fill="FFFFFF"/>
              <w:jc w:val="center"/>
              <w:rPr>
                <w:rFonts w:ascii="Arial Narrow" w:hAnsi="Arial Narrow"/>
                <w:b/>
                <w:bCs/>
                <w:sz w:val="20"/>
                <w:szCs w:val="20"/>
              </w:rPr>
            </w:pPr>
          </w:p>
          <w:p w:rsidR="007B60C2" w:rsidRPr="000C4C13" w:rsidRDefault="00C14C48" w:rsidP="00C14C48">
            <w:pPr>
              <w:spacing w:before="60"/>
              <w:jc w:val="center"/>
              <w:rPr>
                <w:rFonts w:ascii="Arial Narrow" w:hAnsi="Arial Narrow"/>
                <w:sz w:val="20"/>
                <w:szCs w:val="20"/>
              </w:rPr>
            </w:pPr>
            <w:r w:rsidRPr="000C4C13">
              <w:rPr>
                <w:rFonts w:ascii="Arial Narrow" w:hAnsi="Arial Narrow"/>
                <w:b/>
                <w:bCs/>
                <w:sz w:val="20"/>
                <w:szCs w:val="20"/>
              </w:rPr>
              <w:t>Departament Współpracy z Samorządem Terytorialnym</w:t>
            </w:r>
          </w:p>
        </w:tc>
      </w:tr>
      <w:tr w:rsidR="006B479F" w:rsidRPr="006B479F" w:rsidTr="004C22A0">
        <w:tc>
          <w:tcPr>
            <w:tcW w:w="566" w:type="dxa"/>
            <w:shd w:val="clear" w:color="auto" w:fill="auto"/>
          </w:tcPr>
          <w:p w:rsidR="00017DAD" w:rsidRPr="00232A6B" w:rsidRDefault="00017DAD" w:rsidP="00017DAD">
            <w:pPr>
              <w:spacing w:before="60" w:after="60"/>
              <w:ind w:left="-57"/>
              <w:jc w:val="right"/>
              <w:rPr>
                <w:rFonts w:ascii="Arial Narrow" w:hAnsi="Arial Narrow"/>
                <w:b/>
                <w:sz w:val="20"/>
                <w:szCs w:val="20"/>
              </w:rPr>
            </w:pPr>
            <w:r w:rsidRPr="00232A6B">
              <w:rPr>
                <w:rFonts w:ascii="Arial Narrow" w:hAnsi="Arial Narrow"/>
                <w:b/>
                <w:color w:val="FF0000"/>
                <w:sz w:val="20"/>
                <w:szCs w:val="20"/>
              </w:rPr>
              <w:t>157.</w:t>
            </w:r>
          </w:p>
        </w:tc>
        <w:tc>
          <w:tcPr>
            <w:tcW w:w="3261" w:type="dxa"/>
            <w:shd w:val="clear" w:color="auto" w:fill="auto"/>
          </w:tcPr>
          <w:p w:rsidR="00017DAD" w:rsidRPr="00232A6B" w:rsidRDefault="00555DCD" w:rsidP="00017DAD">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11 października </w:t>
            </w:r>
            <w:r w:rsidR="00232A6B">
              <w:rPr>
                <w:rFonts w:ascii="Arial Narrow" w:hAnsi="Arial Narrow"/>
                <w:b/>
                <w:color w:val="FF0000"/>
                <w:sz w:val="20"/>
                <w:szCs w:val="20"/>
              </w:rPr>
              <w:br/>
            </w:r>
            <w:r w:rsidRPr="00232A6B">
              <w:rPr>
                <w:rFonts w:ascii="Arial Narrow" w:hAnsi="Arial Narrow"/>
                <w:b/>
                <w:color w:val="FF0000"/>
                <w:sz w:val="20"/>
                <w:szCs w:val="20"/>
              </w:rPr>
              <w:t>2018 r. w sprawie akredytacji placówek doskonalenia nauczycieli</w:t>
            </w:r>
          </w:p>
          <w:p w:rsidR="00555DCD" w:rsidRPr="00232A6B" w:rsidRDefault="00555DCD" w:rsidP="00555DCD">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232A6B">
              <w:rPr>
                <w:rFonts w:ascii="Arial Narrow" w:hAnsi="Arial Narrow"/>
                <w:color w:val="FF0000"/>
                <w:sz w:val="20"/>
                <w:szCs w:val="20"/>
              </w:rPr>
              <w:br/>
            </w:r>
            <w:r w:rsidRPr="00232A6B">
              <w:rPr>
                <w:rFonts w:ascii="Arial Narrow" w:hAnsi="Arial Narrow"/>
                <w:color w:val="FF0000"/>
                <w:sz w:val="20"/>
                <w:szCs w:val="20"/>
              </w:rPr>
              <w:t>23 października 2018 r. poz. 2029</w:t>
            </w:r>
          </w:p>
          <w:p w:rsidR="00555DCD" w:rsidRPr="007E1471" w:rsidRDefault="00934006" w:rsidP="00555DCD">
            <w:pPr>
              <w:spacing w:before="60" w:after="60"/>
              <w:rPr>
                <w:rFonts w:ascii="Arial Narrow" w:hAnsi="Arial Narrow"/>
                <w:color w:val="3333FF"/>
                <w:sz w:val="20"/>
                <w:szCs w:val="20"/>
              </w:rPr>
            </w:pPr>
            <w:hyperlink r:id="rId156" w:history="1">
              <w:r w:rsidR="00232A6B" w:rsidRPr="007E1471">
                <w:rPr>
                  <w:rStyle w:val="Hipercze"/>
                  <w:rFonts w:ascii="Arial Narrow" w:hAnsi="Arial Narrow" w:cs="Arial"/>
                  <w:color w:val="3333FF"/>
                  <w:sz w:val="20"/>
                  <w:szCs w:val="20"/>
                </w:rPr>
                <w:t>l</w:t>
              </w:r>
              <w:r w:rsidR="00555DCD" w:rsidRPr="007E1471">
                <w:rPr>
                  <w:rStyle w:val="Hipercze"/>
                  <w:rFonts w:ascii="Arial Narrow" w:hAnsi="Arial Narrow" w:cs="Arial"/>
                  <w:color w:val="3333FF"/>
                  <w:sz w:val="20"/>
                  <w:szCs w:val="20"/>
                </w:rPr>
                <w:t>ink do rozporządze</w:t>
              </w:r>
              <w:r w:rsidR="00232A6B" w:rsidRPr="007E1471">
                <w:rPr>
                  <w:rStyle w:val="Hipercze"/>
                  <w:rFonts w:ascii="Arial Narrow" w:hAnsi="Arial Narrow" w:cs="Arial"/>
                  <w:color w:val="3333FF"/>
                  <w:sz w:val="20"/>
                  <w:szCs w:val="20"/>
                </w:rPr>
                <w:t>nia</w:t>
              </w:r>
            </w:hyperlink>
          </w:p>
          <w:p w:rsidR="00555DCD" w:rsidRPr="00B14B44" w:rsidRDefault="00555DCD" w:rsidP="00555DCD">
            <w:pPr>
              <w:spacing w:before="60" w:after="60"/>
              <w:rPr>
                <w:rFonts w:ascii="Arial Narrow" w:hAnsi="Arial Narrow"/>
                <w:sz w:val="20"/>
                <w:szCs w:val="20"/>
              </w:rPr>
            </w:pPr>
          </w:p>
        </w:tc>
        <w:tc>
          <w:tcPr>
            <w:tcW w:w="4536" w:type="dxa"/>
            <w:shd w:val="clear" w:color="auto" w:fill="auto"/>
          </w:tcPr>
          <w:p w:rsidR="00017DAD" w:rsidRPr="00B14B44" w:rsidRDefault="00017DAD" w:rsidP="00017DAD">
            <w:pPr>
              <w:autoSpaceDE w:val="0"/>
              <w:autoSpaceDN w:val="0"/>
              <w:adjustRightInd w:val="0"/>
              <w:spacing w:before="60" w:after="60"/>
              <w:rPr>
                <w:rFonts w:ascii="Arial Narrow" w:hAnsi="Arial Narrow"/>
                <w:sz w:val="20"/>
                <w:szCs w:val="20"/>
              </w:rPr>
            </w:pPr>
            <w:r w:rsidRPr="00B14B44">
              <w:rPr>
                <w:rFonts w:ascii="Arial Narrow" w:hAnsi="Arial Narrow"/>
                <w:sz w:val="20"/>
                <w:szCs w:val="20"/>
              </w:rPr>
              <w:t>Realizacja nowego upoważnienia zawartego w art.187</w:t>
            </w:r>
            <w:r w:rsidRPr="00B14B44">
              <w:rPr>
                <w:rFonts w:ascii="Arial Narrow" w:hAnsi="Arial Narrow"/>
                <w:sz w:val="20"/>
                <w:szCs w:val="20"/>
              </w:rPr>
              <w:br/>
              <w:t>ust. 1 ustawy z dnia 14 grudnia 2016 r. – Prawo oświatowe (Dz. U. z 2017 r. poz. 59, z późn. zm.), z uwzględnieniem art. 184 ww. ustawy zobowiązującego placówki doskonalenia nauczycieli do uzyskania co 5 lat akredytacji na warunkach określonych w przepisach ustawy.</w:t>
            </w:r>
          </w:p>
        </w:tc>
        <w:tc>
          <w:tcPr>
            <w:tcW w:w="4489" w:type="dxa"/>
            <w:shd w:val="clear" w:color="auto" w:fill="auto"/>
          </w:tcPr>
          <w:p w:rsidR="00017DAD" w:rsidRPr="00B14B44" w:rsidRDefault="00017DAD" w:rsidP="00017DAD">
            <w:pPr>
              <w:pStyle w:val="Default"/>
              <w:spacing w:before="60" w:after="60"/>
              <w:rPr>
                <w:rFonts w:ascii="Arial Narrow" w:eastAsia="Calibri" w:hAnsi="Arial Narrow" w:cs="Times New Roman"/>
                <w:color w:val="auto"/>
                <w:sz w:val="20"/>
                <w:szCs w:val="20"/>
                <w:lang w:eastAsia="en-US"/>
              </w:rPr>
            </w:pPr>
            <w:r w:rsidRPr="00B14B44">
              <w:rPr>
                <w:rFonts w:ascii="Arial Narrow" w:eastAsia="Calibri" w:hAnsi="Arial Narrow" w:cs="Times New Roman"/>
                <w:color w:val="auto"/>
                <w:sz w:val="20"/>
                <w:szCs w:val="20"/>
                <w:lang w:eastAsia="en-US"/>
              </w:rPr>
              <w:t xml:space="preserve">W związku z wprowadzeniem na mocy ustawy </w:t>
            </w:r>
            <w:r w:rsidRPr="00B14B44">
              <w:rPr>
                <w:rFonts w:ascii="Arial Narrow" w:hAnsi="Arial Narrow"/>
                <w:color w:val="auto"/>
                <w:sz w:val="20"/>
                <w:szCs w:val="20"/>
              </w:rPr>
              <w:t xml:space="preserve">z dnia </w:t>
            </w:r>
            <w:r w:rsidRPr="00B14B44">
              <w:rPr>
                <w:rFonts w:ascii="Arial Narrow" w:hAnsi="Arial Narrow"/>
                <w:color w:val="auto"/>
                <w:sz w:val="20"/>
                <w:szCs w:val="20"/>
              </w:rPr>
              <w:br/>
              <w:t xml:space="preserve">14 grudnia 2016 r. </w:t>
            </w:r>
            <w:r w:rsidRPr="00B14B44">
              <w:rPr>
                <w:rFonts w:ascii="Arial Narrow" w:eastAsia="Calibri" w:hAnsi="Arial Narrow" w:cs="Times New Roman"/>
                <w:color w:val="auto"/>
                <w:sz w:val="20"/>
                <w:szCs w:val="20"/>
                <w:lang w:eastAsia="en-US"/>
              </w:rPr>
              <w:t xml:space="preserve">– Prawo oświatowe obowiązku posiadania przez placówkę doskonalenia nauczycieli akredytacji (wcześniej akredytacja była nieobowiązkowa) </w:t>
            </w:r>
            <w:r w:rsidRPr="00B14B44">
              <w:rPr>
                <w:rFonts w:ascii="Arial Narrow" w:eastAsia="Calibri" w:hAnsi="Arial Narrow" w:cs="Times New Roman"/>
                <w:color w:val="auto"/>
                <w:sz w:val="20"/>
                <w:szCs w:val="20"/>
                <w:lang w:eastAsia="en-US"/>
              </w:rPr>
              <w:br/>
              <w:t>i nowych warunków jej uzyskania, konieczne jest nowe uregulowanie szczegółowych warunków i trybu przyznawania i cofania akredytacji placówek doskonalenia nauczycieli, składu i sposobu działania zespołu akredytacyjnego, warunków wynagradzania jego członków, niebędących pracownikami kuratorium oświaty, oraz wysokości i trybu wnoszenia opłat przez placówki doskonalenia nauczycieli ubiegające się o akredytację.</w:t>
            </w:r>
          </w:p>
        </w:tc>
        <w:tc>
          <w:tcPr>
            <w:tcW w:w="1134" w:type="dxa"/>
            <w:shd w:val="clear" w:color="auto" w:fill="auto"/>
          </w:tcPr>
          <w:p w:rsidR="00017DAD" w:rsidRPr="00092ABB" w:rsidRDefault="006560D3" w:rsidP="00017DAD">
            <w:pPr>
              <w:spacing w:before="60" w:after="60"/>
              <w:jc w:val="center"/>
              <w:rPr>
                <w:rFonts w:ascii="Arial Narrow" w:hAnsi="Arial Narrow"/>
                <w:color w:val="00B050"/>
                <w:sz w:val="20"/>
                <w:szCs w:val="20"/>
              </w:rPr>
            </w:pPr>
            <w:r w:rsidRPr="009F61EA">
              <w:rPr>
                <w:rFonts w:ascii="Arial Narrow" w:hAnsi="Arial Narrow"/>
                <w:sz w:val="20"/>
                <w:szCs w:val="20"/>
              </w:rPr>
              <w:t>I</w:t>
            </w:r>
            <w:r w:rsidR="00017DAD" w:rsidRPr="009F61EA">
              <w:rPr>
                <w:rFonts w:ascii="Arial Narrow" w:hAnsi="Arial Narrow"/>
                <w:sz w:val="20"/>
                <w:szCs w:val="20"/>
              </w:rPr>
              <w:t>II kwartał 2018 r.</w:t>
            </w:r>
          </w:p>
        </w:tc>
        <w:tc>
          <w:tcPr>
            <w:tcW w:w="1749" w:type="dxa"/>
            <w:shd w:val="clear" w:color="auto" w:fill="auto"/>
          </w:tcPr>
          <w:p w:rsidR="00017DAD" w:rsidRPr="00B14B44" w:rsidRDefault="00017DAD" w:rsidP="00017DAD">
            <w:pPr>
              <w:spacing w:before="60"/>
              <w:jc w:val="center"/>
              <w:rPr>
                <w:rFonts w:ascii="Arial Narrow" w:hAnsi="Arial Narrow"/>
                <w:sz w:val="20"/>
                <w:szCs w:val="20"/>
              </w:rPr>
            </w:pPr>
            <w:r w:rsidRPr="00B14B44">
              <w:rPr>
                <w:rFonts w:ascii="Arial Narrow" w:hAnsi="Arial Narrow"/>
                <w:sz w:val="20"/>
                <w:szCs w:val="20"/>
              </w:rPr>
              <w:t>Bożena Koniorczyk</w:t>
            </w:r>
            <w:r w:rsidRPr="00B14B44">
              <w:rPr>
                <w:rFonts w:ascii="Arial Narrow" w:hAnsi="Arial Narrow"/>
                <w:sz w:val="20"/>
                <w:szCs w:val="20"/>
              </w:rPr>
              <w:br/>
              <w:t>- główny specjalista</w:t>
            </w:r>
          </w:p>
          <w:p w:rsidR="00017DAD" w:rsidRPr="00B14B44" w:rsidRDefault="00017DAD" w:rsidP="00017DAD">
            <w:pPr>
              <w:jc w:val="center"/>
              <w:rPr>
                <w:rFonts w:ascii="Arial Narrow" w:hAnsi="Arial Narrow"/>
                <w:sz w:val="20"/>
                <w:szCs w:val="20"/>
              </w:rPr>
            </w:pPr>
          </w:p>
          <w:p w:rsidR="00017DAD" w:rsidRPr="00092ABB" w:rsidRDefault="00017DAD" w:rsidP="00017DAD">
            <w:pPr>
              <w:spacing w:after="60"/>
              <w:jc w:val="center"/>
              <w:rPr>
                <w:rFonts w:ascii="Arial Narrow" w:hAnsi="Arial Narrow"/>
                <w:b/>
                <w:color w:val="00B050"/>
                <w:sz w:val="20"/>
                <w:szCs w:val="20"/>
              </w:rPr>
            </w:pPr>
            <w:r w:rsidRPr="00B14B44">
              <w:rPr>
                <w:rFonts w:ascii="Arial Narrow" w:hAnsi="Arial Narrow"/>
                <w:b/>
                <w:sz w:val="20"/>
                <w:szCs w:val="20"/>
              </w:rPr>
              <w:t>Departament Kształcenia Ogólnego</w:t>
            </w:r>
          </w:p>
        </w:tc>
      </w:tr>
      <w:tr w:rsidR="006B479F" w:rsidRPr="006B479F" w:rsidTr="004C22A0">
        <w:tc>
          <w:tcPr>
            <w:tcW w:w="566"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158.</w:t>
            </w:r>
          </w:p>
        </w:tc>
        <w:tc>
          <w:tcPr>
            <w:tcW w:w="3261" w:type="dxa"/>
            <w:shd w:val="clear" w:color="auto" w:fill="auto"/>
          </w:tcPr>
          <w:p w:rsidR="00017DAD" w:rsidRPr="006B479F" w:rsidRDefault="00017DAD" w:rsidP="00017DAD">
            <w:pPr>
              <w:spacing w:before="60" w:after="60"/>
              <w:rPr>
                <w:rFonts w:ascii="Arial Narrow" w:hAnsi="Arial Narrow" w:cs="Tahoma"/>
                <w:bCs/>
                <w:sz w:val="20"/>
                <w:szCs w:val="20"/>
              </w:rPr>
            </w:pPr>
            <w:r w:rsidRPr="006B479F">
              <w:rPr>
                <w:rFonts w:ascii="Arial Narrow" w:hAnsi="Arial Narrow"/>
                <w:sz w:val="20"/>
                <w:szCs w:val="20"/>
              </w:rPr>
              <w:t xml:space="preserve">Rozporządzenie Ministra Edukacji Narodowej w sprawie placówek doskonalenia nauczycieli. </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188 </w:t>
            </w:r>
            <w:r w:rsidRPr="006B479F">
              <w:rPr>
                <w:rFonts w:ascii="Arial Narrow" w:hAnsi="Arial Narrow"/>
                <w:sz w:val="20"/>
                <w:szCs w:val="20"/>
              </w:rPr>
              <w:br/>
              <w:t>ust. 1 ustawy z dnia 14 grudnia 2016 r. – Prawo oświatowe (Dz. U. z 2017 r. poz. 59, z późn. zm.), z uwzględnieniem:</w:t>
            </w:r>
            <w:r w:rsidRPr="006B479F">
              <w:rPr>
                <w:rFonts w:ascii="Arial Narrow" w:hAnsi="Arial Narrow"/>
                <w:sz w:val="20"/>
                <w:szCs w:val="20"/>
              </w:rPr>
              <w:br/>
              <w:t>– art. 184 ww. ustawy zobowiązującego placówki doskonalenia nauczycieli do uzyskania akredytacji,</w:t>
            </w:r>
            <w:r w:rsidRPr="006B479F">
              <w:rPr>
                <w:rFonts w:ascii="Arial Narrow" w:hAnsi="Arial Narrow"/>
                <w:sz w:val="20"/>
                <w:szCs w:val="20"/>
              </w:rPr>
              <w:br/>
              <w:t xml:space="preserve">– art. 8 ust. 14 ww. ustawy umożliwiającego prowadzenie przez ministra właściwego do spraw zdrowia placówki doskonalenia nauczycieli przedmiotów zawodowych </w:t>
            </w:r>
            <w:r w:rsidRPr="006B479F">
              <w:rPr>
                <w:rFonts w:ascii="Arial Narrow" w:hAnsi="Arial Narrow"/>
                <w:sz w:val="20"/>
                <w:szCs w:val="20"/>
              </w:rPr>
              <w:br/>
              <w:t>o zasięgu ogólnokrajowym,</w:t>
            </w:r>
            <w:r w:rsidRPr="006B479F">
              <w:rPr>
                <w:rFonts w:ascii="Arial Narrow" w:hAnsi="Arial Narrow"/>
                <w:sz w:val="20"/>
                <w:szCs w:val="20"/>
              </w:rPr>
              <w:br/>
              <w:t xml:space="preserve">– zmiany art. 70a ustawy z dnia 26 stycznia 1982 r. – Karta Nauczyciela (Dz. U. z 2017 r. poz. 1189, z późn. zm.) wprowadzonej w art. 76 pkt 33 ustawy z dnia </w:t>
            </w:r>
            <w:r w:rsidRPr="006B479F">
              <w:rPr>
                <w:rFonts w:ascii="Arial Narrow" w:hAnsi="Arial Narrow"/>
                <w:sz w:val="20"/>
                <w:szCs w:val="20"/>
              </w:rPr>
              <w:br/>
              <w:t xml:space="preserve">27 października 2017 r. o finansowaniu zadań oświatowych (Dz. U. poz. 2203), polegającej na wprowadzeniu obowiązku finansowania doradztwa metodycznego </w:t>
            </w:r>
            <w:r w:rsidRPr="006B479F">
              <w:rPr>
                <w:rFonts w:ascii="Arial Narrow" w:hAnsi="Arial Narrow"/>
                <w:sz w:val="20"/>
                <w:szCs w:val="20"/>
              </w:rPr>
              <w:br/>
              <w:t xml:space="preserve">ze środków wojewodów. </w:t>
            </w:r>
          </w:p>
        </w:tc>
        <w:tc>
          <w:tcPr>
            <w:tcW w:w="4489" w:type="dxa"/>
            <w:shd w:val="clear" w:color="auto" w:fill="auto"/>
          </w:tcPr>
          <w:p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na mocy ustawy </w:t>
            </w:r>
            <w:r w:rsidRPr="006B479F">
              <w:rPr>
                <w:rFonts w:ascii="Arial Narrow" w:hAnsi="Arial Narrow"/>
                <w:color w:val="auto"/>
                <w:sz w:val="20"/>
                <w:szCs w:val="20"/>
              </w:rPr>
              <w:t xml:space="preserve">z dnia </w:t>
            </w:r>
            <w:r w:rsidRPr="006B479F">
              <w:rPr>
                <w:rFonts w:ascii="Arial Narrow" w:hAnsi="Arial Narrow"/>
                <w:color w:val="auto"/>
                <w:sz w:val="20"/>
                <w:szCs w:val="20"/>
              </w:rPr>
              <w:br/>
              <w:t xml:space="preserve">14 grudnia 2016 r. </w:t>
            </w:r>
            <w:r w:rsidRPr="006B479F">
              <w:rPr>
                <w:rFonts w:ascii="Arial Narrow" w:eastAsia="Calibri" w:hAnsi="Arial Narrow" w:cs="Times New Roman"/>
                <w:color w:val="auto"/>
                <w:sz w:val="20"/>
                <w:szCs w:val="20"/>
                <w:lang w:eastAsia="en-US"/>
              </w:rPr>
              <w:t>– Prawo oświatowe obowiązku posiadania przez placówkę doskonalenia nauczycieli akredytacji (wcześniej akredytacja była nieobowiązkowa) oraz możliwości prowadzenia przez ministra właściwego do spraw zdrowia placówki doskonalenia nauczycieli</w:t>
            </w:r>
            <w:r w:rsidRPr="006B479F">
              <w:rPr>
                <w:rFonts w:ascii="Arial Narrow" w:hAnsi="Arial Narrow"/>
                <w:color w:val="auto"/>
                <w:sz w:val="20"/>
                <w:szCs w:val="20"/>
              </w:rPr>
              <w:t xml:space="preserve"> przedmiotów zawodowych o zasięgu ogólnokrajowym</w:t>
            </w:r>
            <w:r w:rsidRPr="006B479F">
              <w:rPr>
                <w:rFonts w:ascii="Arial Narrow" w:eastAsia="Calibri" w:hAnsi="Arial Narrow" w:cs="Times New Roman"/>
                <w:color w:val="auto"/>
                <w:sz w:val="20"/>
                <w:szCs w:val="20"/>
                <w:lang w:eastAsia="en-US"/>
              </w:rPr>
              <w:t xml:space="preserve">, </w:t>
            </w:r>
            <w:r w:rsidRPr="006B479F">
              <w:rPr>
                <w:rFonts w:ascii="Arial Narrow" w:eastAsia="Calibri" w:hAnsi="Arial Narrow" w:cs="Times New Roman"/>
                <w:color w:val="auto"/>
                <w:sz w:val="20"/>
                <w:szCs w:val="20"/>
                <w:lang w:eastAsia="en-US"/>
              </w:rPr>
              <w:br/>
              <w:t xml:space="preserve">a także w związku z wprowadzeniem na mocy ustawy </w:t>
            </w:r>
            <w:r w:rsidRPr="006B479F">
              <w:rPr>
                <w:rFonts w:ascii="Arial Narrow" w:eastAsia="Calibri" w:hAnsi="Arial Narrow" w:cs="Times New Roman"/>
                <w:color w:val="auto"/>
                <w:sz w:val="20"/>
                <w:szCs w:val="20"/>
                <w:lang w:eastAsia="en-US"/>
              </w:rPr>
              <w:br/>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xml:space="preserve">– Karta Nauczyciela zmian </w:t>
            </w:r>
            <w:r w:rsidRPr="006B479F">
              <w:rPr>
                <w:rFonts w:ascii="Arial Narrow" w:eastAsia="Calibri" w:hAnsi="Arial Narrow" w:cs="Times New Roman"/>
                <w:color w:val="auto"/>
                <w:sz w:val="20"/>
                <w:szCs w:val="20"/>
                <w:lang w:eastAsia="en-US"/>
              </w:rPr>
              <w:br/>
              <w:t>w zakresie finansowania doradztwa metodycznego, konieczne jest wprowadzenie w przepisach rozporządzenia zmian dotyczących:</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warunków i trybu  tworzenia, przekształcania </w:t>
            </w:r>
            <w:r w:rsidRPr="006B479F">
              <w:rPr>
                <w:rFonts w:ascii="Arial Narrow" w:eastAsia="Calibri" w:hAnsi="Arial Narrow" w:cs="Times New Roman"/>
                <w:color w:val="auto"/>
                <w:sz w:val="20"/>
                <w:szCs w:val="20"/>
                <w:lang w:eastAsia="en-US"/>
              </w:rPr>
              <w:br/>
              <w:t xml:space="preserve">i likwidowania placówek doskonalenia nauczycieli, </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zadań obowiązkowych placówek doskonalenia nauczycieli, w tym ich uzupełnienie o zadania obowiązkowe nowo tworzonej placówki doskonalenia nauczycieli prowadzonej przez ministra właściwego do spraw zdrowia,</w:t>
            </w:r>
          </w:p>
          <w:p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warunków i trybu powierzania nauczycielom zadań doradcy metodycznego.</w:t>
            </w:r>
          </w:p>
        </w:tc>
        <w:tc>
          <w:tcPr>
            <w:tcW w:w="1134" w:type="dxa"/>
            <w:shd w:val="clear" w:color="auto" w:fill="auto"/>
          </w:tcPr>
          <w:p w:rsidR="00017DAD" w:rsidRPr="006B479F" w:rsidRDefault="006E01B1" w:rsidP="00017DAD">
            <w:pPr>
              <w:spacing w:before="60" w:after="60"/>
              <w:jc w:val="center"/>
              <w:rPr>
                <w:rFonts w:ascii="Arial Narrow" w:hAnsi="Arial Narrow"/>
                <w:bCs/>
                <w:sz w:val="20"/>
                <w:szCs w:val="20"/>
              </w:rPr>
            </w:pPr>
            <w:r w:rsidRPr="00091727">
              <w:rPr>
                <w:rFonts w:ascii="Arial Narrow" w:hAnsi="Arial Narrow"/>
                <w:bCs/>
                <w:sz w:val="20"/>
                <w:szCs w:val="20"/>
              </w:rPr>
              <w:t>IV</w:t>
            </w:r>
            <w:r w:rsidR="00017DAD" w:rsidRPr="00091727">
              <w:rPr>
                <w:rFonts w:ascii="Arial Narrow" w:hAnsi="Arial Narrow"/>
                <w:bCs/>
                <w:sz w:val="20"/>
                <w:szCs w:val="20"/>
              </w:rPr>
              <w:t xml:space="preserve"> kwartał 2018 r.</w:t>
            </w:r>
          </w:p>
        </w:tc>
        <w:tc>
          <w:tcPr>
            <w:tcW w:w="1749"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 xml:space="preserve">Renata Roman –Socha </w:t>
            </w:r>
            <w:r w:rsidRPr="006B479F">
              <w:rPr>
                <w:rFonts w:ascii="Arial Narrow" w:hAnsi="Arial Narrow"/>
                <w:sz w:val="20"/>
                <w:szCs w:val="20"/>
              </w:rPr>
              <w:br/>
              <w:t xml:space="preserve">- główny specjalista </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b/>
                <w:sz w:val="20"/>
                <w:szCs w:val="20"/>
              </w:rPr>
            </w:pPr>
            <w:r w:rsidRPr="006B479F">
              <w:rPr>
                <w:rFonts w:ascii="Arial Narrow" w:hAnsi="Arial Narrow"/>
                <w:b/>
                <w:sz w:val="20"/>
                <w:szCs w:val="20"/>
              </w:rPr>
              <w:t>Departament Kształcenia Ogólnego</w:t>
            </w:r>
          </w:p>
        </w:tc>
      </w:tr>
      <w:tr w:rsidR="006B479F" w:rsidRPr="006B479F" w:rsidTr="004C22A0">
        <w:tc>
          <w:tcPr>
            <w:tcW w:w="566"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159.</w:t>
            </w:r>
          </w:p>
        </w:tc>
        <w:tc>
          <w:tcPr>
            <w:tcW w:w="3261"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Rozporządzenie Ministra Edukacji Narodowej w sprawie konkursu na stanowisko dyrektora publicznej placówki doskonalenia nauczycieli o zasięgu ogólnokrajowym, publicznej placówki doskonalenia nauczycieli szkół artystycznych, publicznej placówki doskonalenia nauczycieli przedmiotów zawodowych, którzy nauczają w szkołach rolniczych oraz publicznej placówki doskonalenia nauczycieli przedmiotów zawodowych o zasięgu ogólnokrajowym w zakresie nauczania w zawodach właściwych dla ministra właściwego do spraw zdrowia. </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nowego upoważnienia zawartego w art. 63 </w:t>
            </w:r>
            <w:r w:rsidRPr="006B479F">
              <w:rPr>
                <w:rFonts w:ascii="Arial Narrow" w:hAnsi="Arial Narrow"/>
                <w:sz w:val="20"/>
                <w:szCs w:val="20"/>
              </w:rPr>
              <w:br/>
              <w:t xml:space="preserve">ust. 7 ustawy z dnia 14 grudnia 2016 r. –  Prawo oświatowe (Dz. U. z 2017 r. poz. 59, z późn. zm.), </w:t>
            </w:r>
            <w:r w:rsidRPr="006B479F">
              <w:rPr>
                <w:rFonts w:ascii="Arial Narrow" w:hAnsi="Arial Narrow"/>
                <w:sz w:val="20"/>
                <w:szCs w:val="20"/>
              </w:rPr>
              <w:br/>
              <w:t>w związku z art. 8 ust. 14 tej ustawy.</w:t>
            </w:r>
          </w:p>
        </w:tc>
        <w:tc>
          <w:tcPr>
            <w:tcW w:w="4489" w:type="dxa"/>
            <w:shd w:val="clear" w:color="auto" w:fill="auto"/>
          </w:tcPr>
          <w:p w:rsidR="00017DAD" w:rsidRPr="006B479F" w:rsidRDefault="00017DAD" w:rsidP="00017DAD">
            <w:pPr>
              <w:spacing w:before="60" w:after="60"/>
              <w:rPr>
                <w:rFonts w:ascii="Arial Narrow" w:eastAsia="Calibri" w:hAnsi="Arial Narrow"/>
                <w:sz w:val="20"/>
                <w:szCs w:val="20"/>
                <w:lang w:eastAsia="en-US"/>
              </w:rPr>
            </w:pPr>
            <w:r w:rsidRPr="006B479F">
              <w:rPr>
                <w:rFonts w:ascii="Arial Narrow" w:eastAsia="Calibri" w:hAnsi="Arial Narrow"/>
                <w:sz w:val="20"/>
                <w:szCs w:val="20"/>
                <w:lang w:eastAsia="en-US"/>
              </w:rPr>
              <w:t xml:space="preserve">W związku z wprowadzeniem na mocy ustawy </w:t>
            </w:r>
            <w:r w:rsidRPr="006B479F">
              <w:rPr>
                <w:rFonts w:ascii="Arial Narrow" w:hAnsi="Arial Narrow"/>
                <w:sz w:val="20"/>
                <w:szCs w:val="20"/>
              </w:rPr>
              <w:t xml:space="preserve">z dnia </w:t>
            </w:r>
            <w:r w:rsidRPr="006B479F">
              <w:rPr>
                <w:rFonts w:ascii="Arial Narrow" w:hAnsi="Arial Narrow"/>
                <w:sz w:val="20"/>
                <w:szCs w:val="20"/>
              </w:rPr>
              <w:br/>
              <w:t xml:space="preserve">14 grudnia 2016 r. </w:t>
            </w:r>
            <w:r w:rsidRPr="006B479F">
              <w:rPr>
                <w:rFonts w:ascii="Arial Narrow" w:eastAsia="Calibri" w:hAnsi="Arial Narrow"/>
                <w:sz w:val="20"/>
                <w:szCs w:val="20"/>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134" w:type="dxa"/>
            <w:shd w:val="clear" w:color="auto" w:fill="auto"/>
          </w:tcPr>
          <w:p w:rsidR="00017DAD" w:rsidRPr="006B479F" w:rsidRDefault="006E01B1" w:rsidP="00017DAD">
            <w:pPr>
              <w:spacing w:before="60" w:after="60"/>
              <w:jc w:val="center"/>
              <w:rPr>
                <w:rFonts w:ascii="Arial Narrow" w:hAnsi="Arial Narrow"/>
                <w:sz w:val="20"/>
                <w:szCs w:val="20"/>
              </w:rPr>
            </w:pPr>
            <w:r w:rsidRPr="00091727">
              <w:rPr>
                <w:rFonts w:ascii="Arial Narrow" w:hAnsi="Arial Narrow"/>
                <w:sz w:val="20"/>
                <w:szCs w:val="20"/>
              </w:rPr>
              <w:t>IV</w:t>
            </w:r>
            <w:r w:rsidR="00017DAD" w:rsidRPr="00091727">
              <w:rPr>
                <w:rFonts w:ascii="Arial Narrow" w:hAnsi="Arial Narrow"/>
                <w:sz w:val="20"/>
                <w:szCs w:val="20"/>
              </w:rPr>
              <w:t xml:space="preserve"> kwartał 2018 r.</w:t>
            </w:r>
          </w:p>
        </w:tc>
        <w:tc>
          <w:tcPr>
            <w:tcW w:w="1749"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Marzenna Szczepańska</w:t>
            </w:r>
            <w:r w:rsidRPr="006B479F">
              <w:rPr>
                <w:rFonts w:ascii="Arial Narrow" w:hAnsi="Arial Narrow"/>
                <w:sz w:val="20"/>
                <w:szCs w:val="20"/>
              </w:rPr>
              <w:br/>
              <w:t>- główny specjalista</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rsidTr="004C22A0">
        <w:tc>
          <w:tcPr>
            <w:tcW w:w="566" w:type="dxa"/>
            <w:shd w:val="clear" w:color="auto" w:fill="auto"/>
          </w:tcPr>
          <w:p w:rsidR="00017DAD" w:rsidRPr="006B479F" w:rsidRDefault="00017DAD" w:rsidP="00017DAD">
            <w:pPr>
              <w:shd w:val="clear" w:color="auto" w:fill="FFFFFF"/>
              <w:spacing w:before="60" w:after="60"/>
              <w:ind w:left="-57"/>
              <w:jc w:val="right"/>
              <w:rPr>
                <w:rFonts w:ascii="Arial Narrow" w:hAnsi="Arial Narrow"/>
                <w:sz w:val="20"/>
                <w:szCs w:val="20"/>
              </w:rPr>
            </w:pPr>
            <w:r w:rsidRPr="006B479F">
              <w:rPr>
                <w:rFonts w:ascii="Arial Narrow" w:hAnsi="Arial Narrow"/>
                <w:sz w:val="20"/>
                <w:szCs w:val="20"/>
              </w:rPr>
              <w:t>160.</w:t>
            </w:r>
          </w:p>
        </w:tc>
        <w:tc>
          <w:tcPr>
            <w:tcW w:w="3261"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Rozporządzenie Ministra Edukacji Narodowej w sprawie</w:t>
            </w:r>
            <w:r w:rsidR="008236C2">
              <w:rPr>
                <w:rFonts w:ascii="Arial Narrow" w:hAnsi="Arial Narrow"/>
                <w:sz w:val="20"/>
                <w:szCs w:val="20"/>
              </w:rPr>
              <w:t xml:space="preserve"> dofinansowania</w:t>
            </w:r>
            <w:r w:rsidRPr="006B479F">
              <w:rPr>
                <w:rFonts w:ascii="Arial Narrow" w:hAnsi="Arial Narrow"/>
                <w:sz w:val="20"/>
                <w:szCs w:val="20"/>
              </w:rPr>
              <w:t xml:space="preserve"> doskonalenia zawodowego nauczycieli.</w:t>
            </w:r>
          </w:p>
        </w:tc>
        <w:tc>
          <w:tcPr>
            <w:tcW w:w="4536" w:type="dxa"/>
            <w:shd w:val="clear" w:color="auto" w:fill="auto"/>
          </w:tcPr>
          <w:p w:rsidR="00017DAD" w:rsidRPr="006B479F" w:rsidRDefault="00017DAD" w:rsidP="00017DAD">
            <w:pPr>
              <w:autoSpaceDE w:val="0"/>
              <w:autoSpaceDN w:val="0"/>
              <w:adjustRightInd w:val="0"/>
              <w:spacing w:before="60" w:after="60"/>
              <w:rPr>
                <w:rFonts w:ascii="Arial Narrow" w:hAnsi="Arial Narrow"/>
                <w:sz w:val="20"/>
                <w:szCs w:val="20"/>
              </w:rPr>
            </w:pPr>
            <w:r w:rsidRPr="006B479F">
              <w:rPr>
                <w:rFonts w:ascii="Arial Narrow" w:hAnsi="Arial Narrow"/>
                <w:sz w:val="20"/>
                <w:szCs w:val="20"/>
              </w:rPr>
              <w:t xml:space="preserve">Realizacja zmienionego upoważnienia zawartego </w:t>
            </w:r>
            <w:r w:rsidRPr="006B479F">
              <w:rPr>
                <w:rFonts w:ascii="Arial Narrow" w:hAnsi="Arial Narrow"/>
                <w:sz w:val="20"/>
                <w:szCs w:val="20"/>
              </w:rPr>
              <w:br/>
              <w:t xml:space="preserve">w art. 70a ust. 9 ustawy z dnia 26 stycznia 1982 r. –  Karta Nauczyciela (Dz. U. z 2017 r. poz. 1189, z późn. zm.) wprowadzonego w art. 76 pkt 33 ustawy z dnia </w:t>
            </w:r>
            <w:r w:rsidRPr="006B479F">
              <w:rPr>
                <w:rFonts w:ascii="Arial Narrow" w:hAnsi="Arial Narrow"/>
                <w:sz w:val="20"/>
                <w:szCs w:val="20"/>
              </w:rPr>
              <w:br/>
              <w:t>27 października 2017 r. o finansowaniu zadań oświatowych (Dz. U. poz. 2203). Zmienione upoważnienie ustawowe wejdzie w życie z dniem 1 stycznia 2019 r.</w:t>
            </w:r>
          </w:p>
        </w:tc>
        <w:tc>
          <w:tcPr>
            <w:tcW w:w="4489" w:type="dxa"/>
            <w:shd w:val="clear" w:color="auto" w:fill="auto"/>
          </w:tcPr>
          <w:p w:rsidR="00017DAD" w:rsidRPr="006B479F" w:rsidRDefault="00017DAD" w:rsidP="00017DAD">
            <w:pPr>
              <w:pStyle w:val="Default"/>
              <w:spacing w:before="60"/>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W związku z wprowadzeniem od dnia 1 stycznia 2019 r. na mocy art. 70a ustawy </w:t>
            </w:r>
            <w:r w:rsidRPr="006B479F">
              <w:rPr>
                <w:rFonts w:ascii="Arial Narrow" w:hAnsi="Arial Narrow"/>
                <w:color w:val="auto"/>
                <w:sz w:val="20"/>
                <w:szCs w:val="20"/>
              </w:rPr>
              <w:t xml:space="preserve">z dnia 26 stycznia 1982 r. </w:t>
            </w:r>
            <w:r w:rsidRPr="006B479F">
              <w:rPr>
                <w:rFonts w:ascii="Arial Narrow" w:eastAsia="Calibri" w:hAnsi="Arial Narrow" w:cs="Times New Roman"/>
                <w:color w:val="auto"/>
                <w:sz w:val="20"/>
                <w:szCs w:val="20"/>
                <w:lang w:eastAsia="en-US"/>
              </w:rPr>
              <w:t>– Karta Nauczyciela zmiany w zakresie finansowania doradztwa metodycznego,</w:t>
            </w:r>
            <w:r w:rsidRPr="006B479F">
              <w:rPr>
                <w:rFonts w:ascii="Arial Narrow" w:hAnsi="Arial Narrow"/>
                <w:color w:val="auto"/>
                <w:sz w:val="20"/>
                <w:szCs w:val="20"/>
              </w:rPr>
              <w:t xml:space="preserve"> polegającej na wprowadzeniu obowiązku finansowania doradztwa metodycznego ze środków wojewodów</w:t>
            </w:r>
            <w:r w:rsidRPr="006B479F">
              <w:rPr>
                <w:rFonts w:ascii="Arial Narrow" w:eastAsia="Calibri" w:hAnsi="Arial Narrow" w:cs="Times New Roman"/>
                <w:color w:val="auto"/>
                <w:sz w:val="20"/>
                <w:szCs w:val="20"/>
                <w:lang w:eastAsia="en-US"/>
              </w:rPr>
              <w:t>, konieczne jest wprowadzenie w przepisach rozporządzenia zmian dotyczących:</w:t>
            </w:r>
          </w:p>
          <w:p w:rsidR="00017DAD" w:rsidRPr="006B479F" w:rsidRDefault="00017DAD" w:rsidP="00017DAD">
            <w:pPr>
              <w:pStyle w:val="Default"/>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form doskonalenia zawodowego nauczycieli i rodzajów wydatków związanych z organizacją i prowadzeniem doskonalenia zawodowego nauczycieli, które mogą być dofinansowywane ze środków wyodrębnianych w budżecie organów prowadzących szkoły i budżecie ministra właściwego do spraw oświaty i wychowania,</w:t>
            </w:r>
          </w:p>
          <w:p w:rsidR="00017DAD" w:rsidRPr="006B479F" w:rsidRDefault="00017DAD" w:rsidP="00017DAD">
            <w:pPr>
              <w:pStyle w:val="Default"/>
              <w:spacing w:after="60"/>
              <w:ind w:left="113" w:hanging="113"/>
              <w:rPr>
                <w:rFonts w:ascii="Arial Narrow" w:eastAsia="Calibri" w:hAnsi="Arial Narrow" w:cs="Times New Roman"/>
                <w:color w:val="auto"/>
                <w:sz w:val="20"/>
                <w:szCs w:val="20"/>
                <w:lang w:eastAsia="en-US"/>
              </w:rPr>
            </w:pPr>
            <w:r w:rsidRPr="006B479F">
              <w:rPr>
                <w:rFonts w:ascii="Arial Narrow" w:eastAsia="Calibri" w:hAnsi="Arial Narrow" w:cs="Times New Roman"/>
                <w:color w:val="auto"/>
                <w:sz w:val="20"/>
                <w:szCs w:val="20"/>
                <w:lang w:eastAsia="en-US"/>
              </w:rPr>
              <w:t xml:space="preserve">- szczegółowych kryteriów i trybu przyznawania </w:t>
            </w:r>
            <w:r w:rsidRPr="006B479F">
              <w:rPr>
                <w:rFonts w:ascii="Arial Narrow" w:eastAsia="Calibri" w:hAnsi="Arial Narrow" w:cs="Times New Roman"/>
                <w:color w:val="auto"/>
                <w:sz w:val="20"/>
                <w:szCs w:val="20"/>
                <w:lang w:eastAsia="en-US"/>
              </w:rPr>
              <w:br/>
              <w:t>ww. środków.</w:t>
            </w:r>
          </w:p>
        </w:tc>
        <w:tc>
          <w:tcPr>
            <w:tcW w:w="1134" w:type="dxa"/>
            <w:shd w:val="clear" w:color="auto" w:fill="auto"/>
          </w:tcPr>
          <w:p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IV kwartał 2018 r.</w:t>
            </w:r>
          </w:p>
        </w:tc>
        <w:tc>
          <w:tcPr>
            <w:tcW w:w="1749" w:type="dxa"/>
            <w:shd w:val="clear" w:color="auto" w:fill="auto"/>
          </w:tcPr>
          <w:p w:rsidR="00017DAD" w:rsidRPr="006B479F" w:rsidRDefault="00017DAD" w:rsidP="00017DAD">
            <w:pPr>
              <w:spacing w:before="60"/>
              <w:jc w:val="center"/>
              <w:rPr>
                <w:rFonts w:ascii="Arial Narrow" w:hAnsi="Arial Narrow"/>
                <w:sz w:val="20"/>
                <w:szCs w:val="20"/>
              </w:rPr>
            </w:pPr>
            <w:r w:rsidRPr="006B479F">
              <w:rPr>
                <w:rFonts w:ascii="Arial Narrow" w:hAnsi="Arial Narrow"/>
                <w:sz w:val="20"/>
                <w:szCs w:val="20"/>
              </w:rPr>
              <w:t>Bożena Koniorczyk</w:t>
            </w:r>
            <w:r w:rsidRPr="006B479F">
              <w:rPr>
                <w:rFonts w:ascii="Arial Narrow" w:hAnsi="Arial Narrow"/>
                <w:sz w:val="20"/>
                <w:szCs w:val="20"/>
              </w:rPr>
              <w:br/>
              <w:t>- główny specjalista</w:t>
            </w:r>
          </w:p>
          <w:p w:rsidR="00017DAD" w:rsidRPr="006B479F" w:rsidRDefault="00017DAD" w:rsidP="00017DAD">
            <w:pPr>
              <w:jc w:val="center"/>
              <w:rPr>
                <w:rFonts w:ascii="Arial Narrow" w:hAnsi="Arial Narrow"/>
                <w:sz w:val="20"/>
                <w:szCs w:val="20"/>
              </w:rPr>
            </w:pPr>
          </w:p>
          <w:p w:rsidR="00017DAD" w:rsidRPr="006B479F" w:rsidRDefault="00017DAD" w:rsidP="00017DAD">
            <w:pPr>
              <w:spacing w:after="60"/>
              <w:jc w:val="center"/>
              <w:rPr>
                <w:rFonts w:ascii="Arial Narrow" w:hAnsi="Arial Narrow"/>
                <w:sz w:val="20"/>
                <w:szCs w:val="20"/>
              </w:rPr>
            </w:pPr>
            <w:r w:rsidRPr="006B479F">
              <w:rPr>
                <w:rFonts w:ascii="Arial Narrow" w:hAnsi="Arial Narrow"/>
                <w:b/>
                <w:sz w:val="20"/>
                <w:szCs w:val="20"/>
              </w:rPr>
              <w:t>Departament Kształcenia Ogólnego</w:t>
            </w:r>
          </w:p>
        </w:tc>
      </w:tr>
      <w:tr w:rsidR="006B479F" w:rsidRPr="006B479F" w:rsidTr="004C22A0">
        <w:tc>
          <w:tcPr>
            <w:tcW w:w="566" w:type="dxa"/>
            <w:shd w:val="clear" w:color="auto" w:fill="auto"/>
          </w:tcPr>
          <w:p w:rsidR="00017DAD" w:rsidRPr="006F4835" w:rsidRDefault="00017DAD" w:rsidP="00017DAD">
            <w:pPr>
              <w:shd w:val="clear" w:color="auto" w:fill="FFFFFF"/>
              <w:spacing w:before="60" w:after="60"/>
              <w:ind w:left="-57"/>
              <w:jc w:val="right"/>
              <w:rPr>
                <w:rFonts w:ascii="Arial Narrow" w:hAnsi="Arial Narrow"/>
                <w:b/>
                <w:color w:val="FF0000"/>
                <w:sz w:val="20"/>
                <w:szCs w:val="20"/>
              </w:rPr>
            </w:pPr>
            <w:r w:rsidRPr="006F4835">
              <w:rPr>
                <w:rFonts w:ascii="Arial Narrow" w:hAnsi="Arial Narrow"/>
                <w:b/>
                <w:color w:val="FF0000"/>
                <w:sz w:val="20"/>
                <w:szCs w:val="20"/>
              </w:rPr>
              <w:t>161.</w:t>
            </w:r>
          </w:p>
        </w:tc>
        <w:tc>
          <w:tcPr>
            <w:tcW w:w="3261" w:type="dxa"/>
            <w:shd w:val="clear" w:color="auto" w:fill="auto"/>
          </w:tcPr>
          <w:p w:rsidR="00017DAD" w:rsidRDefault="006F4835" w:rsidP="00017DAD">
            <w:pPr>
              <w:spacing w:before="60" w:after="60"/>
              <w:rPr>
                <w:rFonts w:ascii="Arial Narrow" w:hAnsi="Arial Narrow"/>
                <w:b/>
                <w:color w:val="FF0000"/>
                <w:sz w:val="20"/>
                <w:szCs w:val="20"/>
              </w:rPr>
            </w:pPr>
            <w:r w:rsidRPr="006F4835">
              <w:rPr>
                <w:rFonts w:ascii="Arial Narrow" w:hAnsi="Arial Narrow"/>
                <w:b/>
                <w:bCs/>
                <w:color w:val="FF0000"/>
                <w:sz w:val="20"/>
                <w:szCs w:val="20"/>
              </w:rPr>
              <w:t xml:space="preserve">Rozporządzenie Ministra Edukacji Narodowej z dnia 26 lipca 2018 r. </w:t>
            </w:r>
            <w:r>
              <w:rPr>
                <w:rFonts w:ascii="Arial Narrow" w:hAnsi="Arial Narrow"/>
                <w:b/>
                <w:bCs/>
                <w:color w:val="FF0000"/>
                <w:sz w:val="20"/>
                <w:szCs w:val="20"/>
              </w:rPr>
              <w:br/>
            </w:r>
            <w:r w:rsidRPr="006F4835">
              <w:rPr>
                <w:rFonts w:ascii="Arial Narrow" w:hAnsi="Arial Narrow"/>
                <w:b/>
                <w:bCs/>
                <w:color w:val="FF0000"/>
                <w:sz w:val="20"/>
                <w:szCs w:val="20"/>
              </w:rPr>
              <w:t>w sprawie zakresu i warunków przyznawania świadczeń przysługujących nauczycielom polskim skierowanym lub delegowanym do pracy za granicą</w:t>
            </w:r>
          </w:p>
          <w:p w:rsidR="001F05BD" w:rsidRDefault="001F05BD" w:rsidP="001F05BD">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w Dz.</w:t>
            </w:r>
            <w:r w:rsidR="006F4835">
              <w:rPr>
                <w:rFonts w:ascii="Arial Narrow" w:hAnsi="Arial Narrow" w:cs="Tahoma"/>
                <w:bCs/>
                <w:color w:val="FF0000"/>
                <w:sz w:val="20"/>
                <w:szCs w:val="20"/>
              </w:rPr>
              <w:t xml:space="preserve"> </w:t>
            </w:r>
            <w:r>
              <w:rPr>
                <w:rFonts w:ascii="Arial Narrow" w:hAnsi="Arial Narrow" w:cs="Tahoma"/>
                <w:bCs/>
                <w:color w:val="FF0000"/>
                <w:sz w:val="20"/>
                <w:szCs w:val="20"/>
              </w:rPr>
              <w:t xml:space="preserve">U. z dnia </w:t>
            </w:r>
            <w:r w:rsidR="006F4835">
              <w:rPr>
                <w:rFonts w:ascii="Arial Narrow" w:hAnsi="Arial Narrow" w:cs="Tahoma"/>
                <w:bCs/>
                <w:color w:val="FF0000"/>
                <w:sz w:val="20"/>
                <w:szCs w:val="20"/>
              </w:rPr>
              <w:br/>
            </w:r>
            <w:r>
              <w:rPr>
                <w:rFonts w:ascii="Arial Narrow" w:hAnsi="Arial Narrow" w:cs="Tahoma"/>
                <w:bCs/>
                <w:color w:val="FF0000"/>
                <w:sz w:val="20"/>
                <w:szCs w:val="20"/>
              </w:rPr>
              <w:t>6 sierpnia 2018 r. poz. 1494</w:t>
            </w:r>
          </w:p>
          <w:p w:rsidR="001F05BD" w:rsidRPr="001F05BD" w:rsidRDefault="00934006" w:rsidP="001F05BD">
            <w:pPr>
              <w:spacing w:before="60" w:after="60"/>
              <w:rPr>
                <w:rFonts w:ascii="Arial Narrow" w:hAnsi="Arial Narrow"/>
                <w:b/>
                <w:color w:val="FF0000"/>
                <w:sz w:val="20"/>
                <w:szCs w:val="20"/>
              </w:rPr>
            </w:pPr>
            <w:hyperlink r:id="rId157" w:tooltip="link do rozporządzenia" w:history="1">
              <w:r w:rsidR="001F05BD" w:rsidRPr="001F05BD">
                <w:rPr>
                  <w:rStyle w:val="Hipercze"/>
                  <w:rFonts w:ascii="Arial Narrow" w:hAnsi="Arial Narrow" w:cs="Tahoma"/>
                  <w:bCs/>
                  <w:sz w:val="20"/>
                  <w:szCs w:val="20"/>
                </w:rPr>
                <w:t>link do rozporządzenia</w:t>
              </w:r>
            </w:hyperlink>
          </w:p>
        </w:tc>
        <w:tc>
          <w:tcPr>
            <w:tcW w:w="4536"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Zwiększenie wysokości ryczałtu dla nauczycieli kierowanych do pracy za granicą oraz zróżnicowanie wysokości ryczałtu w zależności od miejsca skierowania, co wynika ze wzrostu realnych kosztów życia w państwach skierowania. Projektowane rozwiązanie ma na celu zachęcanie nauczycieli do podejmowania pracy </w:t>
            </w:r>
            <w:r w:rsidRPr="006B479F">
              <w:rPr>
                <w:rFonts w:ascii="Arial Narrow" w:hAnsi="Arial Narrow"/>
                <w:sz w:val="20"/>
                <w:szCs w:val="20"/>
              </w:rPr>
              <w:br/>
              <w:t>w miejscach odległych od Polski, w których nie ma innej możliwości zapewnienia nauczania języka polskiego wśród zamieszkałych tam Polaków.</w:t>
            </w:r>
          </w:p>
        </w:tc>
        <w:tc>
          <w:tcPr>
            <w:tcW w:w="4489" w:type="dxa"/>
            <w:shd w:val="clear" w:color="auto" w:fill="auto"/>
          </w:tcPr>
          <w:p w:rsidR="00017DAD" w:rsidRPr="006B479F" w:rsidRDefault="00017DAD" w:rsidP="00017DAD">
            <w:pPr>
              <w:spacing w:before="60" w:after="60"/>
              <w:rPr>
                <w:rFonts w:ascii="Arial Narrow" w:hAnsi="Arial Narrow"/>
                <w:sz w:val="20"/>
                <w:szCs w:val="20"/>
              </w:rPr>
            </w:pPr>
            <w:r w:rsidRPr="006B479F">
              <w:rPr>
                <w:rFonts w:ascii="Arial Narrow" w:hAnsi="Arial Narrow"/>
                <w:sz w:val="20"/>
                <w:szCs w:val="20"/>
              </w:rPr>
              <w:t xml:space="preserve">W obecnie obowiązujących przepisach, wysokość ryczałtu dla nauczycieli kierowanych do pracy za granicą wynosi 250% dodatku zagranicznego bazowego dla państwa, </w:t>
            </w:r>
            <w:r w:rsidRPr="006B479F">
              <w:rPr>
                <w:rFonts w:ascii="Arial Narrow" w:hAnsi="Arial Narrow"/>
                <w:sz w:val="20"/>
                <w:szCs w:val="20"/>
              </w:rPr>
              <w:br/>
              <w:t xml:space="preserve">do którego nauczyciel został skierowany lub delegowany, obliczonego zgodnie z przepisami w sprawie dodatku zagranicznego i świadczeń przysługujących członkom służby zagranicznej wykonującym obowiązki służbowe </w:t>
            </w:r>
            <w:r w:rsidRPr="006B479F">
              <w:rPr>
                <w:rFonts w:ascii="Arial Narrow" w:hAnsi="Arial Narrow"/>
                <w:sz w:val="20"/>
                <w:szCs w:val="20"/>
              </w:rPr>
              <w:br/>
              <w:t xml:space="preserve">w placówce zagranicznej. Planuje się zwiększenie wysokości ryczałtu do 275% dodatku zagranicznego </w:t>
            </w:r>
            <w:r w:rsidRPr="006B479F">
              <w:rPr>
                <w:rFonts w:ascii="Arial Narrow" w:hAnsi="Arial Narrow"/>
                <w:sz w:val="20"/>
                <w:szCs w:val="20"/>
              </w:rPr>
              <w:br/>
              <w:t>w przypadku nauczycieli kierowanych do państw europejskich i 285% w przypadku kierowania do państw pozaeuropejskich.</w:t>
            </w:r>
          </w:p>
        </w:tc>
        <w:tc>
          <w:tcPr>
            <w:tcW w:w="1134" w:type="dxa"/>
            <w:shd w:val="clear" w:color="auto" w:fill="auto"/>
          </w:tcPr>
          <w:p w:rsidR="00017DAD" w:rsidRPr="006B479F" w:rsidRDefault="00017DAD" w:rsidP="00017DAD">
            <w:pPr>
              <w:spacing w:before="60" w:after="60"/>
              <w:jc w:val="center"/>
              <w:rPr>
                <w:rFonts w:ascii="Arial Narrow" w:hAnsi="Arial Narrow"/>
                <w:sz w:val="20"/>
                <w:szCs w:val="20"/>
              </w:rPr>
            </w:pPr>
            <w:r w:rsidRPr="006B479F">
              <w:rPr>
                <w:rFonts w:ascii="Arial Narrow" w:hAnsi="Arial Narrow"/>
                <w:sz w:val="20"/>
                <w:szCs w:val="20"/>
              </w:rPr>
              <w:t>III kwartał 2018 r.</w:t>
            </w:r>
          </w:p>
        </w:tc>
        <w:tc>
          <w:tcPr>
            <w:tcW w:w="1749" w:type="dxa"/>
            <w:shd w:val="clear" w:color="auto" w:fill="auto"/>
          </w:tcPr>
          <w:p w:rsidR="00017DAD" w:rsidRPr="006B479F" w:rsidRDefault="00017DAD" w:rsidP="00017DAD">
            <w:pPr>
              <w:shd w:val="clear" w:color="auto" w:fill="FFFFFF"/>
              <w:spacing w:before="60"/>
              <w:jc w:val="center"/>
              <w:rPr>
                <w:rFonts w:ascii="Arial Narrow" w:hAnsi="Arial Narrow"/>
                <w:sz w:val="20"/>
                <w:szCs w:val="20"/>
              </w:rPr>
            </w:pPr>
            <w:r w:rsidRPr="006B479F">
              <w:rPr>
                <w:rFonts w:ascii="Arial Narrow" w:hAnsi="Arial Narrow"/>
                <w:sz w:val="20"/>
                <w:szCs w:val="20"/>
              </w:rPr>
              <w:t>Mariusz Tokarski</w:t>
            </w:r>
          </w:p>
          <w:p w:rsidR="00017DAD" w:rsidRPr="006B479F" w:rsidRDefault="00017DAD" w:rsidP="00017DAD">
            <w:pPr>
              <w:shd w:val="clear" w:color="auto" w:fill="FFFFFF"/>
              <w:jc w:val="center"/>
              <w:rPr>
                <w:rFonts w:ascii="Arial Narrow" w:hAnsi="Arial Narrow"/>
                <w:sz w:val="20"/>
                <w:szCs w:val="20"/>
              </w:rPr>
            </w:pPr>
            <w:r w:rsidRPr="006B479F">
              <w:rPr>
                <w:rFonts w:ascii="Arial Narrow" w:hAnsi="Arial Narrow"/>
                <w:sz w:val="20"/>
                <w:szCs w:val="20"/>
              </w:rPr>
              <w:t>- główny specjalista</w:t>
            </w:r>
          </w:p>
          <w:p w:rsidR="00017DAD" w:rsidRPr="006B479F" w:rsidRDefault="00017DAD" w:rsidP="00017DAD">
            <w:pPr>
              <w:shd w:val="clear" w:color="auto" w:fill="FFFFFF"/>
              <w:jc w:val="center"/>
              <w:rPr>
                <w:rFonts w:ascii="Arial Narrow" w:hAnsi="Arial Narrow"/>
                <w:b/>
                <w:sz w:val="20"/>
                <w:szCs w:val="20"/>
              </w:rPr>
            </w:pPr>
          </w:p>
          <w:p w:rsidR="00017DAD" w:rsidRPr="006B479F" w:rsidRDefault="00017DAD" w:rsidP="00017DAD">
            <w:pPr>
              <w:jc w:val="center"/>
              <w:rPr>
                <w:rFonts w:ascii="Arial Narrow" w:hAnsi="Arial Narrow"/>
                <w:sz w:val="20"/>
                <w:szCs w:val="20"/>
              </w:rPr>
            </w:pPr>
            <w:r w:rsidRPr="006B479F">
              <w:rPr>
                <w:rFonts w:ascii="Arial Narrow" w:hAnsi="Arial Narrow"/>
                <w:b/>
                <w:sz w:val="20"/>
                <w:szCs w:val="20"/>
              </w:rPr>
              <w:t>Departament Współpracy Międzynarodowej</w:t>
            </w:r>
          </w:p>
        </w:tc>
      </w:tr>
      <w:tr w:rsidR="006B479F" w:rsidRPr="00092ABB" w:rsidTr="004C22A0">
        <w:tc>
          <w:tcPr>
            <w:tcW w:w="566" w:type="dxa"/>
            <w:shd w:val="clear" w:color="auto" w:fill="auto"/>
          </w:tcPr>
          <w:p w:rsidR="006B479F" w:rsidRPr="007061EC" w:rsidRDefault="006B479F" w:rsidP="006B479F">
            <w:pPr>
              <w:shd w:val="clear" w:color="auto" w:fill="FFFFFF"/>
              <w:spacing w:before="60" w:after="60"/>
              <w:ind w:left="-57"/>
              <w:jc w:val="right"/>
              <w:rPr>
                <w:rFonts w:ascii="Arial Narrow" w:hAnsi="Arial Narrow"/>
                <w:b/>
                <w:sz w:val="20"/>
                <w:szCs w:val="20"/>
              </w:rPr>
            </w:pPr>
            <w:r w:rsidRPr="007061EC">
              <w:rPr>
                <w:rFonts w:ascii="Arial Narrow" w:hAnsi="Arial Narrow"/>
                <w:b/>
                <w:color w:val="FF0000"/>
                <w:sz w:val="20"/>
                <w:szCs w:val="20"/>
              </w:rPr>
              <w:t>162.</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6B479F" w:rsidRPr="007061EC" w:rsidRDefault="007061EC" w:rsidP="007061EC">
            <w:pPr>
              <w:shd w:val="clear" w:color="auto" w:fill="FFFFFF"/>
              <w:spacing w:before="60" w:after="60"/>
              <w:rPr>
                <w:rFonts w:ascii="Arial Narrow" w:hAnsi="Arial Narrow" w:cs="Tahoma"/>
                <w:b/>
                <w:bCs/>
                <w:color w:val="FF0000"/>
                <w:sz w:val="20"/>
                <w:szCs w:val="20"/>
              </w:rPr>
            </w:pPr>
            <w:r w:rsidRPr="007061EC">
              <w:rPr>
                <w:rFonts w:ascii="Arial Narrow" w:hAnsi="Arial Narrow" w:cs="Tahoma"/>
                <w:b/>
                <w:bCs/>
                <w:color w:val="FF0000"/>
                <w:sz w:val="20"/>
                <w:szCs w:val="20"/>
              </w:rPr>
              <w:t xml:space="preserve">Rozporządzenie Ministra Edukacji Narodowej z dnia 16 sierpnia 2018 r. zmieniające rozporządzenie w sprawie zasad organizacji i udzielania pomocy psychologiczno-pedagogicznej </w:t>
            </w:r>
            <w:r>
              <w:rPr>
                <w:rFonts w:ascii="Arial Narrow" w:hAnsi="Arial Narrow" w:cs="Tahoma"/>
                <w:b/>
                <w:bCs/>
                <w:color w:val="FF0000"/>
                <w:sz w:val="20"/>
                <w:szCs w:val="20"/>
              </w:rPr>
              <w:br/>
            </w:r>
            <w:r w:rsidRPr="007061EC">
              <w:rPr>
                <w:rFonts w:ascii="Arial Narrow" w:hAnsi="Arial Narrow" w:cs="Tahoma"/>
                <w:b/>
                <w:bCs/>
                <w:color w:val="FF0000"/>
                <w:sz w:val="20"/>
                <w:szCs w:val="20"/>
              </w:rPr>
              <w:t>w publicznych przedszkolach, szkołach i placówkach</w:t>
            </w:r>
          </w:p>
          <w:p w:rsidR="007061EC" w:rsidRDefault="007061EC" w:rsidP="007061EC">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27 sierpnia 2018 r. poz. 1647</w:t>
            </w:r>
          </w:p>
          <w:p w:rsidR="007061EC" w:rsidRPr="007061EC" w:rsidRDefault="00934006" w:rsidP="007061EC">
            <w:pPr>
              <w:spacing w:before="60" w:after="60"/>
              <w:rPr>
                <w:rFonts w:ascii="Arial Narrow" w:hAnsi="Arial Narrow" w:cs="Tahoma"/>
                <w:bCs/>
                <w:sz w:val="20"/>
                <w:szCs w:val="20"/>
              </w:rPr>
            </w:pPr>
            <w:hyperlink r:id="rId158" w:history="1">
              <w:r w:rsidR="007061EC" w:rsidRPr="007061EC">
                <w:rPr>
                  <w:rStyle w:val="Hipercze"/>
                  <w:rFonts w:ascii="Arial Narrow" w:hAnsi="Arial Narrow" w:cs="Tahoma"/>
                  <w:bCs/>
                  <w:sz w:val="20"/>
                  <w:szCs w:val="20"/>
                </w:rPr>
                <w:t>link do rozporządzenia</w:t>
              </w:r>
            </w:hyperlink>
          </w:p>
          <w:p w:rsidR="007061EC" w:rsidRPr="00B14B44" w:rsidRDefault="007061EC" w:rsidP="007061EC">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Nowelizacja rozporządzenia wynika z konieczności dostosowania regulacji do rozwiązań wprowadzonych </w:t>
            </w:r>
            <w:r w:rsidRPr="00B14B44">
              <w:rPr>
                <w:rFonts w:ascii="Arial Narrow" w:hAnsi="Arial Narrow"/>
                <w:sz w:val="20"/>
                <w:szCs w:val="20"/>
              </w:rPr>
              <w:br/>
              <w:t xml:space="preserve">w ustawie z dnia 14 grudnia 2016 r. – Prawo oświatowe (Dz. U. z 2017 r. poz. 59, z późn. zm.) na mocy art. 86 </w:t>
            </w:r>
            <w:r w:rsidRPr="00B14B44">
              <w:rPr>
                <w:rFonts w:ascii="Arial Narrow" w:hAnsi="Arial Narrow"/>
                <w:sz w:val="20"/>
                <w:szCs w:val="20"/>
              </w:rPr>
              <w:br/>
              <w:t xml:space="preserve">pkt 4 lit. b ustawy z dnia 27 października 2017 r. </w:t>
            </w:r>
            <w:r w:rsidRPr="00B14B44">
              <w:rPr>
                <w:rFonts w:ascii="Arial Narrow" w:hAnsi="Arial Narrow"/>
                <w:sz w:val="20"/>
                <w:szCs w:val="20"/>
              </w:rPr>
              <w:br/>
              <w:t xml:space="preserve">o finansowaniu zadań oświatowych (Dz. U. poz. 2203) </w:t>
            </w:r>
            <w:r w:rsidRPr="00B14B44">
              <w:rPr>
                <w:rFonts w:ascii="Arial Narrow" w:hAnsi="Arial Narrow"/>
                <w:sz w:val="20"/>
                <w:szCs w:val="20"/>
              </w:rPr>
              <w:br/>
              <w:t xml:space="preserve">oraz projektowanych przepisów rozporządzenia wydawanego na podstawie art. 47 ust. 1 pkt 4 ustawy </w:t>
            </w:r>
            <w:r w:rsidRPr="00B14B44">
              <w:rPr>
                <w:rFonts w:ascii="Arial Narrow" w:hAnsi="Arial Narrow"/>
                <w:sz w:val="20"/>
                <w:szCs w:val="20"/>
              </w:rPr>
              <w:br/>
              <w:t>z dnia 14 grudnia 2016 r. – Prawo oświatowe.</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sidRPr="00B14B44">
              <w:rPr>
                <w:rFonts w:ascii="Arial Narrow" w:hAnsi="Arial Narrow"/>
                <w:sz w:val="20"/>
                <w:szCs w:val="20"/>
              </w:rPr>
              <w:br/>
              <w:t>ust. 2 ww. ustawy, lub asystenta wychowawcy świetlicy.</w:t>
            </w:r>
          </w:p>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Jednocześnie, zgodnie z przepisem przejściowym zawartym w art. 143 ustawy z dnia 27 października 2017 r. o finansowaniu zadań oświatowych, osoby zatrudnione </w:t>
            </w:r>
            <w:r w:rsidRPr="00B14B44">
              <w:rPr>
                <w:rFonts w:ascii="Arial Narrow" w:hAnsi="Arial Narrow"/>
                <w:sz w:val="20"/>
                <w:szCs w:val="20"/>
              </w:rPr>
              <w:br/>
              <w:t xml:space="preserve">w dniu 1 września 2018 r. na stanowisku asystenta nauczyciela, asystenta osoby niebędącej nauczycielem, </w:t>
            </w:r>
            <w:r w:rsidRPr="00B14B44">
              <w:rPr>
                <w:rFonts w:ascii="Arial Narrow" w:hAnsi="Arial Narrow"/>
                <w:sz w:val="20"/>
                <w:szCs w:val="20"/>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rsidR="006B479F" w:rsidRPr="00B14B44" w:rsidRDefault="006B479F" w:rsidP="006B479F">
            <w:pPr>
              <w:shd w:val="clear" w:color="auto" w:fill="FFFFFF"/>
              <w:autoSpaceDE w:val="0"/>
              <w:autoSpaceDN w:val="0"/>
              <w:adjustRightInd w:val="0"/>
              <w:spacing w:before="60" w:after="60"/>
              <w:rPr>
                <w:rFonts w:ascii="Arial Narrow" w:hAnsi="Arial Narrow"/>
                <w:sz w:val="20"/>
                <w:szCs w:val="20"/>
              </w:rPr>
            </w:pPr>
            <w:r w:rsidRPr="00B14B44">
              <w:rPr>
                <w:rFonts w:ascii="Arial Narrow" w:hAnsi="Arial Narrow"/>
                <w:sz w:val="20"/>
                <w:szCs w:val="20"/>
              </w:rPr>
              <w:t xml:space="preserve">Ponadto, z dniem 1 września 2018 r. wejdą w życie przepisy rozporządzenia Ministra Edukacji Narodowej </w:t>
            </w:r>
            <w:r w:rsidRPr="00B14B44">
              <w:rPr>
                <w:rFonts w:ascii="Arial Narrow" w:hAnsi="Arial Narrow"/>
                <w:sz w:val="20"/>
                <w:szCs w:val="20"/>
              </w:rPr>
              <w:br/>
              <w:t xml:space="preserve">w sprawie doradztwa zawodowego, wykonujące upoważnienie zawarte w art. 47 ust. 1 pkt 4 ustawy z dnia 14 grudnia 2016 r. – Prawo oświatowe, które określą zadania doradcy zawodowego.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B479F" w:rsidRPr="009F61EA" w:rsidRDefault="006560D3" w:rsidP="006B479F">
            <w:pPr>
              <w:spacing w:before="60" w:after="60"/>
              <w:jc w:val="center"/>
              <w:rPr>
                <w:rFonts w:ascii="Arial Narrow" w:hAnsi="Arial Narrow"/>
                <w:sz w:val="20"/>
                <w:szCs w:val="20"/>
              </w:rPr>
            </w:pPr>
            <w:r w:rsidRPr="009F61EA">
              <w:rPr>
                <w:rFonts w:ascii="Arial Narrow" w:hAnsi="Arial Narrow"/>
                <w:sz w:val="20"/>
                <w:szCs w:val="20"/>
              </w:rPr>
              <w:t>I</w:t>
            </w:r>
            <w:r w:rsidR="006B479F" w:rsidRPr="009F61EA">
              <w:rPr>
                <w:rFonts w:ascii="Arial Narrow" w:hAnsi="Arial Narrow"/>
                <w:sz w:val="20"/>
                <w:szCs w:val="20"/>
              </w:rPr>
              <w:t>II kwartał</w:t>
            </w:r>
            <w:r w:rsidR="006B479F" w:rsidRPr="009F61EA">
              <w:rPr>
                <w:rFonts w:ascii="Arial Narrow" w:hAnsi="Arial Narrow"/>
                <w:sz w:val="20"/>
                <w:szCs w:val="20"/>
              </w:rPr>
              <w:br/>
              <w:t>2018 r.</w:t>
            </w:r>
          </w:p>
          <w:p w:rsidR="006B479F" w:rsidRPr="00092ABB" w:rsidRDefault="006B479F" w:rsidP="006B479F">
            <w:pPr>
              <w:spacing w:before="60" w:after="60"/>
              <w:jc w:val="center"/>
              <w:rPr>
                <w:rFonts w:ascii="Arial Narrow" w:hAnsi="Arial Narrow"/>
                <w:color w:val="00B05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6B479F" w:rsidRPr="00B14B44" w:rsidRDefault="006B479F" w:rsidP="006B479F">
            <w:pPr>
              <w:shd w:val="clear" w:color="auto" w:fill="FFFFFF"/>
              <w:spacing w:before="60"/>
              <w:jc w:val="center"/>
              <w:rPr>
                <w:rFonts w:ascii="Arial Narrow" w:hAnsi="Arial Narrow"/>
                <w:sz w:val="20"/>
                <w:szCs w:val="20"/>
              </w:rPr>
            </w:pPr>
            <w:r w:rsidRPr="00B14B44">
              <w:rPr>
                <w:rFonts w:ascii="Arial Narrow" w:hAnsi="Arial Narrow"/>
                <w:sz w:val="20"/>
                <w:szCs w:val="20"/>
              </w:rPr>
              <w:t>Katarzyna Tyczka</w:t>
            </w:r>
          </w:p>
          <w:p w:rsidR="006B479F" w:rsidRPr="00B14B44" w:rsidRDefault="006B479F" w:rsidP="006B479F">
            <w:pPr>
              <w:shd w:val="clear" w:color="auto" w:fill="FFFFFF"/>
              <w:jc w:val="center"/>
              <w:rPr>
                <w:rFonts w:ascii="Arial Narrow" w:hAnsi="Arial Narrow"/>
                <w:sz w:val="20"/>
                <w:szCs w:val="20"/>
              </w:rPr>
            </w:pPr>
            <w:r w:rsidRPr="00B14B44">
              <w:rPr>
                <w:rFonts w:ascii="Arial Narrow" w:hAnsi="Arial Narrow"/>
                <w:sz w:val="20"/>
                <w:szCs w:val="20"/>
              </w:rPr>
              <w:t>- główny specjalista</w:t>
            </w:r>
          </w:p>
          <w:p w:rsidR="006B479F" w:rsidRPr="00B14B44" w:rsidRDefault="006B479F" w:rsidP="006B479F">
            <w:pPr>
              <w:shd w:val="clear" w:color="auto" w:fill="FFFFFF"/>
              <w:jc w:val="center"/>
              <w:rPr>
                <w:rFonts w:ascii="Arial Narrow" w:hAnsi="Arial Narrow"/>
                <w:sz w:val="20"/>
                <w:szCs w:val="20"/>
              </w:rPr>
            </w:pP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Departament</w:t>
            </w: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Wychowania</w:t>
            </w:r>
          </w:p>
          <w:p w:rsidR="006B479F" w:rsidRPr="00B14B44" w:rsidRDefault="006B479F" w:rsidP="006B479F">
            <w:pPr>
              <w:shd w:val="clear" w:color="auto" w:fill="FFFFFF"/>
              <w:jc w:val="center"/>
              <w:rPr>
                <w:rFonts w:ascii="Arial Narrow" w:hAnsi="Arial Narrow"/>
                <w:b/>
                <w:sz w:val="20"/>
                <w:szCs w:val="20"/>
              </w:rPr>
            </w:pPr>
            <w:r w:rsidRPr="00B14B44">
              <w:rPr>
                <w:rFonts w:ascii="Arial Narrow" w:hAnsi="Arial Narrow"/>
                <w:b/>
                <w:sz w:val="20"/>
                <w:szCs w:val="20"/>
              </w:rPr>
              <w:t>i Kształcenia</w:t>
            </w:r>
          </w:p>
          <w:p w:rsidR="006B479F" w:rsidRPr="00092ABB" w:rsidRDefault="006B479F" w:rsidP="006B479F">
            <w:pPr>
              <w:shd w:val="clear" w:color="auto" w:fill="FFFFFF"/>
              <w:jc w:val="center"/>
              <w:rPr>
                <w:rFonts w:ascii="Arial Narrow" w:hAnsi="Arial Narrow"/>
                <w:color w:val="00B050"/>
                <w:sz w:val="20"/>
                <w:szCs w:val="20"/>
              </w:rPr>
            </w:pPr>
            <w:r w:rsidRPr="00B14B44">
              <w:rPr>
                <w:rFonts w:ascii="Arial Narrow" w:hAnsi="Arial Narrow"/>
                <w:b/>
                <w:sz w:val="20"/>
                <w:szCs w:val="20"/>
              </w:rPr>
              <w:t>Integracyjnego</w:t>
            </w:r>
          </w:p>
        </w:tc>
      </w:tr>
      <w:tr w:rsidR="00586514" w:rsidRPr="006B479F" w:rsidTr="004C22A0">
        <w:tc>
          <w:tcPr>
            <w:tcW w:w="566" w:type="dxa"/>
            <w:shd w:val="clear" w:color="auto" w:fill="auto"/>
          </w:tcPr>
          <w:p w:rsidR="00586514" w:rsidRPr="00E10A4A" w:rsidRDefault="00092ABB" w:rsidP="00586514">
            <w:pPr>
              <w:shd w:val="clear" w:color="auto" w:fill="FFFFFF"/>
              <w:spacing w:before="60" w:after="60"/>
              <w:ind w:left="-57"/>
              <w:jc w:val="right"/>
              <w:rPr>
                <w:rFonts w:ascii="Arial Narrow" w:hAnsi="Arial Narrow"/>
                <w:b/>
                <w:sz w:val="20"/>
                <w:szCs w:val="20"/>
              </w:rPr>
            </w:pPr>
            <w:r w:rsidRPr="00E10A4A">
              <w:rPr>
                <w:rFonts w:ascii="Arial Narrow" w:hAnsi="Arial Narrow"/>
                <w:b/>
                <w:color w:val="FF0000"/>
                <w:sz w:val="20"/>
                <w:szCs w:val="20"/>
              </w:rPr>
              <w:t>163.</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586514" w:rsidRPr="00E10A4A" w:rsidRDefault="00E10A4A" w:rsidP="00586514">
            <w:pPr>
              <w:shd w:val="clear" w:color="auto" w:fill="FFFFFF"/>
              <w:spacing w:before="60" w:after="60"/>
              <w:rPr>
                <w:rFonts w:ascii="Arial Narrow" w:hAnsi="Arial Narrow"/>
                <w:b/>
                <w:color w:val="FF0000"/>
                <w:sz w:val="20"/>
                <w:szCs w:val="20"/>
              </w:rPr>
            </w:pPr>
            <w:r w:rsidRPr="00E10A4A">
              <w:rPr>
                <w:rFonts w:ascii="Arial Narrow" w:hAnsi="Arial Narrow"/>
                <w:b/>
                <w:color w:val="FF0000"/>
                <w:sz w:val="20"/>
                <w:szCs w:val="20"/>
              </w:rPr>
              <w:t>Rozporządzenie Ministra Edukacji Narodowej z dnia 24 sierpnia 2018 r. zmieniające rozporządzenie w sprawie szczegółowego sposobu realizacji w szkołach środków towarzyszących o charakterze edukacyjnym, które służą prawidłowej realizacji programu dla szkół oraz upowszechniają wśród dzieci zdrowe nawyki żywieniowe</w:t>
            </w:r>
          </w:p>
          <w:p w:rsidR="00E10A4A" w:rsidRDefault="00E10A4A" w:rsidP="00E10A4A">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30 sierpnia 2018 r. poz. 1670</w:t>
            </w:r>
          </w:p>
          <w:p w:rsidR="00E10A4A" w:rsidRPr="00E70C58" w:rsidRDefault="00934006" w:rsidP="00586514">
            <w:pPr>
              <w:shd w:val="clear" w:color="auto" w:fill="FFFFFF"/>
              <w:spacing w:before="60" w:after="60"/>
              <w:rPr>
                <w:rFonts w:ascii="Arial Narrow" w:hAnsi="Arial Narrow" w:cs="Tahoma"/>
                <w:bCs/>
                <w:sz w:val="20"/>
                <w:szCs w:val="20"/>
              </w:rPr>
            </w:pPr>
            <w:hyperlink r:id="rId159" w:history="1">
              <w:r w:rsidR="00E10A4A" w:rsidRPr="00E10A4A">
                <w:rPr>
                  <w:rStyle w:val="Hipercze"/>
                  <w:rFonts w:ascii="Arial Narrow" w:hAnsi="Arial Narrow" w:cs="Tahoma"/>
                  <w:bCs/>
                  <w:sz w:val="20"/>
                  <w:szCs w:val="20"/>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sz w:val="20"/>
                <w:szCs w:val="20"/>
              </w:rPr>
              <w:t xml:space="preserve">Decyzja wykonawcza Komisji C(2018) 1762 finał z dnia 27 marca 2018 r. ustaliła ostateczny przydział pomocy unijnej państwom członkowskim na owoce i warzywa dla szkół oraz na mleko dla szkół na okres od dnia 1 sierpnia 2018 r. do dnia 31 lipca 2019 r. Mając na uwadze efektywne wykorzystanie unijnego budżetu przeznaczonego na </w:t>
            </w:r>
            <w:r w:rsidRPr="00E70C58">
              <w:rPr>
                <w:rFonts w:ascii="Arial Narrow" w:hAnsi="Arial Narrow"/>
                <w:sz w:val="20"/>
                <w:szCs w:val="20"/>
              </w:rPr>
              <w:br/>
              <w:t>ww. program w przyszłym roku szkolnym, należy dookreślić rozdział środków finansowych na poszczególne działania realizowane w ramach programu dla szkół.</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Dodanie przepisów określających środki towarzyszące</w:t>
            </w:r>
            <w:r w:rsidRPr="00E70C58">
              <w:rPr>
                <w:rFonts w:ascii="Arial Narrow" w:hAnsi="Arial Narrow" w:cs="Times New Roman"/>
                <w:sz w:val="20"/>
                <w:szCs w:val="20"/>
              </w:rPr>
              <w:br/>
              <w:t xml:space="preserve">o charakterze edukacyjnym, które mogą być realizowane przez wnioskodawców na podstawie umów, o których mowa w ust. 2 w art. 38u </w:t>
            </w:r>
            <w:r w:rsidRPr="00E70C58">
              <w:rPr>
                <w:rFonts w:ascii="Arial Narrow" w:hAnsi="Arial Narrow" w:cs="Times New Roman"/>
                <w:iCs/>
                <w:sz w:val="20"/>
                <w:szCs w:val="20"/>
              </w:rPr>
              <w:t xml:space="preserve">ustawy z dnia 11 marca 2004 r. </w:t>
            </w:r>
            <w:r w:rsidRPr="00E70C58">
              <w:rPr>
                <w:rFonts w:ascii="Arial Narrow" w:hAnsi="Arial Narrow" w:cs="Times New Roman"/>
                <w:iCs/>
                <w:sz w:val="20"/>
                <w:szCs w:val="20"/>
              </w:rPr>
              <w:br/>
              <w:t>o organizacji niektórych rynków rolnych</w:t>
            </w:r>
            <w:r w:rsidRPr="00E70C58">
              <w:rPr>
                <w:rFonts w:ascii="Arial Narrow" w:hAnsi="Arial Narrow" w:cs="Times New Roman"/>
                <w:i/>
                <w:iCs/>
                <w:sz w:val="20"/>
                <w:szCs w:val="20"/>
              </w:rPr>
              <w:t xml:space="preserve"> </w:t>
            </w:r>
            <w:r w:rsidRPr="00E70C58">
              <w:rPr>
                <w:rFonts w:ascii="Arial Narrow" w:hAnsi="Arial Narrow" w:cs="Times New Roman"/>
                <w:iCs/>
                <w:sz w:val="20"/>
                <w:szCs w:val="20"/>
              </w:rPr>
              <w:t>(D</w:t>
            </w:r>
            <w:r w:rsidRPr="00E70C58">
              <w:rPr>
                <w:rFonts w:ascii="Arial Narrow" w:hAnsi="Arial Narrow" w:cs="Times New Roman"/>
                <w:sz w:val="20"/>
                <w:szCs w:val="20"/>
              </w:rPr>
              <w:t xml:space="preserve">z. U. z 2017 r. poz. 1006, z późn. zm.). </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Zmiana ma charakter dostosowawczy. Obecny katalog środków  towarzyszących o charakterze edukacyjnym stosowany w szkołach będzie wskazany jako podstawowy do realizacji przez ww. wnioskodawców.</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p w:rsidR="00586514" w:rsidRPr="00E70C58" w:rsidRDefault="00586514" w:rsidP="00586514">
            <w:pPr>
              <w:spacing w:before="60" w:after="60"/>
              <w:jc w:val="center"/>
              <w:rPr>
                <w:rFonts w:ascii="Arial Narrow" w:hAnsi="Arial Narrow"/>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Agnieszka Rodkiewicz-Bogusławska</w:t>
            </w:r>
          </w:p>
          <w:p w:rsidR="00586514" w:rsidRPr="00E70C58" w:rsidRDefault="00586514" w:rsidP="00586514">
            <w:pPr>
              <w:shd w:val="clear" w:color="auto" w:fill="FFFFFF"/>
              <w:jc w:val="center"/>
              <w:rPr>
                <w:rFonts w:ascii="Arial Narrow" w:hAnsi="Arial Narrow"/>
                <w:sz w:val="20"/>
                <w:szCs w:val="20"/>
              </w:rPr>
            </w:pPr>
            <w:r w:rsidRPr="00E70C58">
              <w:rPr>
                <w:rFonts w:ascii="Arial Narrow" w:hAnsi="Arial Narrow"/>
                <w:sz w:val="20"/>
                <w:szCs w:val="20"/>
              </w:rPr>
              <w:t>- starszy specjalista</w:t>
            </w:r>
          </w:p>
          <w:p w:rsidR="00586514" w:rsidRPr="00E70C58" w:rsidRDefault="00586514" w:rsidP="00586514">
            <w:pPr>
              <w:shd w:val="clear" w:color="auto" w:fill="FFFFFF"/>
              <w:jc w:val="center"/>
              <w:rPr>
                <w:rFonts w:ascii="Arial Narrow" w:hAnsi="Arial Narrow"/>
                <w:sz w:val="20"/>
                <w:szCs w:val="20"/>
              </w:rPr>
            </w:pP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Departament</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Wychowania</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 Kształcenia</w:t>
            </w:r>
          </w:p>
          <w:p w:rsidR="00586514" w:rsidRPr="00E70C58" w:rsidRDefault="00586514" w:rsidP="00586514">
            <w:pPr>
              <w:shd w:val="clear" w:color="auto" w:fill="FFFFFF"/>
              <w:jc w:val="center"/>
              <w:rPr>
                <w:rFonts w:ascii="Arial Narrow" w:hAnsi="Arial Narrow"/>
                <w:b/>
                <w:sz w:val="20"/>
                <w:szCs w:val="20"/>
              </w:rPr>
            </w:pPr>
            <w:r w:rsidRPr="00E70C58">
              <w:rPr>
                <w:rFonts w:ascii="Arial Narrow" w:hAnsi="Arial Narrow"/>
                <w:b/>
                <w:sz w:val="20"/>
                <w:szCs w:val="20"/>
              </w:rPr>
              <w:t>Integracyjnego</w:t>
            </w: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jc w:val="center"/>
              <w:rPr>
                <w:rFonts w:ascii="Arial Narrow" w:hAnsi="Arial Narrow"/>
                <w:b/>
                <w:sz w:val="20"/>
                <w:szCs w:val="20"/>
              </w:rPr>
            </w:pPr>
          </w:p>
          <w:p w:rsidR="00586514" w:rsidRPr="00E70C58" w:rsidRDefault="00586514" w:rsidP="00586514">
            <w:pPr>
              <w:shd w:val="clear" w:color="auto" w:fill="FFFFFF"/>
              <w:spacing w:before="60"/>
              <w:jc w:val="center"/>
              <w:rPr>
                <w:rFonts w:ascii="Arial Narrow" w:hAnsi="Arial Narrow"/>
                <w:sz w:val="20"/>
                <w:szCs w:val="20"/>
              </w:rPr>
            </w:pPr>
          </w:p>
        </w:tc>
      </w:tr>
      <w:tr w:rsidR="00586514" w:rsidRPr="006B479F" w:rsidTr="004C22A0">
        <w:tc>
          <w:tcPr>
            <w:tcW w:w="566" w:type="dxa"/>
            <w:shd w:val="clear" w:color="auto" w:fill="auto"/>
          </w:tcPr>
          <w:p w:rsidR="00586514" w:rsidRPr="00A27883" w:rsidRDefault="00586514" w:rsidP="00586514">
            <w:pPr>
              <w:shd w:val="clear" w:color="auto" w:fill="FFFFFF"/>
              <w:spacing w:before="60" w:after="60"/>
              <w:ind w:left="-57"/>
              <w:jc w:val="right"/>
              <w:rPr>
                <w:rFonts w:ascii="Arial Narrow" w:hAnsi="Arial Narrow"/>
                <w:b/>
                <w:sz w:val="20"/>
                <w:szCs w:val="20"/>
              </w:rPr>
            </w:pPr>
            <w:r w:rsidRPr="00A27883">
              <w:rPr>
                <w:rFonts w:ascii="Arial Narrow" w:hAnsi="Arial Narrow"/>
                <w:b/>
                <w:color w:val="FF0000"/>
                <w:sz w:val="20"/>
                <w:szCs w:val="20"/>
              </w:rPr>
              <w:t>164.</w:t>
            </w:r>
          </w:p>
        </w:tc>
        <w:tc>
          <w:tcPr>
            <w:tcW w:w="3261" w:type="dxa"/>
          </w:tcPr>
          <w:p w:rsidR="00586514" w:rsidRPr="00A27883" w:rsidRDefault="00A27883" w:rsidP="00A27883">
            <w:pPr>
              <w:shd w:val="clear" w:color="auto" w:fill="FFFFFF"/>
              <w:spacing w:before="60" w:after="60"/>
              <w:rPr>
                <w:rFonts w:ascii="Arial Narrow" w:hAnsi="Arial Narrow"/>
                <w:b/>
                <w:color w:val="FF0000"/>
                <w:sz w:val="20"/>
                <w:szCs w:val="20"/>
              </w:rPr>
            </w:pPr>
            <w:r w:rsidRPr="00A27883">
              <w:rPr>
                <w:rFonts w:ascii="Arial Narrow" w:hAnsi="Arial Narrow"/>
                <w:b/>
                <w:color w:val="FF0000"/>
                <w:sz w:val="20"/>
                <w:szCs w:val="20"/>
              </w:rPr>
              <w:t>Rozporządzenie Ministra Edukacji Narodowej z dnia 14 sierpnia 2018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A27883" w:rsidRDefault="00A27883" w:rsidP="00A27883">
            <w:pPr>
              <w:spacing w:before="60" w:after="60"/>
              <w:rPr>
                <w:rFonts w:ascii="Arial Narrow" w:hAnsi="Arial Narrow" w:cs="Tahoma"/>
                <w:bCs/>
                <w:color w:val="FF0000"/>
                <w:sz w:val="20"/>
                <w:szCs w:val="20"/>
              </w:rPr>
            </w:pPr>
            <w:r w:rsidRPr="00E10A4A">
              <w:rPr>
                <w:rFonts w:ascii="Arial Narrow" w:hAnsi="Arial Narrow"/>
                <w:color w:val="FF0000"/>
                <w:sz w:val="20"/>
                <w:szCs w:val="20"/>
              </w:rPr>
              <w:t xml:space="preserve">- </w:t>
            </w:r>
            <w:r w:rsidRPr="00E10A4A">
              <w:rPr>
                <w:rFonts w:ascii="Arial Narrow" w:hAnsi="Arial Narrow" w:cs="Tahoma"/>
                <w:bCs/>
                <w:color w:val="FF0000"/>
                <w:sz w:val="20"/>
                <w:szCs w:val="20"/>
              </w:rPr>
              <w:t>opublikowane</w:t>
            </w:r>
            <w:r w:rsidRPr="004A0822">
              <w:rPr>
                <w:rFonts w:ascii="Arial Narrow" w:hAnsi="Arial Narrow" w:cs="Tahoma"/>
                <w:bCs/>
                <w:color w:val="FF0000"/>
                <w:sz w:val="20"/>
                <w:szCs w:val="20"/>
              </w:rPr>
              <w:t xml:space="preserve"> </w:t>
            </w:r>
            <w:r>
              <w:rPr>
                <w:rFonts w:ascii="Arial Narrow" w:hAnsi="Arial Narrow" w:cs="Tahoma"/>
                <w:bCs/>
                <w:color w:val="FF0000"/>
                <w:sz w:val="20"/>
                <w:szCs w:val="20"/>
              </w:rPr>
              <w:t xml:space="preserve">w Dz. U. z dnia </w:t>
            </w:r>
            <w:r>
              <w:rPr>
                <w:rFonts w:ascii="Arial Narrow" w:hAnsi="Arial Narrow" w:cs="Tahoma"/>
                <w:bCs/>
                <w:color w:val="FF0000"/>
                <w:sz w:val="20"/>
                <w:szCs w:val="20"/>
              </w:rPr>
              <w:br/>
              <w:t>24 sierpnia 2018 r. poz. 1630</w:t>
            </w:r>
          </w:p>
          <w:p w:rsidR="00A27883" w:rsidRPr="00A27883" w:rsidRDefault="00934006" w:rsidP="00A27883">
            <w:pPr>
              <w:spacing w:before="60" w:after="60"/>
              <w:rPr>
                <w:rFonts w:ascii="Arial Narrow" w:hAnsi="Arial Narrow" w:cs="Tahoma"/>
                <w:bCs/>
                <w:sz w:val="20"/>
                <w:szCs w:val="20"/>
              </w:rPr>
            </w:pPr>
            <w:hyperlink r:id="rId160" w:history="1">
              <w:r w:rsidR="00A27883" w:rsidRPr="00A35CA8">
                <w:rPr>
                  <w:rStyle w:val="Hipercze"/>
                  <w:rFonts w:ascii="Arial Narrow" w:hAnsi="Arial Narrow" w:cs="Tahoma"/>
                  <w:bCs/>
                  <w:sz w:val="20"/>
                  <w:szCs w:val="20"/>
                </w:rPr>
                <w:t>link do rozporządzenia</w:t>
              </w:r>
            </w:hyperlink>
          </w:p>
          <w:p w:rsidR="00A27883" w:rsidRPr="00E70C58" w:rsidRDefault="00A27883" w:rsidP="00A27883">
            <w:pPr>
              <w:shd w:val="clear" w:color="auto" w:fill="FFFFFF"/>
              <w:spacing w:before="60" w:after="60"/>
              <w:rPr>
                <w:rFonts w:ascii="Arial Narrow" w:hAnsi="Arial Narrow" w:cs="Tahoma"/>
                <w:bCs/>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sz w:val="20"/>
                <w:szCs w:val="20"/>
              </w:rPr>
              <w:t xml:space="preserve">Zmiana rozporządzenia ma charakter doprecyzowujący zakres danych gromadzonych w tzw. starym SIO oraz jest konsekwencją zmian, które zostały od 1 stycznia 2018 r. wprowadzone ustawą z dnia 27 października 2017 r. </w:t>
            </w:r>
            <w:r w:rsidRPr="00E70C58">
              <w:rPr>
                <w:rFonts w:ascii="Arial Narrow" w:hAnsi="Arial Narrow"/>
                <w:sz w:val="20"/>
                <w:szCs w:val="20"/>
              </w:rPr>
              <w:br/>
              <w:t xml:space="preserve">o finansowaniu zadań oświatowych (Dz. U. poz. 2203, </w:t>
            </w:r>
            <w:r w:rsidRPr="00E70C58">
              <w:rPr>
                <w:rFonts w:ascii="Arial Narrow" w:hAnsi="Arial Narrow"/>
                <w:sz w:val="20"/>
                <w:szCs w:val="20"/>
              </w:rPr>
              <w:br/>
              <w:t>z późn. zm.).</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W rozporządzeniu rozszerza się zakres gromadzonych danych w tzw. starym SIO o liczbę uczniów i wychowanków realizujących zindywidualizowaną ścieżkę kształcenia oraz korzystających z porad i konsultacji.</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xml:space="preserve">Ponadto obecne rozporządzenie należy dostosować do zmian przyjętych ustawą z dnia 27 października 2017 r. </w:t>
            </w:r>
            <w:r w:rsidRPr="00E70C58">
              <w:rPr>
                <w:rFonts w:ascii="Arial Narrow" w:hAnsi="Arial Narrow" w:cs="Times New Roman"/>
                <w:sz w:val="20"/>
                <w:szCs w:val="20"/>
              </w:rPr>
              <w:br/>
              <w:t>o finansowaniu zadań oświatowych, tj. w tzw. starym SIO:</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zaprzestaje się gromadzenia danych o otrzymywanym przez nauczyciela tzw. dodatku mieszkaniowym,</w:t>
            </w:r>
          </w:p>
          <w:p w:rsidR="00586514" w:rsidRPr="00E70C58" w:rsidRDefault="00586514" w:rsidP="00586514">
            <w:pPr>
              <w:spacing w:before="60" w:after="60"/>
              <w:rPr>
                <w:rFonts w:ascii="Arial Narrow" w:hAnsi="Arial Narrow" w:cs="Times New Roman"/>
                <w:sz w:val="20"/>
                <w:szCs w:val="20"/>
              </w:rPr>
            </w:pPr>
            <w:r w:rsidRPr="00E70C58">
              <w:rPr>
                <w:rFonts w:ascii="Arial Narrow" w:hAnsi="Arial Narrow" w:cs="Times New Roman"/>
                <w:sz w:val="20"/>
                <w:szCs w:val="20"/>
              </w:rPr>
              <w:t>- rozszerza się zakres gromadzonych danych o informację odnośnie otrzymanej przez nauczyciela ocenie pracy,</w:t>
            </w:r>
          </w:p>
          <w:p w:rsidR="00586514" w:rsidRPr="00E70C58" w:rsidRDefault="00586514" w:rsidP="00586514">
            <w:pPr>
              <w:shd w:val="clear" w:color="auto" w:fill="FFFFFF"/>
              <w:autoSpaceDE w:val="0"/>
              <w:autoSpaceDN w:val="0"/>
              <w:adjustRightInd w:val="0"/>
              <w:spacing w:before="60" w:after="60"/>
              <w:rPr>
                <w:rFonts w:ascii="Arial Narrow" w:hAnsi="Arial Narrow"/>
                <w:sz w:val="20"/>
                <w:szCs w:val="20"/>
              </w:rPr>
            </w:pPr>
            <w:r w:rsidRPr="00E70C58">
              <w:rPr>
                <w:rFonts w:ascii="Arial Narrow" w:hAnsi="Arial Narrow" w:cs="Times New Roman"/>
                <w:sz w:val="20"/>
                <w:szCs w:val="20"/>
              </w:rPr>
              <w:t xml:space="preserve">- dostosowuje się przepisy dotyczące gromadzonych danych odnośnie asystentów nauczyciela lub osoby, </w:t>
            </w:r>
            <w:r w:rsidRPr="00E70C58">
              <w:rPr>
                <w:rFonts w:ascii="Arial Narrow" w:hAnsi="Arial Narrow" w:cs="Times New Roman"/>
                <w:sz w:val="20"/>
                <w:szCs w:val="20"/>
              </w:rPr>
              <w:br/>
              <w:t>o której mowa w art. 15 ust. 2 ustawy</w:t>
            </w:r>
            <w:r w:rsidRPr="00E70C58">
              <w:rPr>
                <w:rFonts w:ascii="Arial Narrow" w:hAnsi="Arial Narrow"/>
                <w:sz w:val="20"/>
                <w:szCs w:val="20"/>
              </w:rPr>
              <w:t xml:space="preserve"> </w:t>
            </w:r>
            <w:r w:rsidRPr="00E70C58">
              <w:rPr>
                <w:rFonts w:ascii="Arial Narrow" w:hAnsi="Arial Narrow" w:cs="Times New Roman"/>
                <w:sz w:val="20"/>
                <w:szCs w:val="20"/>
              </w:rPr>
              <w:t xml:space="preserve">z dnia 14 grudnia 2016 r. – Prawo oświatowe (Dz. U. z 2017 r. poz. 59, </w:t>
            </w:r>
            <w:r w:rsidRPr="00E70C58">
              <w:rPr>
                <w:rFonts w:ascii="Arial Narrow" w:hAnsi="Arial Narrow" w:cs="Times New Roman"/>
                <w:sz w:val="20"/>
                <w:szCs w:val="20"/>
              </w:rPr>
              <w:br/>
              <w:t>z późn. zm.) oraz asystentów wychowawcy świetlicy.</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pacing w:before="60" w:after="60"/>
              <w:jc w:val="center"/>
              <w:rPr>
                <w:rFonts w:ascii="Arial Narrow" w:hAnsi="Arial Narrow"/>
                <w:sz w:val="20"/>
                <w:szCs w:val="20"/>
              </w:rPr>
            </w:pPr>
            <w:r w:rsidRPr="00E70C58">
              <w:rPr>
                <w:rFonts w:ascii="Arial Narrow" w:hAnsi="Arial Narrow"/>
                <w:sz w:val="20"/>
                <w:szCs w:val="20"/>
              </w:rPr>
              <w:t>III kwartał</w:t>
            </w:r>
            <w:r w:rsidRPr="00E70C58">
              <w:rPr>
                <w:rFonts w:ascii="Arial Narrow" w:hAnsi="Arial Narrow"/>
                <w:sz w:val="20"/>
                <w:szCs w:val="20"/>
              </w:rPr>
              <w:br/>
              <w:t>2018 r.</w:t>
            </w:r>
          </w:p>
        </w:tc>
        <w:tc>
          <w:tcPr>
            <w:tcW w:w="1749" w:type="dxa"/>
            <w:tcBorders>
              <w:top w:val="single" w:sz="4" w:space="0" w:color="auto"/>
              <w:left w:val="single" w:sz="4" w:space="0" w:color="auto"/>
              <w:bottom w:val="single" w:sz="4" w:space="0" w:color="auto"/>
              <w:right w:val="single" w:sz="4" w:space="0" w:color="auto"/>
            </w:tcBorders>
            <w:shd w:val="clear" w:color="auto" w:fill="FFFFFF"/>
          </w:tcPr>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sz w:val="20"/>
                <w:szCs w:val="20"/>
              </w:rPr>
              <w:t>Katarzyna Kamińska</w:t>
            </w:r>
            <w:r w:rsidRPr="00E70C58">
              <w:rPr>
                <w:rFonts w:ascii="Arial Narrow" w:hAnsi="Arial Narrow"/>
                <w:sz w:val="20"/>
                <w:szCs w:val="20"/>
              </w:rPr>
              <w:br/>
              <w:t>- główny Specjalista</w:t>
            </w:r>
          </w:p>
          <w:p w:rsidR="00586514" w:rsidRPr="00E70C58" w:rsidRDefault="00586514" w:rsidP="00586514">
            <w:pPr>
              <w:shd w:val="clear" w:color="auto" w:fill="FFFFFF"/>
              <w:spacing w:before="60"/>
              <w:jc w:val="center"/>
              <w:rPr>
                <w:rFonts w:ascii="Arial Narrow" w:hAnsi="Arial Narrow"/>
                <w:b/>
                <w:sz w:val="20"/>
                <w:szCs w:val="20"/>
              </w:rPr>
            </w:pPr>
          </w:p>
          <w:p w:rsidR="00586514" w:rsidRPr="00E70C58" w:rsidRDefault="00586514" w:rsidP="00586514">
            <w:pPr>
              <w:shd w:val="clear" w:color="auto" w:fill="FFFFFF"/>
              <w:spacing w:before="60"/>
              <w:jc w:val="center"/>
              <w:rPr>
                <w:rFonts w:ascii="Arial Narrow" w:hAnsi="Arial Narrow"/>
                <w:sz w:val="20"/>
                <w:szCs w:val="20"/>
              </w:rPr>
            </w:pPr>
            <w:r w:rsidRPr="00E70C58">
              <w:rPr>
                <w:rFonts w:ascii="Arial Narrow" w:hAnsi="Arial Narrow"/>
                <w:b/>
                <w:sz w:val="20"/>
                <w:szCs w:val="20"/>
              </w:rPr>
              <w:t xml:space="preserve">Departament Współpracy </w:t>
            </w:r>
            <w:r w:rsidRPr="00E70C58">
              <w:rPr>
                <w:rFonts w:ascii="Arial Narrow" w:hAnsi="Arial Narrow"/>
                <w:b/>
                <w:sz w:val="20"/>
                <w:szCs w:val="20"/>
              </w:rPr>
              <w:br/>
              <w:t>z Samorządem Terytorialnym</w:t>
            </w:r>
          </w:p>
        </w:tc>
      </w:tr>
      <w:tr w:rsidR="006D3D4A" w:rsidRPr="006B479F" w:rsidTr="004C22A0">
        <w:tc>
          <w:tcPr>
            <w:tcW w:w="566" w:type="dxa"/>
            <w:shd w:val="clear" w:color="auto" w:fill="auto"/>
          </w:tcPr>
          <w:p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165.</w:t>
            </w:r>
          </w:p>
        </w:tc>
        <w:tc>
          <w:tcPr>
            <w:tcW w:w="3261"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sz w:val="20"/>
                <w:szCs w:val="20"/>
              </w:rPr>
              <w:t xml:space="preserve">Rozporządzenie Ministra Edukacji Narodowej zmieniające rozporządzenie </w:t>
            </w:r>
            <w:r w:rsidRPr="009F61EA">
              <w:rPr>
                <w:rFonts w:ascii="Arial Narrow" w:hAnsi="Arial Narrow"/>
                <w:sz w:val="20"/>
                <w:szCs w:val="20"/>
              </w:rPr>
              <w:br/>
              <w:t xml:space="preserve">w sprawie warunków  wynagradzania egzaminatorów za udział </w:t>
            </w:r>
            <w:r w:rsidRPr="009F61EA">
              <w:rPr>
                <w:rFonts w:ascii="Arial Narrow" w:hAnsi="Arial Narrow"/>
                <w:sz w:val="20"/>
                <w:szCs w:val="20"/>
              </w:rPr>
              <w:br/>
              <w:t xml:space="preserve">w przeprowadzaniu egzaminów oraz nauczycieli akademickich za udział </w:t>
            </w:r>
            <w:r w:rsidRPr="009F61EA">
              <w:rPr>
                <w:rFonts w:ascii="Arial Narrow" w:hAnsi="Arial Narrow"/>
                <w:sz w:val="20"/>
                <w:szCs w:val="20"/>
              </w:rPr>
              <w:br/>
              <w:t>w przeprowadzaniu części ustnej egzaminu maturalnego.</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sz w:val="20"/>
                <w:szCs w:val="20"/>
              </w:rPr>
              <w:t xml:space="preserve">Konieczność nowelizacji rozporządzenia Ministra Edukacji Narodowej z dnia 22 marca 2012 r. w sprawie warunków wynagradzania egzaminatorów za udział </w:t>
            </w:r>
            <w:r w:rsidRPr="009F61EA">
              <w:rPr>
                <w:rFonts w:ascii="Arial Narrow" w:hAnsi="Arial Narrow"/>
                <w:sz w:val="20"/>
                <w:szCs w:val="20"/>
              </w:rPr>
              <w:br/>
              <w:t xml:space="preserve">w przeprowadzaniu egzaminów oraz nauczycieli akademickich za udział w przeprowadzaniu części ustnej egzaminu maturalnego (Dz. U. z 2015 r. poz. 1281 oraz </w:t>
            </w:r>
            <w:r w:rsidRPr="009F61EA">
              <w:rPr>
                <w:rFonts w:ascii="Arial Narrow" w:hAnsi="Arial Narrow"/>
                <w:sz w:val="20"/>
                <w:szCs w:val="20"/>
              </w:rPr>
              <w:br/>
              <w:t xml:space="preserve">z 2016 r. poz. 1691) wynika ze zmiany wprowadzonej ustawą z dnia 14 grudnia 2016 r. – Prawo oświatowe </w:t>
            </w:r>
            <w:r w:rsidRPr="009F61EA">
              <w:rPr>
                <w:rFonts w:ascii="Arial Narrow" w:hAnsi="Arial Narrow"/>
                <w:sz w:val="20"/>
                <w:szCs w:val="20"/>
              </w:rPr>
              <w:br/>
              <w:t xml:space="preserve">(Dz. U. z 2018 r. poz. 996). Zgodnie z art. 18 ust. </w:t>
            </w:r>
            <w:r w:rsidRPr="009F61EA">
              <w:rPr>
                <w:rFonts w:ascii="Arial Narrow" w:hAnsi="Arial Narrow"/>
                <w:sz w:val="20"/>
                <w:szCs w:val="20"/>
              </w:rPr>
              <w:br/>
              <w:t xml:space="preserve">1 ww. ustawy zmianie uległa struktura szkolnictwa. Od roku szkolnego 2017/2018 funkcjonuje m.in. 8-letnia szkoła podstawowa. Zgodnie z art. 19 ust. 1 tej ustawy, </w:t>
            </w:r>
            <w:r w:rsidRPr="009F61EA">
              <w:rPr>
                <w:rFonts w:ascii="Arial Narrow" w:hAnsi="Arial Narrow"/>
                <w:sz w:val="20"/>
                <w:szCs w:val="20"/>
              </w:rPr>
              <w:br/>
              <w:t>w ostatniej klasie szkoły podstawowej przeprowadzany będzie egzamin ósmoklasisty. Pierwszy egzamin ósmoklasisty odbędzie się w roku szkolnym 2018/2019.</w:t>
            </w:r>
          </w:p>
        </w:tc>
        <w:tc>
          <w:tcPr>
            <w:tcW w:w="4489" w:type="dxa"/>
            <w:tcBorders>
              <w:top w:val="single" w:sz="4" w:space="0" w:color="auto"/>
              <w:left w:val="single" w:sz="4" w:space="0" w:color="auto"/>
              <w:bottom w:val="single" w:sz="4" w:space="0" w:color="auto"/>
              <w:right w:val="single" w:sz="4" w:space="0" w:color="auto"/>
            </w:tcBorders>
          </w:tcPr>
          <w:p w:rsidR="006D3D4A" w:rsidRPr="009F61EA" w:rsidRDefault="006D3D4A" w:rsidP="00C70CE3">
            <w:pPr>
              <w:spacing w:before="60" w:after="60"/>
              <w:rPr>
                <w:rFonts w:ascii="Arial Narrow" w:hAnsi="Arial Narrow"/>
                <w:bCs/>
                <w:sz w:val="20"/>
                <w:szCs w:val="20"/>
              </w:rPr>
            </w:pPr>
            <w:r w:rsidRPr="009F61EA">
              <w:rPr>
                <w:rFonts w:ascii="Arial Narrow" w:hAnsi="Arial Narrow"/>
                <w:sz w:val="20"/>
                <w:szCs w:val="20"/>
              </w:rPr>
              <w:t xml:space="preserve">Istotą regulacji jest określenie </w:t>
            </w:r>
            <w:r w:rsidRPr="009F61EA">
              <w:rPr>
                <w:rFonts w:ascii="Arial Narrow" w:hAnsi="Arial Narrow"/>
                <w:bCs/>
                <w:sz w:val="20"/>
                <w:szCs w:val="20"/>
              </w:rPr>
              <w:t>warunków wynagradzania egzaminatorów sprawdzających i oceniających zadania na egzaminie ósmoklasisty z przedmiotów egzaminacyjnych (języka polskiego, matematyki i języka obcego nowożytnego), z których będzie przeprowadzany ten egzamin w latach szkolnych 2018/2019 – 2020/2021.</w:t>
            </w:r>
          </w:p>
          <w:p w:rsidR="006D3D4A" w:rsidRPr="009F61EA" w:rsidRDefault="006D3D4A" w:rsidP="006D3D4A">
            <w:pPr>
              <w:spacing w:before="60" w:after="60"/>
              <w:rPr>
                <w:rFonts w:ascii="Arial Narrow" w:hAnsi="Arial Narrow"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D3D4A" w:rsidRPr="009F61EA" w:rsidRDefault="006E01B1" w:rsidP="006D3D4A">
            <w:pPr>
              <w:spacing w:before="60" w:after="60"/>
              <w:jc w:val="center"/>
              <w:rPr>
                <w:rFonts w:ascii="Arial Narrow" w:hAnsi="Arial Narrow"/>
                <w:sz w:val="20"/>
                <w:szCs w:val="20"/>
              </w:rPr>
            </w:pPr>
            <w:r w:rsidRPr="00091727">
              <w:rPr>
                <w:rFonts w:ascii="Arial Narrow" w:hAnsi="Arial Narrow"/>
                <w:sz w:val="20"/>
                <w:szCs w:val="20"/>
              </w:rPr>
              <w:t>IV</w:t>
            </w:r>
            <w:r w:rsidR="006D3D4A" w:rsidRPr="00091727">
              <w:rPr>
                <w:rFonts w:ascii="Arial Narrow" w:hAnsi="Arial Narrow"/>
                <w:sz w:val="20"/>
                <w:szCs w:val="20"/>
              </w:rPr>
              <w:t xml:space="preserve"> kwartał 2018 r. </w:t>
            </w:r>
          </w:p>
        </w:tc>
        <w:tc>
          <w:tcPr>
            <w:tcW w:w="1749"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Urszula Witkowska</w:t>
            </w:r>
          </w:p>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 naczelnik wydziału</w:t>
            </w: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Departament Kształcenia Ogólnego</w:t>
            </w:r>
          </w:p>
        </w:tc>
      </w:tr>
      <w:tr w:rsidR="00D90169" w:rsidRPr="006B479F" w:rsidTr="004C22A0">
        <w:tc>
          <w:tcPr>
            <w:tcW w:w="566" w:type="dxa"/>
            <w:shd w:val="clear" w:color="auto" w:fill="auto"/>
          </w:tcPr>
          <w:p w:rsidR="00D90169" w:rsidRPr="000C4C13" w:rsidRDefault="00D90169" w:rsidP="006D3D4A">
            <w:pPr>
              <w:shd w:val="clear" w:color="auto" w:fill="FFFFFF"/>
              <w:spacing w:before="60" w:after="60"/>
              <w:ind w:left="-57"/>
              <w:jc w:val="right"/>
              <w:rPr>
                <w:rFonts w:ascii="Arial Narrow" w:hAnsi="Arial Narrow"/>
                <w:sz w:val="20"/>
                <w:szCs w:val="20"/>
              </w:rPr>
            </w:pPr>
            <w:r w:rsidRPr="000C4C13">
              <w:rPr>
                <w:rFonts w:ascii="Arial Narrow" w:hAnsi="Arial Narrow"/>
                <w:sz w:val="20"/>
                <w:szCs w:val="20"/>
              </w:rPr>
              <w:t>166.</w:t>
            </w:r>
          </w:p>
        </w:tc>
        <w:tc>
          <w:tcPr>
            <w:tcW w:w="3261" w:type="dxa"/>
            <w:tcBorders>
              <w:top w:val="single" w:sz="4" w:space="0" w:color="auto"/>
              <w:left w:val="single" w:sz="4" w:space="0" w:color="auto"/>
              <w:bottom w:val="single" w:sz="4" w:space="0" w:color="auto"/>
              <w:right w:val="single" w:sz="4" w:space="0" w:color="auto"/>
            </w:tcBorders>
          </w:tcPr>
          <w:p w:rsidR="00D90169" w:rsidRPr="000C4C13" w:rsidRDefault="00D90169" w:rsidP="006D3D4A">
            <w:pPr>
              <w:shd w:val="clear" w:color="auto" w:fill="FFFFFF"/>
              <w:spacing w:before="60" w:after="60"/>
              <w:rPr>
                <w:rFonts w:ascii="Arial Narrow" w:hAnsi="Arial Narrow"/>
                <w:sz w:val="20"/>
                <w:szCs w:val="20"/>
              </w:rPr>
            </w:pPr>
            <w:r w:rsidRPr="000C4C13">
              <w:rPr>
                <w:rFonts w:ascii="Arial Narrow" w:hAnsi="Arial Narrow" w:cs="Times New Roman"/>
                <w:sz w:val="20"/>
                <w:szCs w:val="20"/>
              </w:rPr>
              <w:t xml:space="preserve">Rozporządzenie Ministra Edukacji Narodowej zmieniające rozporządzenie </w:t>
            </w:r>
            <w:r w:rsidRPr="000C4C13">
              <w:rPr>
                <w:rFonts w:ascii="Arial Narrow" w:hAnsi="Arial Narrow" w:cs="Times New Roman"/>
                <w:sz w:val="20"/>
                <w:szCs w:val="20"/>
              </w:rPr>
              <w:br/>
              <w:t>w sprawie wymagań, jakim powinna odpowiadać osoba zajmująca stanowisko dyrektora oraz inne stanowisko kierownicze w poszczególnych typach publicznych szkół i rodzajach publicznych placówek.</w:t>
            </w:r>
          </w:p>
        </w:tc>
        <w:tc>
          <w:tcPr>
            <w:tcW w:w="11908" w:type="dxa"/>
            <w:gridSpan w:val="4"/>
            <w:tcBorders>
              <w:top w:val="single" w:sz="4" w:space="0" w:color="auto"/>
              <w:left w:val="single" w:sz="4" w:space="0" w:color="auto"/>
              <w:bottom w:val="single" w:sz="4" w:space="0" w:color="auto"/>
              <w:right w:val="single" w:sz="4" w:space="0" w:color="auto"/>
            </w:tcBorders>
          </w:tcPr>
          <w:p w:rsidR="00D90169" w:rsidRPr="000C4C13" w:rsidRDefault="00D90169" w:rsidP="00BC64DD">
            <w:pPr>
              <w:shd w:val="clear" w:color="auto" w:fill="FFFFFF"/>
              <w:spacing w:before="60" w:after="120"/>
              <w:jc w:val="both"/>
              <w:rPr>
                <w:rFonts w:ascii="Arial Narrow" w:hAnsi="Arial Narrow"/>
                <w:b/>
                <w:sz w:val="20"/>
                <w:szCs w:val="20"/>
              </w:rPr>
            </w:pPr>
            <w:r w:rsidRPr="000C4C13">
              <w:rPr>
                <w:rFonts w:ascii="Arial Narrow" w:hAnsi="Arial Narrow"/>
                <w:b/>
                <w:sz w:val="20"/>
                <w:szCs w:val="20"/>
              </w:rPr>
              <w:t>Rezygnacja z wydania.</w:t>
            </w:r>
          </w:p>
          <w:p w:rsidR="00D90169" w:rsidRPr="000C4C13" w:rsidRDefault="00D90169" w:rsidP="00D90169">
            <w:pPr>
              <w:rPr>
                <w:rFonts w:ascii="Arial Narrow" w:hAnsi="Arial Narrow"/>
                <w:sz w:val="20"/>
                <w:szCs w:val="20"/>
              </w:rPr>
            </w:pPr>
            <w:r w:rsidRPr="000C4C13">
              <w:rPr>
                <w:rFonts w:ascii="Arial Narrow" w:hAnsi="Arial Narrow"/>
                <w:sz w:val="20"/>
                <w:szCs w:val="20"/>
              </w:rPr>
              <w:t>Proponowana zmiana polegająca na wprowadzeniu wymagania, aby osoby zajmujące stanowisko dyrektora oraz inne stanowisko kierownicze posiadały co najmniej bardzo dobrą ocenę pracy, a nie jak dotychczas co najmniej dobrą, ma obowiązywać od 1 września 2019 r. Z uwagi na fakt, że przedmiotowe rozporządzenie reguluje wyłącznie kwestie wymagań niezbędnych do zajmowania stanowiska dyrektora i innego stanowiska kierowniczego w szkołach starego systemu, tj. w gimnazjach i szkołach ponadgimnazjalnych (3-letnich liceach ogólnokształcących i 4-letnich technikach), których z dniem 1 września 2019 r. nie będzie już w systemie, bowiem zostaną przekształcone w szkoły nowego systemu, nie zachodzi potrzeba nowelizacji tego rozporządzenia.</w:t>
            </w:r>
          </w:p>
          <w:p w:rsidR="00D90169" w:rsidRPr="000C4C13" w:rsidRDefault="00D90169" w:rsidP="006D3D4A">
            <w:pPr>
              <w:shd w:val="clear" w:color="auto" w:fill="FFFFFF"/>
              <w:spacing w:before="60"/>
              <w:jc w:val="center"/>
              <w:rPr>
                <w:rFonts w:ascii="Arial Narrow" w:hAnsi="Arial Narrow"/>
                <w:sz w:val="20"/>
                <w:szCs w:val="20"/>
              </w:rPr>
            </w:pPr>
          </w:p>
        </w:tc>
      </w:tr>
      <w:tr w:rsidR="006D3D4A" w:rsidRPr="006B479F" w:rsidTr="004C22A0">
        <w:tc>
          <w:tcPr>
            <w:tcW w:w="566" w:type="dxa"/>
            <w:shd w:val="clear" w:color="auto" w:fill="auto"/>
          </w:tcPr>
          <w:p w:rsidR="006D3D4A" w:rsidRPr="009F61EA" w:rsidRDefault="006D3D4A" w:rsidP="006D3D4A">
            <w:pPr>
              <w:shd w:val="clear" w:color="auto" w:fill="FFFFFF"/>
              <w:spacing w:before="60" w:after="60"/>
              <w:ind w:left="-57"/>
              <w:jc w:val="right"/>
              <w:rPr>
                <w:rFonts w:ascii="Arial Narrow" w:hAnsi="Arial Narrow"/>
                <w:sz w:val="20"/>
                <w:szCs w:val="20"/>
              </w:rPr>
            </w:pPr>
            <w:r w:rsidRPr="009F61EA">
              <w:rPr>
                <w:rFonts w:ascii="Arial Narrow" w:hAnsi="Arial Narrow"/>
                <w:sz w:val="20"/>
                <w:szCs w:val="20"/>
              </w:rPr>
              <w:t>167.</w:t>
            </w:r>
          </w:p>
        </w:tc>
        <w:tc>
          <w:tcPr>
            <w:tcW w:w="3261"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spacing w:before="60" w:after="60"/>
              <w:rPr>
                <w:rFonts w:ascii="Arial Narrow" w:hAnsi="Arial Narrow"/>
                <w:sz w:val="20"/>
                <w:szCs w:val="20"/>
              </w:rPr>
            </w:pPr>
            <w:r w:rsidRPr="009F61EA">
              <w:rPr>
                <w:rFonts w:ascii="Arial Narrow" w:hAnsi="Arial Narrow" w:cs="Times New Roman"/>
                <w:sz w:val="20"/>
                <w:szCs w:val="20"/>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r w:rsidRPr="009F61EA">
              <w:rPr>
                <w:rFonts w:ascii="Arial Narrow" w:hAnsi="Arial Narrow" w:cs="Times New Roman"/>
                <w:sz w:val="20"/>
                <w:szCs w:val="20"/>
              </w:rPr>
              <w:t xml:space="preserve">Konieczność dostosowania przepisów rozporządzenia </w:t>
            </w:r>
            <w:r w:rsidRPr="009F61EA">
              <w:rPr>
                <w:rFonts w:ascii="Arial Narrow" w:hAnsi="Arial Narrow" w:cs="Times New Roman"/>
                <w:sz w:val="20"/>
                <w:szCs w:val="20"/>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489"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W nowelizacji ustawy z dnia 26 stycznia 1982 – Karta Nauczyciela, wprowadzonej ustawą z dnia </w:t>
            </w:r>
            <w:r w:rsidRPr="009F61EA">
              <w:rPr>
                <w:rFonts w:ascii="Arial Narrow" w:hAnsi="Arial Narrow" w:cs="Times New Roman"/>
                <w:sz w:val="20"/>
                <w:szCs w:val="20"/>
              </w:rPr>
              <w:br/>
              <w:t xml:space="preserve">27 października 2017 r. o finansowaniu zadań oświatowych rozszerzeniu uległa skala oceny pracy nauczycieli z trzystopniowej na czterostopniową. </w:t>
            </w:r>
          </w:p>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cs="Times New Roman"/>
                <w:sz w:val="20"/>
                <w:szCs w:val="20"/>
              </w:rPr>
              <w:t xml:space="preserve">Rozporządzenie powiela dotychczasowe rozwiązania </w:t>
            </w:r>
            <w:r w:rsidRPr="009F61EA">
              <w:rPr>
                <w:rFonts w:ascii="Arial Narrow" w:hAnsi="Arial Narrow" w:cs="Times New Roman"/>
                <w:sz w:val="20"/>
                <w:szCs w:val="20"/>
              </w:rPr>
              <w:br/>
              <w:t>i nie przewiduje się innych zmian merytorycznych.</w:t>
            </w:r>
          </w:p>
        </w:tc>
        <w:tc>
          <w:tcPr>
            <w:tcW w:w="1134"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jc w:val="center"/>
              <w:rPr>
                <w:rFonts w:ascii="Arial Narrow" w:hAnsi="Arial Narrow"/>
                <w:sz w:val="20"/>
                <w:szCs w:val="20"/>
              </w:rPr>
            </w:pPr>
            <w:r w:rsidRPr="009F61EA">
              <w:rPr>
                <w:rFonts w:ascii="Arial Narrow" w:hAnsi="Arial Narrow" w:cs="Times New Roman"/>
                <w:sz w:val="20"/>
                <w:szCs w:val="20"/>
              </w:rPr>
              <w:t>IV kwartał 2018 r.</w:t>
            </w:r>
          </w:p>
        </w:tc>
        <w:tc>
          <w:tcPr>
            <w:tcW w:w="1749"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Danuta Cierlik</w:t>
            </w:r>
          </w:p>
          <w:p w:rsidR="006D3D4A" w:rsidRPr="009F61EA" w:rsidRDefault="006D3D4A" w:rsidP="006D3D4A">
            <w:pPr>
              <w:spacing w:before="60"/>
              <w:jc w:val="center"/>
              <w:rPr>
                <w:rFonts w:ascii="Arial Narrow" w:hAnsi="Arial Narrow" w:cs="Times New Roman"/>
                <w:sz w:val="20"/>
                <w:szCs w:val="20"/>
              </w:rPr>
            </w:pPr>
            <w:r w:rsidRPr="009F61EA">
              <w:rPr>
                <w:rFonts w:ascii="Arial Narrow" w:hAnsi="Arial Narrow" w:cs="Times New Roman"/>
                <w:sz w:val="20"/>
                <w:szCs w:val="20"/>
              </w:rPr>
              <w:t>- główny specjalista</w:t>
            </w:r>
          </w:p>
          <w:p w:rsidR="006D3D4A" w:rsidRPr="009F61EA" w:rsidRDefault="006D3D4A" w:rsidP="006D3D4A">
            <w:pPr>
              <w:spacing w:before="60"/>
              <w:jc w:val="center"/>
              <w:rPr>
                <w:rFonts w:ascii="Arial Narrow" w:hAnsi="Arial Narrow" w:cs="Times New Roman"/>
                <w:b/>
                <w:bCs/>
                <w:sz w:val="20"/>
                <w:szCs w:val="20"/>
              </w:rPr>
            </w:pP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cs="Times New Roman"/>
                <w:b/>
                <w:bCs/>
                <w:sz w:val="20"/>
                <w:szCs w:val="20"/>
              </w:rPr>
              <w:t>Departament Współpracy z Samorządem Terytorialnym</w:t>
            </w:r>
          </w:p>
        </w:tc>
      </w:tr>
      <w:tr w:rsidR="006D3D4A" w:rsidRPr="006B479F" w:rsidTr="004C22A0">
        <w:tc>
          <w:tcPr>
            <w:tcW w:w="566" w:type="dxa"/>
            <w:shd w:val="clear" w:color="auto" w:fill="auto"/>
          </w:tcPr>
          <w:p w:rsidR="006D3D4A" w:rsidRPr="00232A6B" w:rsidRDefault="006D3D4A" w:rsidP="006D3D4A">
            <w:pPr>
              <w:shd w:val="clear" w:color="auto" w:fill="FFFFFF"/>
              <w:spacing w:before="60" w:after="60"/>
              <w:ind w:left="-57"/>
              <w:jc w:val="right"/>
              <w:rPr>
                <w:rFonts w:ascii="Arial Narrow" w:hAnsi="Arial Narrow"/>
                <w:b/>
                <w:sz w:val="20"/>
                <w:szCs w:val="20"/>
              </w:rPr>
            </w:pPr>
            <w:r w:rsidRPr="00232A6B">
              <w:rPr>
                <w:rFonts w:ascii="Arial Narrow" w:hAnsi="Arial Narrow"/>
                <w:b/>
                <w:color w:val="FF0000"/>
                <w:sz w:val="20"/>
                <w:szCs w:val="20"/>
              </w:rPr>
              <w:t>168.</w:t>
            </w:r>
          </w:p>
        </w:tc>
        <w:tc>
          <w:tcPr>
            <w:tcW w:w="3261" w:type="dxa"/>
            <w:tcBorders>
              <w:top w:val="single" w:sz="4" w:space="0" w:color="auto"/>
              <w:left w:val="single" w:sz="4" w:space="0" w:color="auto"/>
              <w:bottom w:val="single" w:sz="4" w:space="0" w:color="auto"/>
              <w:right w:val="single" w:sz="4" w:space="0" w:color="auto"/>
            </w:tcBorders>
          </w:tcPr>
          <w:p w:rsidR="006D3D4A" w:rsidRPr="00232A6B" w:rsidRDefault="00DE5DD4" w:rsidP="00DE5DD4">
            <w:pPr>
              <w:spacing w:before="60" w:after="60"/>
              <w:rPr>
                <w:rFonts w:ascii="Arial Narrow" w:hAnsi="Arial Narrow"/>
                <w:b/>
                <w:color w:val="FF0000"/>
                <w:sz w:val="20"/>
                <w:szCs w:val="20"/>
              </w:rPr>
            </w:pPr>
            <w:r w:rsidRPr="00232A6B">
              <w:rPr>
                <w:rFonts w:ascii="Arial Narrow" w:hAnsi="Arial Narrow"/>
                <w:b/>
                <w:color w:val="FF0000"/>
                <w:sz w:val="20"/>
                <w:szCs w:val="20"/>
              </w:rPr>
              <w:t xml:space="preserve">Rozporządzenie Ministra Edukacji Narodowej z dnia 16 października </w:t>
            </w:r>
            <w:r w:rsidR="007F7B69">
              <w:rPr>
                <w:rFonts w:ascii="Arial Narrow" w:hAnsi="Arial Narrow"/>
                <w:b/>
                <w:color w:val="FF0000"/>
                <w:sz w:val="20"/>
                <w:szCs w:val="20"/>
              </w:rPr>
              <w:br/>
            </w:r>
            <w:r w:rsidRPr="00232A6B">
              <w:rPr>
                <w:rFonts w:ascii="Arial Narrow" w:hAnsi="Arial Narrow"/>
                <w:b/>
                <w:color w:val="FF0000"/>
                <w:sz w:val="20"/>
                <w:szCs w:val="20"/>
              </w:rPr>
              <w:t xml:space="preserve">2018 r. zmieniające rozporządzenie </w:t>
            </w:r>
            <w:r w:rsidR="007F7B69">
              <w:rPr>
                <w:rFonts w:ascii="Arial Narrow" w:hAnsi="Arial Narrow"/>
                <w:b/>
                <w:color w:val="FF0000"/>
                <w:sz w:val="20"/>
                <w:szCs w:val="20"/>
              </w:rPr>
              <w:br/>
            </w:r>
            <w:r w:rsidRPr="00232A6B">
              <w:rPr>
                <w:rFonts w:ascii="Arial Narrow" w:hAnsi="Arial Narrow"/>
                <w:b/>
                <w:color w:val="FF0000"/>
                <w:sz w:val="20"/>
                <w:szCs w:val="20"/>
              </w:rPr>
              <w:t>w sprawie świadectw, dyplomów państwowych i innych druków szkolnych</w:t>
            </w:r>
          </w:p>
          <w:p w:rsidR="00DE5DD4" w:rsidRPr="00DE5DD4" w:rsidRDefault="00DE5DD4" w:rsidP="00DE5DD4">
            <w:pPr>
              <w:spacing w:before="60" w:after="60"/>
              <w:rPr>
                <w:rFonts w:ascii="Arial Narrow" w:hAnsi="Arial Narrow" w:cs="Tahoma"/>
                <w:bCs/>
                <w:color w:val="FF0000"/>
                <w:sz w:val="20"/>
                <w:szCs w:val="20"/>
              </w:rPr>
            </w:pPr>
            <w:r w:rsidRPr="00DE5DD4">
              <w:rPr>
                <w:rFonts w:ascii="Arial Narrow" w:hAnsi="Arial Narrow" w:cs="Tahoma"/>
                <w:bCs/>
                <w:color w:val="FF0000"/>
                <w:sz w:val="20"/>
                <w:szCs w:val="20"/>
              </w:rPr>
              <w:t xml:space="preserve">– </w:t>
            </w:r>
            <w:r w:rsidR="007F7B69">
              <w:rPr>
                <w:rFonts w:ascii="Arial Narrow" w:hAnsi="Arial Narrow" w:cs="Tahoma"/>
                <w:bCs/>
                <w:color w:val="FF0000"/>
                <w:sz w:val="20"/>
                <w:szCs w:val="20"/>
              </w:rPr>
              <w:t xml:space="preserve">opublikowane w Dz. U. z dnia </w:t>
            </w:r>
            <w:r w:rsidR="007F7B69">
              <w:rPr>
                <w:rFonts w:ascii="Arial Narrow" w:hAnsi="Arial Narrow" w:cs="Tahoma"/>
                <w:bCs/>
                <w:color w:val="FF0000"/>
                <w:sz w:val="20"/>
                <w:szCs w:val="20"/>
              </w:rPr>
              <w:br/>
              <w:t>19</w:t>
            </w:r>
            <w:r w:rsidRPr="00DE5DD4">
              <w:rPr>
                <w:rFonts w:ascii="Arial Narrow" w:hAnsi="Arial Narrow" w:cs="Tahoma"/>
                <w:bCs/>
                <w:color w:val="FF0000"/>
                <w:sz w:val="20"/>
                <w:szCs w:val="20"/>
              </w:rPr>
              <w:t xml:space="preserve"> października 2018 r. poz. 2011</w:t>
            </w:r>
          </w:p>
          <w:p w:rsidR="00DE5DD4" w:rsidRPr="009F61EA" w:rsidRDefault="00934006" w:rsidP="00DE5DD4">
            <w:pPr>
              <w:spacing w:before="60" w:after="60"/>
              <w:rPr>
                <w:rFonts w:ascii="Arial Narrow" w:hAnsi="Arial Narrow"/>
                <w:sz w:val="20"/>
                <w:szCs w:val="20"/>
              </w:rPr>
            </w:pPr>
            <w:hyperlink r:id="rId161" w:history="1">
              <w:r w:rsidR="007F7B69">
                <w:rPr>
                  <w:rStyle w:val="Hipercze"/>
                  <w:rFonts w:ascii="Arial Narrow" w:hAnsi="Arial Narrow" w:cs="Arial"/>
                  <w:sz w:val="20"/>
                  <w:szCs w:val="20"/>
                </w:rPr>
                <w:t>l</w:t>
              </w:r>
              <w:r w:rsidR="00DE5DD4" w:rsidRPr="00DE5DD4">
                <w:rPr>
                  <w:rStyle w:val="Hipercze"/>
                  <w:rFonts w:ascii="Arial Narrow" w:hAnsi="Arial Narrow" w:cs="Arial"/>
                  <w:sz w:val="20"/>
                  <w:szCs w:val="20"/>
                </w:rPr>
                <w:t>ink do rozporządzenia</w:t>
              </w:r>
            </w:hyperlink>
          </w:p>
        </w:tc>
        <w:tc>
          <w:tcPr>
            <w:tcW w:w="4536"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ind w:left="34" w:hanging="34"/>
              <w:rPr>
                <w:rFonts w:ascii="Arial Narrow" w:hAnsi="Arial Narrow"/>
                <w:sz w:val="20"/>
              </w:rPr>
            </w:pPr>
            <w:r w:rsidRPr="009F61EA">
              <w:rPr>
                <w:rFonts w:ascii="Arial Narrow" w:hAnsi="Arial Narrow"/>
                <w:sz w:val="20"/>
              </w:rPr>
              <w:t xml:space="preserve">Zmiana rozporządzenia wynika z planowanego wprowadzenia od 1 września 2018 r. m-legitymacji szkolnej dla uczniów szkół podstawowych i ponadpodstawowych. M-legitymacja będzie stanowiła mobilną wersję legitymacji szkolnej utworzonej w formie pozwalającej na jej przechowywanie w urządzeniach mobilnych uczniów. </w:t>
            </w:r>
          </w:p>
          <w:p w:rsidR="006D3D4A" w:rsidRPr="009F61EA" w:rsidRDefault="006D3D4A" w:rsidP="006D3D4A">
            <w:pPr>
              <w:shd w:val="clear" w:color="auto" w:fill="FFFFFF"/>
              <w:autoSpaceDE w:val="0"/>
              <w:autoSpaceDN w:val="0"/>
              <w:adjustRightInd w:val="0"/>
              <w:spacing w:before="60" w:after="60"/>
              <w:rPr>
                <w:rFonts w:ascii="Arial Narrow" w:hAnsi="Arial Narrow"/>
                <w:sz w:val="20"/>
                <w:szCs w:val="20"/>
              </w:rPr>
            </w:pPr>
          </w:p>
        </w:tc>
        <w:tc>
          <w:tcPr>
            <w:tcW w:w="4489"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rPr>
                <w:rFonts w:ascii="Arial Narrow" w:hAnsi="Arial Narrow" w:cs="Times New Roman"/>
                <w:sz w:val="20"/>
                <w:szCs w:val="20"/>
              </w:rPr>
            </w:pPr>
            <w:r w:rsidRPr="009F61EA">
              <w:rPr>
                <w:rFonts w:ascii="Arial Narrow" w:hAnsi="Arial Narrow"/>
                <w:sz w:val="20"/>
                <w:szCs w:val="20"/>
              </w:rPr>
              <w:t xml:space="preserve">Do rozporządzenia wprowadzone zostaną przepisy, które będą stanowić podstawę prawną do wydawania </w:t>
            </w:r>
            <w:r w:rsidRPr="009F61EA">
              <w:rPr>
                <w:rFonts w:ascii="Arial Narrow" w:hAnsi="Arial Narrow"/>
                <w:sz w:val="20"/>
                <w:szCs w:val="20"/>
              </w:rPr>
              <w:br/>
              <w:t xml:space="preserve">m-legitymacji szkolnej dla uczniów szkół podstawowych </w:t>
            </w:r>
            <w:r w:rsidRPr="009F61EA">
              <w:rPr>
                <w:rFonts w:ascii="Arial Narrow" w:hAnsi="Arial Narrow"/>
                <w:sz w:val="20"/>
                <w:szCs w:val="20"/>
              </w:rPr>
              <w:br/>
              <w:t>i ponadpodstawowych. W rozporządzeniu zostanie zawarty szczegółowy opis wzoru m-legitymacji oraz proces wydawania dokumentu.</w:t>
            </w:r>
            <w:r w:rsidRPr="009F61EA">
              <w:rPr>
                <w:rFonts w:ascii="Calibri" w:eastAsia="Calibri" w:hAnsi="Calibri" w:cs="Times New Roman"/>
                <w:sz w:val="22"/>
                <w:szCs w:val="22"/>
                <w:lang w:eastAsia="en-US"/>
              </w:rPr>
              <w:t xml:space="preserve"> </w:t>
            </w:r>
            <w:r w:rsidRPr="009F61EA">
              <w:rPr>
                <w:rFonts w:ascii="Arial Narrow" w:hAnsi="Arial Narrow"/>
                <w:sz w:val="20"/>
                <w:szCs w:val="20"/>
              </w:rPr>
              <w:t xml:space="preserve">Odpowiedzialność za prawidłowy przebieg procesu będzie leżała po stronie szkoły. </w:t>
            </w:r>
            <w:r w:rsidRPr="009F61EA">
              <w:rPr>
                <w:rFonts w:ascii="Arial Narrow" w:hAnsi="Arial Narrow"/>
                <w:sz w:val="20"/>
              </w:rPr>
              <w:t>Aplikację przeznaczoną do obsługi mobilnych dokumentów elektronicznych zapewni Minister Cyfryzacji.</w:t>
            </w:r>
          </w:p>
        </w:tc>
        <w:tc>
          <w:tcPr>
            <w:tcW w:w="1134"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after="60"/>
              <w:jc w:val="center"/>
              <w:rPr>
                <w:rFonts w:ascii="Arial Narrow" w:hAnsi="Arial Narrow"/>
                <w:sz w:val="20"/>
                <w:szCs w:val="20"/>
              </w:rPr>
            </w:pPr>
            <w:r w:rsidRPr="009F61EA">
              <w:rPr>
                <w:rFonts w:ascii="Arial Narrow" w:hAnsi="Arial Narrow"/>
                <w:sz w:val="20"/>
                <w:szCs w:val="20"/>
              </w:rPr>
              <w:t>III kwartał 2018 r.</w:t>
            </w:r>
          </w:p>
        </w:tc>
        <w:tc>
          <w:tcPr>
            <w:tcW w:w="1749" w:type="dxa"/>
            <w:tcBorders>
              <w:top w:val="single" w:sz="4" w:space="0" w:color="auto"/>
              <w:left w:val="single" w:sz="4" w:space="0" w:color="auto"/>
              <w:bottom w:val="single" w:sz="4" w:space="0" w:color="auto"/>
              <w:right w:val="single" w:sz="4" w:space="0" w:color="auto"/>
            </w:tcBorders>
          </w:tcPr>
          <w:p w:rsidR="006D3D4A" w:rsidRPr="009F61EA" w:rsidRDefault="006D3D4A" w:rsidP="006D3D4A">
            <w:pPr>
              <w:spacing w:before="60"/>
              <w:jc w:val="center"/>
              <w:rPr>
                <w:rFonts w:ascii="Arial Narrow" w:hAnsi="Arial Narrow"/>
                <w:sz w:val="20"/>
                <w:szCs w:val="20"/>
              </w:rPr>
            </w:pPr>
            <w:r w:rsidRPr="009F61EA">
              <w:rPr>
                <w:rFonts w:ascii="Arial Narrow" w:hAnsi="Arial Narrow"/>
                <w:sz w:val="20"/>
                <w:szCs w:val="20"/>
              </w:rPr>
              <w:t>Bożena Skomorowska</w:t>
            </w:r>
          </w:p>
          <w:p w:rsidR="006D3D4A" w:rsidRPr="009F61EA" w:rsidRDefault="006D3D4A" w:rsidP="006D3D4A">
            <w:pPr>
              <w:jc w:val="center"/>
              <w:rPr>
                <w:rFonts w:ascii="Arial Narrow" w:hAnsi="Arial Narrow"/>
                <w:sz w:val="20"/>
                <w:szCs w:val="20"/>
              </w:rPr>
            </w:pPr>
            <w:r w:rsidRPr="009F61EA">
              <w:rPr>
                <w:rFonts w:ascii="Arial Narrow" w:hAnsi="Arial Narrow"/>
                <w:sz w:val="20"/>
                <w:szCs w:val="20"/>
              </w:rPr>
              <w:t>- główny specjalista</w:t>
            </w:r>
          </w:p>
          <w:p w:rsidR="006D3D4A" w:rsidRPr="009F61EA" w:rsidRDefault="006D3D4A" w:rsidP="006D3D4A">
            <w:pPr>
              <w:jc w:val="center"/>
              <w:rPr>
                <w:rFonts w:ascii="Arial Narrow" w:hAnsi="Arial Narrow"/>
                <w:sz w:val="20"/>
                <w:szCs w:val="20"/>
              </w:rPr>
            </w:pPr>
          </w:p>
          <w:p w:rsidR="006D3D4A" w:rsidRPr="009F61EA" w:rsidRDefault="006D3D4A" w:rsidP="006D3D4A">
            <w:pPr>
              <w:shd w:val="clear" w:color="auto" w:fill="FFFFFF"/>
              <w:spacing w:before="60"/>
              <w:jc w:val="center"/>
              <w:rPr>
                <w:rFonts w:ascii="Arial Narrow" w:hAnsi="Arial Narrow"/>
                <w:sz w:val="20"/>
                <w:szCs w:val="20"/>
              </w:rPr>
            </w:pPr>
            <w:r w:rsidRPr="009F61EA">
              <w:rPr>
                <w:rFonts w:ascii="Arial Narrow" w:hAnsi="Arial Narrow"/>
                <w:b/>
                <w:sz w:val="20"/>
                <w:szCs w:val="20"/>
              </w:rPr>
              <w:t xml:space="preserve">Departament Podręczników, Programów </w:t>
            </w:r>
            <w:r w:rsidRPr="009F61EA">
              <w:rPr>
                <w:rFonts w:ascii="Arial Narrow" w:hAnsi="Arial Narrow"/>
                <w:b/>
                <w:sz w:val="20"/>
                <w:szCs w:val="20"/>
              </w:rPr>
              <w:br/>
              <w:t>i Innowacji</w:t>
            </w:r>
          </w:p>
        </w:tc>
      </w:tr>
      <w:tr w:rsidR="00092ABB" w:rsidRPr="006B479F" w:rsidTr="004C22A0">
        <w:tc>
          <w:tcPr>
            <w:tcW w:w="566" w:type="dxa"/>
            <w:shd w:val="clear" w:color="auto" w:fill="FFFFFF" w:themeFill="background1"/>
          </w:tcPr>
          <w:p w:rsidR="00092ABB" w:rsidRPr="00BD6F2B" w:rsidRDefault="00092ABB" w:rsidP="00092ABB">
            <w:pPr>
              <w:shd w:val="clear" w:color="auto" w:fill="FFFFFF"/>
              <w:spacing w:before="60" w:after="60"/>
              <w:ind w:left="-57"/>
              <w:jc w:val="right"/>
              <w:rPr>
                <w:rFonts w:ascii="Arial Narrow" w:hAnsi="Arial Narrow"/>
                <w:b/>
                <w:sz w:val="20"/>
                <w:szCs w:val="20"/>
                <w:highlight w:val="yellow"/>
              </w:rPr>
            </w:pPr>
            <w:r w:rsidRPr="00BD6F2B">
              <w:rPr>
                <w:rFonts w:ascii="Arial Narrow" w:hAnsi="Arial Narrow"/>
                <w:b/>
                <w:color w:val="FF0000"/>
                <w:sz w:val="20"/>
                <w:szCs w:val="20"/>
              </w:rPr>
              <w:t>169.</w:t>
            </w:r>
          </w:p>
        </w:tc>
        <w:tc>
          <w:tcPr>
            <w:tcW w:w="3261" w:type="dxa"/>
          </w:tcPr>
          <w:p w:rsidR="00092ABB" w:rsidRPr="00BD6F2B" w:rsidRDefault="00BD6F2B" w:rsidP="00092ABB">
            <w:pPr>
              <w:shd w:val="clear" w:color="auto" w:fill="FFFFFF"/>
              <w:spacing w:before="60" w:after="60"/>
              <w:rPr>
                <w:rFonts w:ascii="Arial Narrow" w:hAnsi="Arial Narrow"/>
                <w:b/>
                <w:bCs/>
                <w:color w:val="FF0000"/>
                <w:sz w:val="20"/>
                <w:szCs w:val="20"/>
              </w:rPr>
            </w:pPr>
            <w:r w:rsidRPr="00BD6F2B">
              <w:rPr>
                <w:rFonts w:ascii="Arial Narrow" w:hAnsi="Arial Narrow"/>
                <w:b/>
                <w:bCs/>
                <w:color w:val="FF0000"/>
                <w:sz w:val="20"/>
                <w:szCs w:val="20"/>
              </w:rPr>
              <w:t xml:space="preserve">Rozporządzenie Ministra Edukacji Narodowej z dnia 18 grudnia 2018 r. </w:t>
            </w:r>
            <w:r>
              <w:rPr>
                <w:rFonts w:ascii="Arial Narrow" w:hAnsi="Arial Narrow"/>
                <w:b/>
                <w:bCs/>
                <w:color w:val="FF0000"/>
                <w:sz w:val="20"/>
                <w:szCs w:val="20"/>
              </w:rPr>
              <w:br/>
            </w:r>
            <w:r w:rsidRPr="00BD6F2B">
              <w:rPr>
                <w:rFonts w:ascii="Arial Narrow" w:hAnsi="Arial Narrow"/>
                <w:b/>
                <w:bCs/>
                <w:color w:val="FF0000"/>
                <w:sz w:val="20"/>
                <w:szCs w:val="20"/>
              </w:rPr>
              <w:t xml:space="preserve">w sprawie sposobu podziału części oświatowej subwencji ogólnej dla jednostek samorządu terytorialnego </w:t>
            </w:r>
            <w:r>
              <w:rPr>
                <w:rFonts w:ascii="Arial Narrow" w:hAnsi="Arial Narrow"/>
                <w:b/>
                <w:bCs/>
                <w:color w:val="FF0000"/>
                <w:sz w:val="20"/>
                <w:szCs w:val="20"/>
              </w:rPr>
              <w:br/>
            </w:r>
            <w:r w:rsidRPr="00BD6F2B">
              <w:rPr>
                <w:rFonts w:ascii="Arial Narrow" w:hAnsi="Arial Narrow"/>
                <w:b/>
                <w:bCs/>
                <w:color w:val="FF0000"/>
                <w:sz w:val="20"/>
                <w:szCs w:val="20"/>
              </w:rPr>
              <w:t>w roku 2019</w:t>
            </w:r>
          </w:p>
          <w:p w:rsidR="007E1471" w:rsidRPr="00232A6B" w:rsidRDefault="007E1471" w:rsidP="007E1471">
            <w:pPr>
              <w:spacing w:before="60" w:after="60"/>
              <w:rPr>
                <w:rFonts w:ascii="Arial Narrow" w:hAnsi="Arial Narrow"/>
                <w:color w:val="FF0000"/>
                <w:sz w:val="20"/>
                <w:szCs w:val="20"/>
              </w:rPr>
            </w:pPr>
            <w:r w:rsidRPr="00232A6B">
              <w:rPr>
                <w:rFonts w:ascii="Arial Narrow" w:hAnsi="Arial Narrow"/>
                <w:color w:val="FF0000"/>
                <w:sz w:val="20"/>
                <w:szCs w:val="20"/>
              </w:rPr>
              <w:t xml:space="preserve">– opublikowane w Dz. U. z dnia </w:t>
            </w:r>
            <w:r w:rsidR="00BD6F2B">
              <w:rPr>
                <w:rFonts w:ascii="Arial Narrow" w:hAnsi="Arial Narrow"/>
                <w:color w:val="FF0000"/>
                <w:sz w:val="20"/>
                <w:szCs w:val="20"/>
              </w:rPr>
              <w:br/>
              <w:t>2</w:t>
            </w:r>
            <w:r>
              <w:rPr>
                <w:rFonts w:ascii="Arial Narrow" w:hAnsi="Arial Narrow"/>
                <w:color w:val="FF0000"/>
                <w:sz w:val="20"/>
                <w:szCs w:val="20"/>
              </w:rPr>
              <w:t>8</w:t>
            </w:r>
            <w:r w:rsidRPr="00232A6B">
              <w:rPr>
                <w:rFonts w:ascii="Arial Narrow" w:hAnsi="Arial Narrow"/>
                <w:color w:val="FF0000"/>
                <w:sz w:val="20"/>
                <w:szCs w:val="20"/>
              </w:rPr>
              <w:t xml:space="preserve"> </w:t>
            </w:r>
            <w:r>
              <w:rPr>
                <w:rFonts w:ascii="Arial Narrow" w:hAnsi="Arial Narrow"/>
                <w:color w:val="FF0000"/>
                <w:sz w:val="20"/>
                <w:szCs w:val="20"/>
              </w:rPr>
              <w:t>grudnia 2018 r. poz. 2446</w:t>
            </w:r>
          </w:p>
          <w:p w:rsidR="007E1471" w:rsidRPr="00625D4B" w:rsidRDefault="007E1471" w:rsidP="00092ABB">
            <w:pPr>
              <w:shd w:val="clear" w:color="auto" w:fill="FFFFFF"/>
              <w:spacing w:before="60" w:after="60"/>
              <w:rPr>
                <w:rFonts w:ascii="Arial Narrow" w:hAnsi="Arial Narrow"/>
                <w:color w:val="FF0000"/>
                <w:sz w:val="20"/>
                <w:szCs w:val="20"/>
              </w:rPr>
            </w:pPr>
          </w:p>
          <w:p w:rsidR="00625D4B" w:rsidRPr="009F61EA" w:rsidRDefault="00934006" w:rsidP="00092ABB">
            <w:pPr>
              <w:shd w:val="clear" w:color="auto" w:fill="FFFFFF"/>
              <w:spacing w:before="60" w:after="60"/>
              <w:rPr>
                <w:rFonts w:ascii="Arial Narrow" w:hAnsi="Arial Narrow"/>
                <w:sz w:val="20"/>
                <w:szCs w:val="20"/>
                <w:highlight w:val="yellow"/>
              </w:rPr>
            </w:pPr>
            <w:hyperlink r:id="rId162" w:history="1">
              <w:r w:rsidR="00625D4B" w:rsidRPr="00625D4B">
                <w:rPr>
                  <w:rStyle w:val="Hipercze"/>
                  <w:rFonts w:ascii="Arial Narrow" w:hAnsi="Arial Narrow" w:cs="Arial"/>
                  <w:sz w:val="20"/>
                  <w:szCs w:val="20"/>
                </w:rPr>
                <w:t>link do rozporządzenia</w:t>
              </w:r>
            </w:hyperlink>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092ABB" w:rsidRPr="009F61EA" w:rsidRDefault="00092ABB" w:rsidP="00092ABB">
            <w:pPr>
              <w:shd w:val="clear" w:color="auto" w:fill="FFFFFF"/>
              <w:autoSpaceDE w:val="0"/>
              <w:autoSpaceDN w:val="0"/>
              <w:adjustRightInd w:val="0"/>
              <w:spacing w:before="60" w:after="60"/>
              <w:rPr>
                <w:rFonts w:ascii="Arial Narrow" w:hAnsi="Arial Narrow"/>
                <w:sz w:val="20"/>
                <w:szCs w:val="20"/>
                <w:highlight w:val="yellow"/>
              </w:rPr>
            </w:pPr>
            <w:r w:rsidRPr="009F61EA">
              <w:rPr>
                <w:rFonts w:ascii="Arial Narrow" w:hAnsi="Arial Narrow"/>
                <w:sz w:val="20"/>
              </w:rPr>
              <w:t xml:space="preserve">Wykonując upoważnienie zawarte w art. 28 ust. 6 ustawy </w:t>
            </w:r>
            <w:r w:rsidRPr="009F61EA">
              <w:rPr>
                <w:rFonts w:ascii="Arial Narrow" w:hAnsi="Arial Narrow"/>
                <w:sz w:val="20"/>
              </w:rPr>
              <w:br/>
              <w:t xml:space="preserve">z dnia 13 listopada 2003 r. o dochodach jednostek samorządu terytorialnego (Dz. U. z 2017 r. poz. 1453, </w:t>
            </w:r>
            <w:r w:rsidRPr="009F61EA">
              <w:rPr>
                <w:rFonts w:ascii="Arial Narrow" w:hAnsi="Arial Narrow"/>
                <w:sz w:val="20"/>
              </w:rPr>
              <w:br/>
              <w:t>z późn. zm.), minister właściwy do spraw oświaty</w:t>
            </w:r>
            <w:r w:rsidRPr="009F61EA">
              <w:rPr>
                <w:rFonts w:ascii="Arial Narrow" w:hAnsi="Arial Narrow"/>
                <w:sz w:val="20"/>
              </w:rPr>
              <w:br/>
              <w:t>i wychowania co roku w drodze rozporządzenia określa sposób podziału części oświatowej subwencji ogólnej dla jednostek samorządu terytorialnego na rok następny.</w:t>
            </w:r>
          </w:p>
        </w:tc>
        <w:tc>
          <w:tcPr>
            <w:tcW w:w="4489"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after="60"/>
              <w:rPr>
                <w:rFonts w:ascii="Arial Narrow" w:hAnsi="Arial Narrow" w:cs="Times New Roman"/>
                <w:sz w:val="20"/>
                <w:szCs w:val="20"/>
                <w:highlight w:val="yellow"/>
              </w:rPr>
            </w:pPr>
            <w:r w:rsidRPr="009F61EA">
              <w:rPr>
                <w:rFonts w:ascii="Arial Narrow" w:hAnsi="Arial Narrow"/>
                <w:sz w:val="20"/>
                <w:szCs w:val="20"/>
              </w:rPr>
              <w:t>Rozporządzenie umożliwia podział określonej w ustawie budżetowej na rok 2019 kwoty części oświatowej subwencji ogólnej, pomiędzy jednostki samorządu terytorialnego z uwzględnieniem w szczególności typów</w:t>
            </w:r>
            <w:r w:rsidRPr="009F61EA">
              <w:rPr>
                <w:rFonts w:ascii="Arial Narrow" w:hAnsi="Arial Narrow"/>
                <w:sz w:val="20"/>
                <w:szCs w:val="20"/>
              </w:rPr>
              <w:br/>
              <w:t>i rodzajów szkół i placówek prowadzonych przez te jednostki, stopni awansu zawodowego nauczycieli oraz liczby uczniów w szkołach i placówkach.</w:t>
            </w:r>
          </w:p>
        </w:tc>
        <w:tc>
          <w:tcPr>
            <w:tcW w:w="1134"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after="60"/>
              <w:jc w:val="center"/>
              <w:rPr>
                <w:rFonts w:ascii="Arial Narrow" w:hAnsi="Arial Narrow"/>
                <w:sz w:val="20"/>
                <w:szCs w:val="20"/>
                <w:highlight w:val="yellow"/>
              </w:rPr>
            </w:pPr>
            <w:r w:rsidRPr="009F61EA">
              <w:rPr>
                <w:rFonts w:ascii="Arial Narrow" w:hAnsi="Arial Narrow"/>
                <w:sz w:val="20"/>
                <w:szCs w:val="20"/>
              </w:rPr>
              <w:t>IV kwartał 2018 r.</w:t>
            </w:r>
          </w:p>
        </w:tc>
        <w:tc>
          <w:tcPr>
            <w:tcW w:w="1749" w:type="dxa"/>
            <w:tcBorders>
              <w:top w:val="single" w:sz="4" w:space="0" w:color="auto"/>
              <w:left w:val="single" w:sz="4" w:space="0" w:color="auto"/>
              <w:bottom w:val="single" w:sz="4" w:space="0" w:color="auto"/>
              <w:right w:val="single" w:sz="4" w:space="0" w:color="auto"/>
            </w:tcBorders>
          </w:tcPr>
          <w:p w:rsidR="00092ABB" w:rsidRPr="009F61EA" w:rsidRDefault="00092ABB" w:rsidP="00092ABB">
            <w:pPr>
              <w:spacing w:before="60"/>
              <w:jc w:val="center"/>
              <w:rPr>
                <w:rFonts w:ascii="Arial Narrow" w:hAnsi="Arial Narrow" w:cs="Times New Roman"/>
                <w:sz w:val="20"/>
                <w:szCs w:val="20"/>
              </w:rPr>
            </w:pPr>
            <w:r w:rsidRPr="009F61EA">
              <w:rPr>
                <w:rFonts w:ascii="Arial Narrow" w:hAnsi="Arial Narrow"/>
                <w:sz w:val="20"/>
                <w:szCs w:val="20"/>
              </w:rPr>
              <w:t>Przemysław Filipowicz</w:t>
            </w:r>
          </w:p>
          <w:p w:rsidR="00092ABB" w:rsidRPr="009F61EA" w:rsidRDefault="00092ABB" w:rsidP="00092ABB">
            <w:pPr>
              <w:jc w:val="center"/>
              <w:rPr>
                <w:rFonts w:ascii="Arial Narrow" w:hAnsi="Arial Narrow"/>
                <w:sz w:val="20"/>
                <w:szCs w:val="20"/>
              </w:rPr>
            </w:pPr>
            <w:r w:rsidRPr="009F61EA">
              <w:rPr>
                <w:rFonts w:ascii="Arial Narrow" w:hAnsi="Arial Narrow"/>
                <w:sz w:val="20"/>
                <w:szCs w:val="20"/>
              </w:rPr>
              <w:t>- główny specjalista</w:t>
            </w:r>
          </w:p>
          <w:p w:rsidR="00092ABB" w:rsidRPr="009F61EA" w:rsidRDefault="00092ABB" w:rsidP="00092ABB">
            <w:pPr>
              <w:jc w:val="center"/>
              <w:rPr>
                <w:rFonts w:ascii="Arial Narrow" w:hAnsi="Arial Narrow"/>
                <w:sz w:val="20"/>
                <w:szCs w:val="20"/>
              </w:rPr>
            </w:pPr>
          </w:p>
          <w:p w:rsidR="00092ABB" w:rsidRPr="009F61EA" w:rsidRDefault="00092ABB" w:rsidP="00092ABB">
            <w:pPr>
              <w:jc w:val="center"/>
              <w:rPr>
                <w:rFonts w:ascii="Arial Narrow" w:hAnsi="Arial Narrow"/>
                <w:b/>
                <w:sz w:val="20"/>
                <w:szCs w:val="20"/>
              </w:rPr>
            </w:pPr>
            <w:r w:rsidRPr="009F61EA">
              <w:rPr>
                <w:rFonts w:ascii="Arial Narrow" w:hAnsi="Arial Narrow"/>
                <w:b/>
                <w:sz w:val="20"/>
                <w:szCs w:val="20"/>
              </w:rPr>
              <w:t xml:space="preserve">Departament </w:t>
            </w:r>
          </w:p>
          <w:p w:rsidR="00092ABB" w:rsidRPr="009F61EA" w:rsidRDefault="00092ABB" w:rsidP="00092ABB">
            <w:pPr>
              <w:shd w:val="clear" w:color="auto" w:fill="FFFFFF"/>
              <w:spacing w:before="60"/>
              <w:jc w:val="center"/>
              <w:rPr>
                <w:rFonts w:ascii="Arial Narrow" w:hAnsi="Arial Narrow"/>
                <w:sz w:val="20"/>
                <w:szCs w:val="20"/>
                <w:highlight w:val="yellow"/>
              </w:rPr>
            </w:pPr>
            <w:r w:rsidRPr="009F61EA">
              <w:rPr>
                <w:rFonts w:ascii="Arial Narrow" w:hAnsi="Arial Narrow"/>
                <w:b/>
                <w:sz w:val="20"/>
                <w:szCs w:val="20"/>
              </w:rPr>
              <w:t xml:space="preserve">Współpracy </w:t>
            </w:r>
            <w:r w:rsidRPr="009F61EA">
              <w:rPr>
                <w:rFonts w:ascii="Arial Narrow" w:hAnsi="Arial Narrow"/>
                <w:b/>
                <w:sz w:val="20"/>
                <w:szCs w:val="20"/>
              </w:rPr>
              <w:br/>
              <w:t>z Samorządem Terytorialnym</w:t>
            </w:r>
          </w:p>
        </w:tc>
      </w:tr>
      <w:tr w:rsidR="00255F92" w:rsidRPr="006B479F" w:rsidTr="004C22A0">
        <w:tc>
          <w:tcPr>
            <w:tcW w:w="566" w:type="dxa"/>
            <w:tcBorders>
              <w:top w:val="single" w:sz="4" w:space="0" w:color="auto"/>
              <w:left w:val="single" w:sz="4" w:space="0" w:color="auto"/>
              <w:bottom w:val="single" w:sz="4" w:space="0" w:color="auto"/>
              <w:right w:val="single" w:sz="4" w:space="0" w:color="auto"/>
            </w:tcBorders>
          </w:tcPr>
          <w:p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170.</w:t>
            </w:r>
          </w:p>
        </w:tc>
        <w:tc>
          <w:tcPr>
            <w:tcW w:w="3261" w:type="dxa"/>
            <w:tcBorders>
              <w:top w:val="single" w:sz="4" w:space="0" w:color="auto"/>
              <w:left w:val="single" w:sz="4" w:space="0" w:color="auto"/>
              <w:bottom w:val="single" w:sz="4" w:space="0" w:color="auto"/>
              <w:right w:val="single" w:sz="4" w:space="0" w:color="auto"/>
            </w:tcBorders>
          </w:tcPr>
          <w:p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Usług Rozwojowych.</w:t>
            </w:r>
          </w:p>
          <w:p w:rsidR="001C12E7" w:rsidRPr="00ED401E" w:rsidRDefault="001C12E7" w:rsidP="001C12E7">
            <w:pPr>
              <w:shd w:val="clear" w:color="auto" w:fill="FFFFFF"/>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Zgodnie z art. 11 ust. 4 ustawy z dnia 22 grudnia 2015 r.</w:t>
            </w:r>
            <w:r w:rsidRPr="00ED401E">
              <w:rPr>
                <w:rFonts w:ascii="Arial Narrow" w:hAnsi="Arial Narrow"/>
                <w:sz w:val="20"/>
                <w:szCs w:val="20"/>
              </w:rPr>
              <w:br/>
              <w:t xml:space="preserve"> o Zintegrowanym Systemie Kwalifikacji, „minister właściwy do spraw oświaty i wychowania na wniosek ministra właściwego włącza Sektorowe Ramy Kwalifikacji do Zintegrowanego Systemu Kwalifikacji w drodze rozporządzenia.”.  W lutym br. </w:t>
            </w:r>
            <w:r w:rsidRPr="00ED401E">
              <w:rPr>
                <w:rFonts w:ascii="Arial Narrow" w:hAnsi="Arial Narrow"/>
                <w:sz w:val="20"/>
                <w:szCs w:val="20"/>
              </w:rPr>
              <w:br/>
              <w:t xml:space="preserve">do Ministerstwa Edukacji Narodowej wpłynęło pismo Zarządu Polskiej Izby Firm Szkoleniowych, z wnioskiem o wstępną ocenę celowości włączenia Sektorowej Ramy Kwalifikacji Usług Rozwojowych i skierowanie jej do zaopiniowania przez Radę Interesariuszy Zintegrowanego Systemu Kwalifikacji,  </w:t>
            </w:r>
            <w:r w:rsidRPr="00ED401E">
              <w:rPr>
                <w:rFonts w:ascii="Arial Narrow" w:hAnsi="Arial Narrow"/>
                <w:sz w:val="20"/>
                <w:szCs w:val="20"/>
              </w:rPr>
              <w:br/>
              <w:t xml:space="preserve">a w przypadku pozytywnej opinii Rady – o włączenie Sektorowej Ramy Kwalifikacji Usług Rozwojowych do Zintegrowanego Systemu Kwalifikacji w drodze rozporządzenia, w trybie art. 11 ust . 4 ww. ustawy.  Rada Interesariuszy Zintegrowanego Systemu Kwalifikacji w dniu 11 kwietnia </w:t>
            </w:r>
            <w:r w:rsidRPr="00ED401E">
              <w:rPr>
                <w:rFonts w:ascii="Arial Narrow" w:hAnsi="Arial Narrow"/>
                <w:sz w:val="20"/>
                <w:szCs w:val="20"/>
              </w:rPr>
              <w:br/>
              <w:t xml:space="preserve">2018 r. pozytywnie zaopiniowała celowość włączenia Sektorowej Ramy Kwalifikacji Usług Rozwojowych do Zintegrowanego Systemu Kwalifikacji oraz jej zgodność </w:t>
            </w:r>
            <w:r w:rsidRPr="00ED401E">
              <w:rPr>
                <w:rFonts w:ascii="Arial Narrow" w:hAnsi="Arial Narrow"/>
                <w:sz w:val="20"/>
                <w:szCs w:val="20"/>
              </w:rPr>
              <w:br/>
              <w:t>z Polską Ramą Kwalifikacji.</w:t>
            </w:r>
          </w:p>
        </w:tc>
        <w:tc>
          <w:tcPr>
            <w:tcW w:w="4489"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Usług Rozwojowych, przygotowują do wykonywania działalności usługowej, w tym zarządczej, koordynacyjnej, specjalistycznej, doradczej oraz pomocniczej w sektorze Usług Rozwojowych w ramach zawodów i specjalności wskazanych w przepisach wydanych na podstawie art. 36 ust. 8 ustawy z dnia </w:t>
            </w:r>
            <w:r w:rsidRPr="00ED401E">
              <w:rPr>
                <w:rFonts w:ascii="Arial Narrow" w:hAnsi="Arial Narrow"/>
                <w:sz w:val="20"/>
                <w:szCs w:val="20"/>
              </w:rPr>
              <w:br/>
              <w:t xml:space="preserve">20 kwietnia 2004 r. o promocji zatrudnienia i instytucjach rynku pracy (Dz. U. z 2018 r. poz. 1265). </w:t>
            </w:r>
          </w:p>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Charakterystyki efektów uczenia się dla poziomów Sektorowej Ramy Kwalifikacji Usług Rozwojowych ujęte</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49"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rsidR="00255F92" w:rsidRPr="00ED401E" w:rsidRDefault="00255F92" w:rsidP="00255F92">
            <w:pPr>
              <w:spacing w:before="60" w:after="60"/>
              <w:jc w:val="center"/>
              <w:rPr>
                <w:rFonts w:ascii="Arial Narrow" w:hAnsi="Arial Narrow"/>
                <w:sz w:val="20"/>
                <w:szCs w:val="20"/>
              </w:rPr>
            </w:pPr>
          </w:p>
          <w:p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255F92" w:rsidRPr="006B479F" w:rsidTr="004C22A0">
        <w:tc>
          <w:tcPr>
            <w:tcW w:w="566" w:type="dxa"/>
            <w:tcBorders>
              <w:top w:val="single" w:sz="4" w:space="0" w:color="auto"/>
              <w:left w:val="single" w:sz="4" w:space="0" w:color="auto"/>
              <w:bottom w:val="single" w:sz="4" w:space="0" w:color="auto"/>
              <w:right w:val="single" w:sz="4" w:space="0" w:color="auto"/>
            </w:tcBorders>
          </w:tcPr>
          <w:p w:rsidR="00255F92" w:rsidRPr="00255F92" w:rsidRDefault="00255F92" w:rsidP="00255F92">
            <w:pPr>
              <w:shd w:val="clear" w:color="auto" w:fill="FFFFFF"/>
              <w:spacing w:before="60" w:after="60"/>
              <w:ind w:left="-57"/>
              <w:jc w:val="right"/>
              <w:rPr>
                <w:rFonts w:ascii="Arial Narrow" w:hAnsi="Arial Narrow"/>
                <w:color w:val="00B050"/>
                <w:sz w:val="20"/>
                <w:szCs w:val="20"/>
              </w:rPr>
            </w:pPr>
            <w:r w:rsidRPr="00ED401E">
              <w:rPr>
                <w:rFonts w:ascii="Arial Narrow" w:hAnsi="Arial Narrow"/>
                <w:sz w:val="18"/>
                <w:szCs w:val="18"/>
              </w:rPr>
              <w:t>171</w:t>
            </w:r>
            <w:r w:rsidRPr="00255F92">
              <w:rPr>
                <w:rFonts w:ascii="Arial Narrow" w:hAnsi="Arial Narrow"/>
                <w:color w:val="00B050"/>
                <w:sz w:val="18"/>
                <w:szCs w:val="18"/>
              </w:rPr>
              <w:t>.</w:t>
            </w:r>
          </w:p>
        </w:tc>
        <w:tc>
          <w:tcPr>
            <w:tcW w:w="3261" w:type="dxa"/>
            <w:tcBorders>
              <w:top w:val="single" w:sz="4" w:space="0" w:color="auto"/>
              <w:left w:val="single" w:sz="4" w:space="0" w:color="auto"/>
              <w:bottom w:val="single" w:sz="4" w:space="0" w:color="auto"/>
              <w:right w:val="single" w:sz="4" w:space="0" w:color="auto"/>
            </w:tcBorders>
          </w:tcPr>
          <w:p w:rsidR="00255F92" w:rsidRPr="00625D4B" w:rsidRDefault="00255F92" w:rsidP="00255F92">
            <w:pPr>
              <w:shd w:val="clear" w:color="auto" w:fill="FFFFFF"/>
              <w:spacing w:before="60" w:after="60"/>
              <w:rPr>
                <w:rFonts w:ascii="Arial Narrow" w:hAnsi="Arial Narrow"/>
                <w:color w:val="000000" w:themeColor="text1"/>
                <w:sz w:val="20"/>
                <w:szCs w:val="20"/>
              </w:rPr>
            </w:pPr>
            <w:r w:rsidRPr="00625D4B">
              <w:rPr>
                <w:rFonts w:ascii="Arial Narrow" w:hAnsi="Arial Narrow"/>
                <w:color w:val="000000" w:themeColor="text1"/>
                <w:sz w:val="20"/>
                <w:szCs w:val="20"/>
              </w:rPr>
              <w:t>Rozporządzenie Ministra Edukacji Narodowej w sprawie Sektorowej Ramy Kwalifikacji w Budownictwie.</w:t>
            </w:r>
          </w:p>
          <w:p w:rsidR="00864EDD" w:rsidRPr="00ED401E" w:rsidRDefault="00864EDD" w:rsidP="00255F92">
            <w:pPr>
              <w:shd w:val="clear" w:color="auto" w:fill="FFFFFF"/>
              <w:spacing w:before="60" w:after="60"/>
              <w:rPr>
                <w:rFonts w:ascii="Arial Narrow" w:hAnsi="Arial Narrow"/>
                <w:sz w:val="20"/>
                <w:szCs w:val="20"/>
              </w:rPr>
            </w:pPr>
          </w:p>
        </w:tc>
        <w:tc>
          <w:tcPr>
            <w:tcW w:w="4536"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hd w:val="clear" w:color="auto" w:fill="FFFFFF"/>
              <w:autoSpaceDE w:val="0"/>
              <w:autoSpaceDN w:val="0"/>
              <w:adjustRightInd w:val="0"/>
              <w:spacing w:before="60" w:after="60"/>
              <w:rPr>
                <w:rFonts w:ascii="Arial Narrow" w:hAnsi="Arial Narrow"/>
                <w:sz w:val="20"/>
              </w:rPr>
            </w:pPr>
            <w:r w:rsidRPr="00ED401E">
              <w:rPr>
                <w:rFonts w:ascii="Arial Narrow" w:hAnsi="Arial Narrow"/>
                <w:sz w:val="20"/>
                <w:szCs w:val="20"/>
              </w:rPr>
              <w:t xml:space="preserve">Zgodnie z art. 11 ust. 4 ustawy z dnia 22 grudnia 2015 r. </w:t>
            </w:r>
            <w:r w:rsidRPr="00ED401E">
              <w:rPr>
                <w:rFonts w:ascii="Arial Narrow" w:hAnsi="Arial Narrow"/>
                <w:sz w:val="20"/>
                <w:szCs w:val="20"/>
              </w:rPr>
              <w:br/>
              <w:t>o Zintegrowanym Systemie Kwalifikacji, „minister właściwy do spraw oświaty i wychowania na wniosek ministra właściwego włącza Sektorowe Ramy Kwalifikacji do Zintegrowanego Systemu Kwalifikacji w drodze rozporządzenia.”. 12 czerwca br. do Ministra Edukacji Narodowej wpłynął wniosek Ministra Inwestycji i Rozwoju o włączenie do Zintegrowanego Systemu Kwalifikacji Sektorowej Ramy Kwalifikacji w Budownictwie.</w:t>
            </w:r>
          </w:p>
        </w:tc>
        <w:tc>
          <w:tcPr>
            <w:tcW w:w="4489"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Kwalifikacje, do których odnosi się Sektorowa Rama Kwalifikacji w Budownictwie, przygotowują do wykonywania działalności usługowej, w tym zarządczej, koordynacyjnej, specjalistycznej, doradczej oraz pomocniczej w sektorze Budownictwo w ramach zawodów i specjalności wskazanych w przepisach wydanych na podstawie art. 36 ust. 8 ustawy z dnia 20 kwietnia 2004 r. </w:t>
            </w:r>
            <w:r w:rsidRPr="00ED401E">
              <w:rPr>
                <w:rFonts w:ascii="Arial Narrow" w:hAnsi="Arial Narrow"/>
                <w:sz w:val="20"/>
                <w:szCs w:val="20"/>
              </w:rPr>
              <w:br/>
              <w:t>o promocji zatrudnienia i instytucjach rynku pracy</w:t>
            </w:r>
            <w:r w:rsidRPr="00ED401E">
              <w:rPr>
                <w:rFonts w:ascii="Arial Narrow" w:hAnsi="Arial Narrow"/>
                <w:sz w:val="20"/>
                <w:szCs w:val="20"/>
              </w:rPr>
              <w:br/>
              <w:t xml:space="preserve">(Dz. U. z 2018 r. poz. 1265). </w:t>
            </w:r>
          </w:p>
          <w:p w:rsidR="00255F92" w:rsidRPr="00ED401E" w:rsidRDefault="00255F92" w:rsidP="00255F92">
            <w:pPr>
              <w:spacing w:before="60" w:after="60"/>
              <w:rPr>
                <w:rFonts w:ascii="Arial Narrow" w:hAnsi="Arial Narrow"/>
                <w:sz w:val="20"/>
                <w:szCs w:val="20"/>
              </w:rPr>
            </w:pPr>
            <w:r w:rsidRPr="00ED401E">
              <w:rPr>
                <w:rFonts w:ascii="Arial Narrow" w:hAnsi="Arial Narrow"/>
                <w:sz w:val="20"/>
                <w:szCs w:val="20"/>
              </w:rPr>
              <w:t xml:space="preserve">Charakterystyki efektów uczenia się dla poziomów Sektorowej Ramy Kwalifikacji w Budownictwie ujęte </w:t>
            </w:r>
            <w:r w:rsidRPr="00ED401E">
              <w:rPr>
                <w:rFonts w:ascii="Arial Narrow" w:hAnsi="Arial Narrow"/>
                <w:sz w:val="20"/>
                <w:szCs w:val="20"/>
              </w:rPr>
              <w:br/>
              <w:t>w kategoriach wiedzy, umiejętności oraz kompetencji społecznych są określone w załączniku do rozporządzenia.</w:t>
            </w:r>
          </w:p>
        </w:tc>
        <w:tc>
          <w:tcPr>
            <w:tcW w:w="1134"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IV kwartał</w:t>
            </w:r>
            <w:r w:rsidRPr="00ED401E">
              <w:rPr>
                <w:rFonts w:ascii="Arial Narrow" w:hAnsi="Arial Narrow"/>
                <w:sz w:val="20"/>
                <w:szCs w:val="20"/>
              </w:rPr>
              <w:br/>
              <w:t>2018 r.</w:t>
            </w:r>
          </w:p>
        </w:tc>
        <w:tc>
          <w:tcPr>
            <w:tcW w:w="1749" w:type="dxa"/>
            <w:tcBorders>
              <w:top w:val="single" w:sz="4" w:space="0" w:color="auto"/>
              <w:left w:val="single" w:sz="4" w:space="0" w:color="auto"/>
              <w:bottom w:val="single" w:sz="4" w:space="0" w:color="auto"/>
              <w:right w:val="single" w:sz="4" w:space="0" w:color="auto"/>
            </w:tcBorders>
          </w:tcPr>
          <w:p w:rsidR="00255F92" w:rsidRPr="00ED401E" w:rsidRDefault="00255F92" w:rsidP="00255F92">
            <w:pPr>
              <w:spacing w:before="60" w:after="60"/>
              <w:jc w:val="center"/>
              <w:rPr>
                <w:rFonts w:ascii="Arial Narrow" w:hAnsi="Arial Narrow"/>
                <w:sz w:val="20"/>
                <w:szCs w:val="20"/>
              </w:rPr>
            </w:pPr>
            <w:r w:rsidRPr="00ED401E">
              <w:rPr>
                <w:rFonts w:ascii="Arial Narrow" w:hAnsi="Arial Narrow"/>
                <w:sz w:val="20"/>
                <w:szCs w:val="20"/>
              </w:rPr>
              <w:t>Lech Boguta</w:t>
            </w:r>
            <w:r w:rsidRPr="00ED401E">
              <w:rPr>
                <w:rFonts w:ascii="Arial Narrow" w:hAnsi="Arial Narrow"/>
                <w:sz w:val="20"/>
                <w:szCs w:val="20"/>
              </w:rPr>
              <w:br/>
              <w:t>- główny specjalista</w:t>
            </w:r>
          </w:p>
          <w:p w:rsidR="00255F92" w:rsidRPr="00ED401E" w:rsidRDefault="00255F92" w:rsidP="00255F92">
            <w:pPr>
              <w:spacing w:before="60" w:after="60"/>
              <w:jc w:val="center"/>
              <w:rPr>
                <w:rFonts w:ascii="Arial Narrow" w:hAnsi="Arial Narrow"/>
                <w:sz w:val="20"/>
                <w:szCs w:val="20"/>
              </w:rPr>
            </w:pPr>
          </w:p>
          <w:p w:rsidR="00255F92" w:rsidRPr="00ED401E" w:rsidRDefault="00255F92" w:rsidP="00255F92">
            <w:pPr>
              <w:spacing w:before="60"/>
              <w:jc w:val="center"/>
              <w:rPr>
                <w:rFonts w:ascii="Arial Narrow" w:hAnsi="Arial Narrow"/>
                <w:sz w:val="20"/>
                <w:szCs w:val="20"/>
              </w:rPr>
            </w:pPr>
            <w:r w:rsidRPr="00ED401E">
              <w:rPr>
                <w:rFonts w:ascii="Arial Narrow" w:hAnsi="Arial Narrow"/>
                <w:b/>
                <w:sz w:val="20"/>
                <w:szCs w:val="20"/>
              </w:rPr>
              <w:t xml:space="preserve">Departament Strategii, Kwalifikacji </w:t>
            </w:r>
            <w:r w:rsidRPr="00ED401E">
              <w:rPr>
                <w:rFonts w:ascii="Arial Narrow" w:hAnsi="Arial Narrow"/>
                <w:b/>
                <w:sz w:val="20"/>
                <w:szCs w:val="20"/>
              </w:rPr>
              <w:br/>
              <w:t>i Kształcenia Zawodowego</w:t>
            </w:r>
          </w:p>
        </w:tc>
      </w:tr>
      <w:tr w:rsidR="00B676DE" w:rsidRPr="006B479F" w:rsidTr="004C22A0">
        <w:tc>
          <w:tcPr>
            <w:tcW w:w="566" w:type="dxa"/>
            <w:tcBorders>
              <w:top w:val="single" w:sz="4" w:space="0" w:color="auto"/>
              <w:left w:val="single" w:sz="4" w:space="0" w:color="auto"/>
              <w:bottom w:val="single" w:sz="4" w:space="0" w:color="auto"/>
              <w:right w:val="single" w:sz="4" w:space="0" w:color="auto"/>
            </w:tcBorders>
          </w:tcPr>
          <w:p w:rsidR="00B676DE" w:rsidRPr="00D90169" w:rsidRDefault="00B676DE" w:rsidP="00B676DE">
            <w:pPr>
              <w:shd w:val="clear" w:color="auto" w:fill="FFFFFF"/>
              <w:spacing w:before="60" w:after="60"/>
              <w:ind w:left="-57"/>
              <w:jc w:val="right"/>
              <w:rPr>
                <w:rFonts w:ascii="Arial Narrow" w:hAnsi="Arial Narrow"/>
                <w:b/>
                <w:color w:val="00B050"/>
                <w:sz w:val="18"/>
                <w:szCs w:val="18"/>
              </w:rPr>
            </w:pPr>
            <w:r w:rsidRPr="00D90169">
              <w:rPr>
                <w:rFonts w:ascii="Arial Narrow" w:hAnsi="Arial Narrow"/>
                <w:b/>
                <w:color w:val="FF0000"/>
                <w:sz w:val="18"/>
                <w:szCs w:val="18"/>
              </w:rPr>
              <w:t>172.</w:t>
            </w:r>
          </w:p>
        </w:tc>
        <w:tc>
          <w:tcPr>
            <w:tcW w:w="3261" w:type="dxa"/>
            <w:tcBorders>
              <w:top w:val="single" w:sz="4" w:space="0" w:color="auto"/>
              <w:left w:val="single" w:sz="4" w:space="0" w:color="auto"/>
              <w:bottom w:val="single" w:sz="4" w:space="0" w:color="auto"/>
              <w:right w:val="single" w:sz="4" w:space="0" w:color="auto"/>
            </w:tcBorders>
          </w:tcPr>
          <w:p w:rsidR="00B676DE" w:rsidRPr="005014D1" w:rsidRDefault="00774375" w:rsidP="00B676DE">
            <w:pPr>
              <w:shd w:val="clear" w:color="auto" w:fill="FFFFFF"/>
              <w:spacing w:before="60" w:after="60"/>
              <w:rPr>
                <w:rFonts w:ascii="Arial Narrow" w:hAnsi="Arial Narrow"/>
                <w:b/>
                <w:color w:val="FF0000"/>
                <w:sz w:val="20"/>
                <w:szCs w:val="20"/>
              </w:rPr>
            </w:pPr>
            <w:r w:rsidRPr="005014D1">
              <w:rPr>
                <w:rFonts w:ascii="Arial Narrow" w:hAnsi="Arial Narrow"/>
                <w:b/>
                <w:color w:val="FF0000"/>
                <w:sz w:val="20"/>
                <w:szCs w:val="20"/>
              </w:rPr>
              <w:t xml:space="preserve">Rozporządzenie Ministra Edukacji Narodowej z dnia 31 października </w:t>
            </w:r>
            <w:r w:rsidR="005014D1">
              <w:rPr>
                <w:rFonts w:ascii="Arial Narrow" w:hAnsi="Arial Narrow"/>
                <w:b/>
                <w:color w:val="FF0000"/>
                <w:sz w:val="20"/>
                <w:szCs w:val="20"/>
              </w:rPr>
              <w:br/>
            </w:r>
            <w:r w:rsidRPr="005014D1">
              <w:rPr>
                <w:rFonts w:ascii="Arial Narrow" w:hAnsi="Arial Narrow"/>
                <w:b/>
                <w:color w:val="FF0000"/>
                <w:sz w:val="20"/>
                <w:szCs w:val="20"/>
              </w:rPr>
              <w:t xml:space="preserve">2018 r. zmieniające rozporządzenie </w:t>
            </w:r>
            <w:r w:rsidR="005014D1">
              <w:rPr>
                <w:rFonts w:ascii="Arial Narrow" w:hAnsi="Arial Narrow"/>
                <w:b/>
                <w:color w:val="FF0000"/>
                <w:sz w:val="20"/>
                <w:szCs w:val="20"/>
              </w:rPr>
              <w:br/>
            </w:r>
            <w:r w:rsidRPr="005014D1">
              <w:rPr>
                <w:rFonts w:ascii="Arial Narrow" w:hAnsi="Arial Narrow"/>
                <w:b/>
                <w:color w:val="FF0000"/>
                <w:sz w:val="20"/>
                <w:szCs w:val="20"/>
              </w:rPr>
              <w:t xml:space="preserve">w sprawie bezpieczeństwa i higieny </w:t>
            </w:r>
            <w:r w:rsidR="005014D1">
              <w:rPr>
                <w:rFonts w:ascii="Arial Narrow" w:hAnsi="Arial Narrow"/>
                <w:b/>
                <w:color w:val="FF0000"/>
                <w:sz w:val="20"/>
                <w:szCs w:val="20"/>
              </w:rPr>
              <w:br/>
            </w:r>
            <w:r w:rsidRPr="005014D1">
              <w:rPr>
                <w:rFonts w:ascii="Arial Narrow" w:hAnsi="Arial Narrow"/>
                <w:b/>
                <w:color w:val="FF0000"/>
                <w:sz w:val="20"/>
                <w:szCs w:val="20"/>
              </w:rPr>
              <w:t>w publicznych i niepublicznych szkołach i placówkach</w:t>
            </w:r>
          </w:p>
          <w:p w:rsidR="00774375" w:rsidRPr="00774375" w:rsidRDefault="00774375" w:rsidP="00774375">
            <w:pPr>
              <w:shd w:val="clear" w:color="auto" w:fill="FFFFFF"/>
              <w:spacing w:before="60" w:after="60"/>
              <w:rPr>
                <w:rFonts w:ascii="Arial Narrow" w:hAnsi="Arial Narrow"/>
                <w:color w:val="FF0000"/>
                <w:sz w:val="20"/>
                <w:szCs w:val="20"/>
              </w:rPr>
            </w:pPr>
            <w:r w:rsidRPr="00774375">
              <w:rPr>
                <w:rFonts w:ascii="Arial Narrow" w:hAnsi="Arial Narrow"/>
                <w:color w:val="FF0000"/>
                <w:sz w:val="20"/>
                <w:szCs w:val="20"/>
              </w:rPr>
              <w:t xml:space="preserve">- opublikowane w Dz. U. z dnia </w:t>
            </w:r>
            <w:r w:rsidR="005014D1">
              <w:rPr>
                <w:rFonts w:ascii="Arial Narrow" w:hAnsi="Arial Narrow"/>
                <w:color w:val="FF0000"/>
                <w:sz w:val="20"/>
                <w:szCs w:val="20"/>
              </w:rPr>
              <w:br/>
            </w:r>
            <w:r w:rsidRPr="00774375">
              <w:rPr>
                <w:rFonts w:ascii="Arial Narrow" w:hAnsi="Arial Narrow"/>
                <w:color w:val="FF0000"/>
                <w:sz w:val="20"/>
                <w:szCs w:val="20"/>
              </w:rPr>
              <w:t>14 listopada 2018 r. poz. 2140</w:t>
            </w:r>
          </w:p>
          <w:p w:rsidR="00774375" w:rsidRDefault="005014D1" w:rsidP="00774375">
            <w:pPr>
              <w:shd w:val="clear" w:color="auto" w:fill="FFFFFF"/>
              <w:spacing w:before="60" w:after="60"/>
              <w:rPr>
                <w:rFonts w:ascii="Arial Narrow" w:hAnsi="Arial Narrow"/>
                <w:color w:val="00B050"/>
                <w:sz w:val="20"/>
                <w:szCs w:val="20"/>
              </w:rPr>
            </w:pPr>
            <w:r w:rsidRPr="00625D4B">
              <w:rPr>
                <w:rStyle w:val="Hipercze"/>
                <w:rFonts w:ascii="Arial Narrow" w:hAnsi="Arial Narrow" w:cs="Arial"/>
                <w:sz w:val="20"/>
                <w:szCs w:val="20"/>
              </w:rPr>
              <w:t>link do rozporządzenia</w:t>
            </w:r>
          </w:p>
          <w:p w:rsidR="00774375" w:rsidRPr="00ED401E" w:rsidRDefault="00774375" w:rsidP="00774375">
            <w:pPr>
              <w:shd w:val="clear" w:color="auto" w:fill="FFFFFF"/>
              <w:spacing w:before="60" w:after="60"/>
              <w:rPr>
                <w:rFonts w:ascii="Arial Narrow" w:hAnsi="Arial Narrow"/>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rPr>
                <w:rFonts w:ascii="Arial Narrow" w:hAnsi="Arial Narrow"/>
                <w:sz w:val="20"/>
                <w:szCs w:val="20"/>
              </w:rPr>
            </w:pPr>
            <w:r w:rsidRPr="00BC64DD">
              <w:rPr>
                <w:rFonts w:ascii="Arial Narrow" w:hAnsi="Arial Narrow"/>
                <w:sz w:val="20"/>
                <w:szCs w:val="20"/>
              </w:rPr>
              <w:t xml:space="preserve">Projekt rozporządzenia stanowi nowelizację wydanego </w:t>
            </w:r>
            <w:r w:rsidRPr="00BC64DD">
              <w:rPr>
                <w:rFonts w:ascii="Arial Narrow" w:hAnsi="Arial Narrow"/>
                <w:sz w:val="20"/>
                <w:szCs w:val="20"/>
              </w:rPr>
              <w:br/>
              <w:t xml:space="preserve">na podstawie art. 95a ustawy z dnia 7 września 1991 r. </w:t>
            </w:r>
            <w:r w:rsidRPr="00BC64DD">
              <w:rPr>
                <w:rFonts w:ascii="Arial Narrow" w:hAnsi="Arial Narrow"/>
                <w:sz w:val="20"/>
                <w:szCs w:val="20"/>
              </w:rPr>
              <w:br/>
              <w:t xml:space="preserve">o systemie oświaty (Dz. U. z 2018 r. poz. 1457, z późn. zm.) rozporządzenia Ministra Edukacji Narodowej i Sportu z dnia 31 grudnia 2002 r. w sprawie bezpieczeństwa </w:t>
            </w:r>
            <w:r w:rsidR="00325BA0" w:rsidRPr="00BC64DD">
              <w:rPr>
                <w:rFonts w:ascii="Arial Narrow" w:hAnsi="Arial Narrow"/>
                <w:sz w:val="20"/>
                <w:szCs w:val="20"/>
              </w:rPr>
              <w:br/>
            </w:r>
            <w:r w:rsidRPr="00BC64DD">
              <w:rPr>
                <w:rFonts w:ascii="Arial Narrow" w:hAnsi="Arial Narrow"/>
                <w:sz w:val="20"/>
                <w:szCs w:val="20"/>
              </w:rPr>
              <w:t>i higieny</w:t>
            </w:r>
            <w:r w:rsidR="00325BA0" w:rsidRPr="00BC64DD">
              <w:rPr>
                <w:rFonts w:ascii="Arial Narrow" w:hAnsi="Arial Narrow"/>
                <w:sz w:val="20"/>
                <w:szCs w:val="20"/>
              </w:rPr>
              <w:t xml:space="preserve"> </w:t>
            </w:r>
            <w:r w:rsidRPr="00BC64DD">
              <w:rPr>
                <w:rFonts w:ascii="Arial Narrow" w:hAnsi="Arial Narrow"/>
                <w:sz w:val="20"/>
                <w:szCs w:val="20"/>
              </w:rPr>
              <w:t xml:space="preserve">w publicznych i niepublicznych szkołach </w:t>
            </w:r>
            <w:r w:rsidR="00325BA0" w:rsidRPr="00BC64DD">
              <w:rPr>
                <w:rFonts w:ascii="Arial Narrow" w:hAnsi="Arial Narrow"/>
                <w:sz w:val="20"/>
                <w:szCs w:val="20"/>
              </w:rPr>
              <w:br/>
            </w:r>
            <w:r w:rsidRPr="00BC64DD">
              <w:rPr>
                <w:rFonts w:ascii="Arial Narrow" w:hAnsi="Arial Narrow"/>
                <w:sz w:val="20"/>
                <w:szCs w:val="20"/>
              </w:rPr>
              <w:t>i placówkach</w:t>
            </w:r>
            <w:r w:rsidR="00325BA0" w:rsidRPr="00BC64DD">
              <w:rPr>
                <w:rFonts w:ascii="Arial Narrow" w:hAnsi="Arial Narrow"/>
                <w:sz w:val="20"/>
                <w:szCs w:val="20"/>
              </w:rPr>
              <w:t xml:space="preserve"> </w:t>
            </w:r>
            <w:r w:rsidRPr="00BC64DD">
              <w:rPr>
                <w:rFonts w:ascii="Arial Narrow" w:hAnsi="Arial Narrow"/>
                <w:sz w:val="20"/>
                <w:szCs w:val="20"/>
              </w:rPr>
              <w:t xml:space="preserve">(Dz. U. z 2003 r. poz. 69, z późn. zm.). Wymienione rozporządzenie zostało utrzymane w mocy przez art. 365 ustawy z dnia 14 grudnia 2016 r. – Przepisy wprowadzające ustawę – Prawo oświatowe </w:t>
            </w:r>
            <w:r w:rsidR="00325BA0" w:rsidRPr="00BC64DD">
              <w:rPr>
                <w:rFonts w:ascii="Arial Narrow" w:hAnsi="Arial Narrow"/>
                <w:sz w:val="20"/>
                <w:szCs w:val="20"/>
              </w:rPr>
              <w:br/>
            </w:r>
            <w:r w:rsidRPr="00BC64DD">
              <w:rPr>
                <w:rFonts w:ascii="Arial Narrow" w:hAnsi="Arial Narrow"/>
                <w:sz w:val="20"/>
                <w:szCs w:val="20"/>
              </w:rPr>
              <w:t>(Dz. U. z 2017 r. poz. 60, z późn. zm.), który umożliwia również dokonywanie jego zmian.</w:t>
            </w:r>
          </w:p>
          <w:p w:rsidR="00B676DE" w:rsidRPr="00BC64DD" w:rsidRDefault="00B676DE" w:rsidP="00B676DE">
            <w:pPr>
              <w:shd w:val="clear" w:color="auto" w:fill="FFFFFF"/>
              <w:autoSpaceDE w:val="0"/>
              <w:autoSpaceDN w:val="0"/>
              <w:adjustRightInd w:val="0"/>
              <w:spacing w:before="60" w:after="60"/>
              <w:rPr>
                <w:rFonts w:ascii="Arial Narrow" w:hAnsi="Arial Narrow"/>
                <w:sz w:val="20"/>
                <w:szCs w:val="20"/>
              </w:rPr>
            </w:pPr>
          </w:p>
        </w:tc>
        <w:tc>
          <w:tcPr>
            <w:tcW w:w="4489"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Rozporządzenie określi między innymi przepisy dotyczące:</w:t>
            </w:r>
          </w:p>
          <w:p w:rsidR="00B676DE" w:rsidRPr="00BC64DD" w:rsidRDefault="00B676DE" w:rsidP="00B676DE">
            <w:pPr>
              <w:pStyle w:val="Akapitzlist"/>
              <w:numPr>
                <w:ilvl w:val="0"/>
                <w:numId w:val="16"/>
              </w:numPr>
              <w:spacing w:before="120"/>
              <w:rPr>
                <w:rFonts w:ascii="Arial Narrow" w:hAnsi="Arial Narrow"/>
                <w:sz w:val="20"/>
                <w:szCs w:val="20"/>
              </w:rPr>
            </w:pPr>
            <w:r w:rsidRPr="00BC64DD">
              <w:rPr>
                <w:rFonts w:ascii="Arial Narrow" w:hAnsi="Arial Narrow"/>
                <w:sz w:val="20"/>
                <w:szCs w:val="20"/>
              </w:rPr>
              <w:t xml:space="preserve">obowiązku rejestrowania wyjść grupowych uczniów, które nie są wycieczkami; </w:t>
            </w:r>
          </w:p>
          <w:p w:rsidR="00B676DE" w:rsidRPr="00BC64DD" w:rsidRDefault="00B676DE" w:rsidP="00B676DE">
            <w:pPr>
              <w:pStyle w:val="Akapitzlist"/>
              <w:numPr>
                <w:ilvl w:val="0"/>
                <w:numId w:val="16"/>
              </w:numPr>
              <w:spacing w:before="120"/>
              <w:ind w:hanging="357"/>
              <w:contextualSpacing w:val="0"/>
              <w:rPr>
                <w:rFonts w:ascii="Arial Narrow" w:hAnsi="Arial Narrow"/>
                <w:sz w:val="20"/>
                <w:szCs w:val="20"/>
              </w:rPr>
            </w:pPr>
            <w:r w:rsidRPr="00BC64DD">
              <w:rPr>
                <w:rFonts w:ascii="Arial Narrow" w:hAnsi="Arial Narrow"/>
                <w:sz w:val="20"/>
                <w:szCs w:val="20"/>
              </w:rPr>
              <w:t xml:space="preserve">obowiązku uwzględnienia w planie zajęć dydaktyczno-wychowawczych równomiernego obciążenia uczniów w poszczególnych dniach tygodnia, zróżnicowania zajęć oraz możliwości psychofizycznych uczniów podejmowania intensywnego wysiłku umysłowego; </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obowiązku dyrektora szkoły lub placówki </w:t>
            </w:r>
            <w:r w:rsidRPr="00BC64DD">
              <w:rPr>
                <w:rFonts w:ascii="Arial Narrow" w:hAnsi="Arial Narrow"/>
                <w:sz w:val="20"/>
                <w:szCs w:val="20"/>
              </w:rPr>
              <w:br/>
              <w:t xml:space="preserve">w zakresie zapewnienia uczniom miejsca </w:t>
            </w:r>
            <w:r w:rsidRPr="00BC64DD">
              <w:rPr>
                <w:rFonts w:ascii="Arial Narrow" w:hAnsi="Arial Narrow"/>
                <w:sz w:val="20"/>
                <w:szCs w:val="20"/>
              </w:rPr>
              <w:br/>
              <w:t>na pozostawienie podręczników i przyborów szkolnych;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uwzględnienia możliwości przeprowadzenia prac remontowych, naprawczych lub instalacyjnych </w:t>
            </w:r>
            <w:r w:rsidRPr="00BC64DD">
              <w:rPr>
                <w:rFonts w:ascii="Arial Narrow" w:hAnsi="Arial Narrow"/>
                <w:sz w:val="20"/>
                <w:szCs w:val="20"/>
              </w:rPr>
              <w:br/>
              <w:t xml:space="preserve">w czasie funkcjonowania szkoły lub placówki; </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obowiązku zachowania bezpiecznych i higienicznych warunków spożycia posiłków w jadalniach lub innych pomieszczeniach wydzielonych w tym celu;</w:t>
            </w:r>
          </w:p>
          <w:p w:rsidR="00B676DE" w:rsidRPr="00BC64DD" w:rsidRDefault="00B676DE" w:rsidP="00B676DE">
            <w:pPr>
              <w:pStyle w:val="Akapitzlist"/>
              <w:numPr>
                <w:ilvl w:val="0"/>
                <w:numId w:val="16"/>
              </w:numPr>
              <w:spacing w:before="120"/>
              <w:ind w:left="357"/>
              <w:contextualSpacing w:val="0"/>
              <w:rPr>
                <w:rFonts w:ascii="Arial Narrow" w:hAnsi="Arial Narrow"/>
                <w:sz w:val="20"/>
                <w:szCs w:val="20"/>
              </w:rPr>
            </w:pPr>
            <w:r w:rsidRPr="00BC64DD">
              <w:rPr>
                <w:rFonts w:ascii="Arial Narrow" w:hAnsi="Arial Narrow"/>
                <w:sz w:val="20"/>
                <w:szCs w:val="20"/>
              </w:rPr>
              <w:t xml:space="preserve">obowiązku zasięgnięcia opinii rady rodziców </w:t>
            </w:r>
            <w:r w:rsidRPr="00BC64DD">
              <w:rPr>
                <w:rFonts w:ascii="Arial Narrow" w:hAnsi="Arial Narrow"/>
                <w:sz w:val="20"/>
                <w:szCs w:val="20"/>
              </w:rPr>
              <w:br/>
              <w:t>i samorządu uczniowskiego przez dyrektora szkoły lub placówki w sprawie długości przerw międzylekcyjnych;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konieczności informowania organu sprawującego nadzór pedagogiczny o zawieszeniu zajęć;</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rozszerzenia grupy osób, które powinny odbyć szkolenie z zakresu udzielania pierwszej pomocy;</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wskazania warunków, które muszą spełniać strzelnice organizowane w szkołach i placówkach;</w:t>
            </w:r>
          </w:p>
          <w:p w:rsidR="00B676DE" w:rsidRPr="00BC64DD" w:rsidRDefault="00B676DE" w:rsidP="00B676DE">
            <w:pPr>
              <w:pStyle w:val="Akapitzlist"/>
              <w:numPr>
                <w:ilvl w:val="0"/>
                <w:numId w:val="16"/>
              </w:numPr>
              <w:spacing w:before="120"/>
              <w:contextualSpacing w:val="0"/>
              <w:rPr>
                <w:rFonts w:ascii="Arial Narrow" w:hAnsi="Arial Narrow"/>
                <w:sz w:val="20"/>
                <w:szCs w:val="20"/>
              </w:rPr>
            </w:pPr>
            <w:r w:rsidRPr="00BC64DD">
              <w:rPr>
                <w:rFonts w:ascii="Arial Narrow" w:hAnsi="Arial Narrow"/>
                <w:sz w:val="20"/>
                <w:szCs w:val="20"/>
              </w:rPr>
              <w:t xml:space="preserve">określenia terminu (21 dni) na sporządzenie </w:t>
            </w:r>
            <w:r w:rsidRPr="00BC64DD">
              <w:rPr>
                <w:rFonts w:ascii="Arial Narrow" w:hAnsi="Arial Narrow"/>
                <w:sz w:val="20"/>
                <w:szCs w:val="20"/>
              </w:rPr>
              <w:br/>
              <w:t>i doręczenie protokołu powypadkowego osobom uprawnionym do zaznajomienia się z materiałami postępowania powypadkowego.</w:t>
            </w:r>
          </w:p>
          <w:p w:rsidR="00B676DE" w:rsidRPr="00BC64DD" w:rsidRDefault="00B676DE" w:rsidP="00B676DE">
            <w:pPr>
              <w:pStyle w:val="Akapitzlist"/>
              <w:spacing w:before="120"/>
              <w:ind w:left="0"/>
              <w:rPr>
                <w:rFonts w:ascii="Arial Narrow" w:hAnsi="Arial Narrow"/>
                <w:sz w:val="20"/>
                <w:szCs w:val="20"/>
              </w:rPr>
            </w:pPr>
          </w:p>
          <w:p w:rsidR="00B676DE" w:rsidRPr="00BC64DD" w:rsidRDefault="00B676DE" w:rsidP="00B676DE">
            <w:pPr>
              <w:pStyle w:val="Akapitzlist"/>
              <w:spacing w:before="120"/>
              <w:ind w:left="0"/>
              <w:rPr>
                <w:rFonts w:ascii="Arial Narrow" w:hAnsi="Arial Narrow"/>
                <w:sz w:val="20"/>
                <w:szCs w:val="20"/>
              </w:rPr>
            </w:pPr>
            <w:r w:rsidRPr="00BC64DD">
              <w:rPr>
                <w:rFonts w:ascii="Arial Narrow" w:hAnsi="Arial Narrow"/>
                <w:sz w:val="20"/>
                <w:szCs w:val="20"/>
              </w:rPr>
              <w:t>Dodatkowo, w projektowanym rozporządzeniu:</w:t>
            </w:r>
          </w:p>
          <w:p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 xml:space="preserve">ujednolicona zostanie nomenklatura używana </w:t>
            </w:r>
            <w:r w:rsidRPr="00BC64DD">
              <w:rPr>
                <w:rFonts w:ascii="Arial Narrow" w:hAnsi="Arial Narrow"/>
                <w:sz w:val="20"/>
                <w:szCs w:val="20"/>
              </w:rPr>
              <w:br/>
              <w:t>w odniesieniu do substancji chemicznych i ich mieszanin oraz substancji chemicznych niebezpiecznych i ich mieszanin;</w:t>
            </w:r>
          </w:p>
          <w:p w:rsidR="00B676DE" w:rsidRPr="00BC64DD" w:rsidRDefault="00B676DE" w:rsidP="00B676DE">
            <w:pPr>
              <w:pStyle w:val="Akapitzlist"/>
              <w:numPr>
                <w:ilvl w:val="0"/>
                <w:numId w:val="17"/>
              </w:numPr>
              <w:spacing w:before="120"/>
              <w:contextualSpacing w:val="0"/>
              <w:rPr>
                <w:rFonts w:ascii="Arial Narrow" w:hAnsi="Arial Narrow"/>
                <w:sz w:val="20"/>
                <w:szCs w:val="20"/>
              </w:rPr>
            </w:pPr>
            <w:r w:rsidRPr="00BC64DD">
              <w:rPr>
                <w:rFonts w:ascii="Arial Narrow" w:hAnsi="Arial Narrow"/>
                <w:sz w:val="20"/>
                <w:szCs w:val="20"/>
              </w:rPr>
              <w:t>wyrazy „kurator oświaty” zostaną zastąpione wyrazami „organ sprawujący nadzór pedagogiczny” (również inne organy są uprawnione do sprawowania nadzoru pedagogicznego - właściwi ministrowie).</w:t>
            </w:r>
          </w:p>
          <w:p w:rsidR="00B676DE" w:rsidRPr="00BC64DD" w:rsidRDefault="00B676DE" w:rsidP="00B676DE">
            <w:pPr>
              <w:spacing w:after="60"/>
              <w:rPr>
                <w:rFonts w:ascii="Arial Narrow" w:hAnsi="Arial Narrow"/>
                <w:sz w:val="16"/>
                <w:szCs w:val="16"/>
              </w:rPr>
            </w:pPr>
          </w:p>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 xml:space="preserve">Projektowane rozwiązania przyczynią się do poprawy bezpieczeństwa i higieny pobytu uczniów w szkołach </w:t>
            </w:r>
            <w:r w:rsidRPr="00BC64DD">
              <w:rPr>
                <w:rFonts w:ascii="Arial Narrow" w:hAnsi="Arial Narrow"/>
                <w:sz w:val="20"/>
                <w:szCs w:val="20"/>
              </w:rPr>
              <w:br/>
              <w:t>i placówkach.</w:t>
            </w:r>
          </w:p>
        </w:tc>
        <w:tc>
          <w:tcPr>
            <w:tcW w:w="1134"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IV kwartał</w:t>
            </w:r>
            <w:r w:rsidRPr="00BC64DD">
              <w:rPr>
                <w:rFonts w:ascii="Arial Narrow" w:hAnsi="Arial Narrow"/>
                <w:sz w:val="20"/>
                <w:szCs w:val="20"/>
              </w:rPr>
              <w:br/>
              <w:t>2018 r.</w:t>
            </w:r>
          </w:p>
        </w:tc>
        <w:tc>
          <w:tcPr>
            <w:tcW w:w="1749"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 xml:space="preserve">Agnieszka Rodkiewicz – Bogusławska </w:t>
            </w:r>
            <w:r w:rsidRPr="00BC64DD">
              <w:rPr>
                <w:rFonts w:ascii="Arial Narrow" w:hAnsi="Arial Narrow"/>
                <w:sz w:val="20"/>
                <w:szCs w:val="20"/>
              </w:rPr>
              <w:br/>
              <w:t>- starszy specjalista</w:t>
            </w:r>
          </w:p>
          <w:p w:rsidR="00B676DE" w:rsidRPr="00BC64DD" w:rsidRDefault="00B676DE" w:rsidP="00B676DE">
            <w:pPr>
              <w:jc w:val="center"/>
              <w:rPr>
                <w:rFonts w:ascii="Arial Narrow" w:hAnsi="Arial Narrow"/>
                <w:sz w:val="20"/>
                <w:szCs w:val="20"/>
              </w:rPr>
            </w:pPr>
          </w:p>
          <w:p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Wychowania</w:t>
            </w:r>
            <w:r w:rsidRPr="00BC64DD">
              <w:rPr>
                <w:rFonts w:ascii="Arial Narrow" w:hAnsi="Arial Narrow"/>
                <w:b/>
                <w:sz w:val="20"/>
                <w:szCs w:val="20"/>
              </w:rPr>
              <w:br/>
              <w:t>i Kształcenia</w:t>
            </w:r>
            <w:r w:rsidRPr="00BC64DD">
              <w:rPr>
                <w:rFonts w:ascii="Arial Narrow" w:hAnsi="Arial Narrow"/>
                <w:b/>
                <w:sz w:val="20"/>
                <w:szCs w:val="20"/>
              </w:rPr>
              <w:br/>
              <w:t>Integracyjnego</w:t>
            </w:r>
          </w:p>
        </w:tc>
      </w:tr>
      <w:tr w:rsidR="00B676DE" w:rsidRPr="006B479F" w:rsidTr="004C22A0">
        <w:tc>
          <w:tcPr>
            <w:tcW w:w="566"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hd w:val="clear" w:color="auto" w:fill="FFFFFF"/>
              <w:spacing w:before="60" w:after="60"/>
              <w:ind w:left="-57"/>
              <w:jc w:val="right"/>
              <w:rPr>
                <w:rFonts w:ascii="Arial Narrow" w:hAnsi="Arial Narrow"/>
                <w:sz w:val="18"/>
                <w:szCs w:val="18"/>
              </w:rPr>
            </w:pPr>
            <w:r w:rsidRPr="00BC64DD">
              <w:rPr>
                <w:rFonts w:ascii="Arial Narrow" w:hAnsi="Arial Narrow"/>
                <w:sz w:val="18"/>
                <w:szCs w:val="18"/>
              </w:rPr>
              <w:t>173.</w:t>
            </w:r>
          </w:p>
        </w:tc>
        <w:tc>
          <w:tcPr>
            <w:tcW w:w="3261"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hd w:val="clear" w:color="auto" w:fill="FFFFFF"/>
              <w:spacing w:before="60" w:after="60"/>
              <w:rPr>
                <w:rFonts w:ascii="Arial Narrow" w:hAnsi="Arial Narrow"/>
                <w:sz w:val="20"/>
                <w:szCs w:val="20"/>
              </w:rPr>
            </w:pPr>
            <w:r w:rsidRPr="00BC64DD">
              <w:rPr>
                <w:rFonts w:ascii="Arial Narrow" w:hAnsi="Arial Narrow"/>
                <w:sz w:val="20"/>
                <w:szCs w:val="20"/>
              </w:rPr>
              <w:t>Rozporządzenie Ministra Edukacji Narodowej w sprawie organizacji kształcenia dzieci obywateli polskich czasowo przebywających za granicą.</w:t>
            </w:r>
          </w:p>
        </w:tc>
        <w:tc>
          <w:tcPr>
            <w:tcW w:w="4536" w:type="dxa"/>
            <w:tcBorders>
              <w:top w:val="single" w:sz="4" w:space="0" w:color="auto"/>
              <w:left w:val="single" w:sz="4" w:space="0" w:color="auto"/>
              <w:bottom w:val="single" w:sz="4" w:space="0" w:color="auto"/>
              <w:right w:val="single" w:sz="4" w:space="0" w:color="auto"/>
            </w:tcBorders>
          </w:tcPr>
          <w:p w:rsidR="00B676DE" w:rsidRPr="00BC64DD" w:rsidRDefault="00B676DE" w:rsidP="000E09BC">
            <w:pPr>
              <w:shd w:val="clear" w:color="auto" w:fill="FFFFFF"/>
              <w:autoSpaceDE w:val="0"/>
              <w:autoSpaceDN w:val="0"/>
              <w:adjustRightInd w:val="0"/>
              <w:spacing w:before="60" w:after="60"/>
              <w:rPr>
                <w:rFonts w:ascii="Arial Narrow" w:hAnsi="Arial Narrow"/>
                <w:sz w:val="20"/>
                <w:szCs w:val="20"/>
              </w:rPr>
            </w:pPr>
            <w:r w:rsidRPr="00BC64DD">
              <w:rPr>
                <w:rFonts w:ascii="Arial Narrow" w:hAnsi="Arial Narrow"/>
                <w:sz w:val="20"/>
                <w:szCs w:val="20"/>
              </w:rPr>
              <w:t xml:space="preserve">Konieczność wprowadzenia ram programowych kształcenia uzupełniającego w zakresie klas 4-letniego liceum przed 1 września 2019 r. Wprowadzenie zmian dostosowujących do wynikających z nowelizacji ustawy </w:t>
            </w:r>
            <w:r w:rsidR="000E09BC" w:rsidRPr="00BC64DD">
              <w:rPr>
                <w:rFonts w:ascii="Arial Narrow" w:hAnsi="Arial Narrow"/>
                <w:sz w:val="20"/>
                <w:szCs w:val="20"/>
              </w:rPr>
              <w:br/>
            </w:r>
            <w:r w:rsidRPr="00BC64DD">
              <w:rPr>
                <w:rFonts w:ascii="Arial Narrow" w:hAnsi="Arial Narrow"/>
                <w:sz w:val="20"/>
                <w:szCs w:val="20"/>
              </w:rPr>
              <w:t xml:space="preserve">z dnia 14 grudnia 2016 r. – Prawo oświatowe </w:t>
            </w:r>
            <w:r w:rsidR="000E09BC" w:rsidRPr="00BC64DD">
              <w:rPr>
                <w:rFonts w:ascii="Arial Narrow" w:hAnsi="Arial Narrow"/>
                <w:sz w:val="20"/>
                <w:szCs w:val="20"/>
              </w:rPr>
              <w:br/>
            </w:r>
            <w:r w:rsidRPr="00BC64DD">
              <w:rPr>
                <w:rFonts w:ascii="Arial Narrow" w:hAnsi="Arial Narrow"/>
                <w:sz w:val="20"/>
                <w:szCs w:val="20"/>
              </w:rPr>
              <w:t>(Dz. U. z 2018 r. poz. 996, z późn. zm.).</w:t>
            </w:r>
          </w:p>
        </w:tc>
        <w:tc>
          <w:tcPr>
            <w:tcW w:w="4489"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rPr>
                <w:rFonts w:ascii="Arial Narrow" w:hAnsi="Arial Narrow"/>
                <w:sz w:val="20"/>
                <w:szCs w:val="20"/>
              </w:rPr>
            </w:pPr>
            <w:r w:rsidRPr="00BC64DD">
              <w:rPr>
                <w:rFonts w:ascii="Arial Narrow" w:hAnsi="Arial Narrow"/>
                <w:sz w:val="20"/>
                <w:szCs w:val="20"/>
              </w:rPr>
              <w:t>Wprowadzenie ram programowych kształcenia uzupełniającego dla 4-letniego liceum w zakresie języka polskiego i wiedzy o Polsce. Dostosowanie nazw do projektowanych w nowelizacji ustawy (szkoły polskie), wprowadzenie zmian związanych z funkcjonowaniem szkół polskich za granicą w związku z ewaluacją funkcjonowania dotychczasowego przepisu.</w:t>
            </w:r>
          </w:p>
        </w:tc>
        <w:tc>
          <w:tcPr>
            <w:tcW w:w="1134" w:type="dxa"/>
            <w:tcBorders>
              <w:top w:val="single" w:sz="4" w:space="0" w:color="auto"/>
              <w:left w:val="single" w:sz="4" w:space="0" w:color="auto"/>
              <w:bottom w:val="single" w:sz="4" w:space="0" w:color="auto"/>
              <w:right w:val="single" w:sz="4" w:space="0" w:color="auto"/>
            </w:tcBorders>
          </w:tcPr>
          <w:p w:rsidR="00B676DE" w:rsidRPr="00BC64DD" w:rsidRDefault="00B676DE" w:rsidP="000E09BC">
            <w:pPr>
              <w:spacing w:before="60"/>
              <w:jc w:val="center"/>
              <w:rPr>
                <w:rFonts w:ascii="Arial Narrow" w:hAnsi="Arial Narrow"/>
                <w:sz w:val="20"/>
                <w:szCs w:val="20"/>
              </w:rPr>
            </w:pPr>
            <w:r w:rsidRPr="00BC64DD">
              <w:rPr>
                <w:rFonts w:ascii="Arial Narrow" w:hAnsi="Arial Narrow"/>
                <w:sz w:val="20"/>
                <w:szCs w:val="20"/>
              </w:rPr>
              <w:t>II kwartał 2019 r.</w:t>
            </w:r>
          </w:p>
        </w:tc>
        <w:tc>
          <w:tcPr>
            <w:tcW w:w="1749" w:type="dxa"/>
            <w:tcBorders>
              <w:top w:val="single" w:sz="4" w:space="0" w:color="auto"/>
              <w:left w:val="single" w:sz="4" w:space="0" w:color="auto"/>
              <w:bottom w:val="single" w:sz="4" w:space="0" w:color="auto"/>
              <w:right w:val="single" w:sz="4" w:space="0" w:color="auto"/>
            </w:tcBorders>
          </w:tcPr>
          <w:p w:rsidR="00B676DE" w:rsidRPr="00BC64DD" w:rsidRDefault="00B676DE" w:rsidP="00B676DE">
            <w:pPr>
              <w:spacing w:before="60" w:after="60"/>
              <w:jc w:val="center"/>
              <w:rPr>
                <w:rFonts w:ascii="Arial Narrow" w:hAnsi="Arial Narrow"/>
                <w:sz w:val="20"/>
                <w:szCs w:val="20"/>
              </w:rPr>
            </w:pPr>
            <w:r w:rsidRPr="00BC64DD">
              <w:rPr>
                <w:rFonts w:ascii="Arial Narrow" w:hAnsi="Arial Narrow"/>
                <w:sz w:val="20"/>
                <w:szCs w:val="20"/>
              </w:rPr>
              <w:t>Mariusz Tokarski</w:t>
            </w:r>
            <w:r w:rsidRPr="00BC64DD">
              <w:rPr>
                <w:rFonts w:ascii="Arial Narrow" w:hAnsi="Arial Narrow"/>
                <w:sz w:val="20"/>
                <w:szCs w:val="20"/>
              </w:rPr>
              <w:br/>
              <w:t>- główny specjalista</w:t>
            </w:r>
          </w:p>
          <w:p w:rsidR="00B676DE" w:rsidRPr="00BC64DD" w:rsidRDefault="00B676DE" w:rsidP="00B676DE">
            <w:pPr>
              <w:jc w:val="center"/>
              <w:rPr>
                <w:rFonts w:ascii="Arial Narrow" w:hAnsi="Arial Narrow"/>
                <w:sz w:val="20"/>
                <w:szCs w:val="20"/>
              </w:rPr>
            </w:pPr>
          </w:p>
          <w:p w:rsidR="00B676DE" w:rsidRPr="00BC64DD" w:rsidRDefault="00B676DE" w:rsidP="00B676DE">
            <w:pPr>
              <w:spacing w:before="60" w:after="60"/>
              <w:jc w:val="center"/>
              <w:rPr>
                <w:rFonts w:ascii="Arial Narrow" w:hAnsi="Arial Narrow"/>
                <w:sz w:val="20"/>
                <w:szCs w:val="20"/>
              </w:rPr>
            </w:pPr>
            <w:r w:rsidRPr="00BC64DD">
              <w:rPr>
                <w:rFonts w:ascii="Arial Narrow" w:hAnsi="Arial Narrow"/>
                <w:b/>
                <w:sz w:val="20"/>
                <w:szCs w:val="20"/>
              </w:rPr>
              <w:t>Departament</w:t>
            </w:r>
            <w:r w:rsidRPr="00BC64DD">
              <w:rPr>
                <w:rFonts w:ascii="Arial Narrow" w:hAnsi="Arial Narrow"/>
                <w:b/>
                <w:sz w:val="20"/>
                <w:szCs w:val="20"/>
              </w:rPr>
              <w:br/>
              <w:t>Współpracy Międzynarodowej</w:t>
            </w:r>
          </w:p>
        </w:tc>
      </w:tr>
      <w:tr w:rsidR="00EC5FB6" w:rsidRPr="006B479F" w:rsidTr="004C22A0">
        <w:tc>
          <w:tcPr>
            <w:tcW w:w="566" w:type="dxa"/>
            <w:tcBorders>
              <w:top w:val="single" w:sz="4" w:space="0" w:color="auto"/>
              <w:left w:val="single" w:sz="4" w:space="0" w:color="auto"/>
              <w:bottom w:val="single" w:sz="4" w:space="0" w:color="auto"/>
              <w:right w:val="single" w:sz="4" w:space="0" w:color="auto"/>
            </w:tcBorders>
          </w:tcPr>
          <w:p w:rsidR="00EC5FB6" w:rsidRPr="00091727" w:rsidRDefault="00EC5FB6" w:rsidP="00B676DE">
            <w:pPr>
              <w:shd w:val="clear" w:color="auto" w:fill="FFFFFF"/>
              <w:spacing w:before="60" w:after="60"/>
              <w:ind w:left="-57"/>
              <w:jc w:val="right"/>
              <w:rPr>
                <w:rFonts w:ascii="Arial Narrow" w:hAnsi="Arial Narrow"/>
                <w:color w:val="000000" w:themeColor="text1"/>
                <w:sz w:val="18"/>
                <w:szCs w:val="18"/>
              </w:rPr>
            </w:pPr>
            <w:r w:rsidRPr="00091727">
              <w:rPr>
                <w:rFonts w:ascii="Arial Narrow" w:hAnsi="Arial Narrow"/>
                <w:color w:val="000000" w:themeColor="text1"/>
                <w:sz w:val="18"/>
                <w:szCs w:val="18"/>
              </w:rPr>
              <w:t>174.</w:t>
            </w:r>
          </w:p>
        </w:tc>
        <w:tc>
          <w:tcPr>
            <w:tcW w:w="3261" w:type="dxa"/>
            <w:tcBorders>
              <w:top w:val="single" w:sz="4" w:space="0" w:color="auto"/>
              <w:left w:val="single" w:sz="4" w:space="0" w:color="auto"/>
              <w:bottom w:val="single" w:sz="4" w:space="0" w:color="auto"/>
              <w:right w:val="single" w:sz="4" w:space="0" w:color="auto"/>
            </w:tcBorders>
          </w:tcPr>
          <w:p w:rsidR="00EC5FB6" w:rsidRPr="00091727" w:rsidRDefault="00EC5FB6" w:rsidP="00B676DE">
            <w:pPr>
              <w:shd w:val="clear" w:color="auto" w:fill="FFFFFF"/>
              <w:spacing w:before="60" w:after="60"/>
              <w:rPr>
                <w:rFonts w:ascii="Arial Narrow" w:hAnsi="Arial Narrow"/>
                <w:color w:val="000000" w:themeColor="text1"/>
                <w:sz w:val="20"/>
                <w:szCs w:val="20"/>
              </w:rPr>
            </w:pPr>
            <w:r w:rsidRPr="00091727">
              <w:rPr>
                <w:rFonts w:ascii="Arial Narrow" w:hAnsi="Arial Narrow" w:cs="Helvetica"/>
                <w:color w:val="000000" w:themeColor="text1"/>
                <w:sz w:val="20"/>
                <w:szCs w:val="20"/>
              </w:rPr>
              <w:t xml:space="preserve">Rozporządzenie Ministra Edukacji Narodowej w sprawie udzielania dotacji celowej na wyposażenie szkół </w:t>
            </w:r>
            <w:r w:rsidR="00DD430C" w:rsidRPr="00091727">
              <w:rPr>
                <w:rFonts w:ascii="Arial Narrow" w:hAnsi="Arial Narrow" w:cs="Helvetica"/>
                <w:color w:val="000000" w:themeColor="text1"/>
                <w:sz w:val="20"/>
                <w:szCs w:val="20"/>
              </w:rPr>
              <w:br/>
            </w:r>
            <w:r w:rsidRPr="00091727">
              <w:rPr>
                <w:rFonts w:ascii="Arial Narrow" w:hAnsi="Arial Narrow" w:cs="Helvetica"/>
                <w:color w:val="000000" w:themeColor="text1"/>
                <w:sz w:val="20"/>
                <w:szCs w:val="20"/>
              </w:rPr>
              <w:t>w podręczniki, materiały edukacyjne i materiały ćwiczeniowe w 2019 r.</w:t>
            </w:r>
          </w:p>
        </w:tc>
        <w:tc>
          <w:tcPr>
            <w:tcW w:w="4536" w:type="dxa"/>
            <w:tcBorders>
              <w:top w:val="single" w:sz="4" w:space="0" w:color="auto"/>
              <w:left w:val="single" w:sz="4" w:space="0" w:color="auto"/>
              <w:bottom w:val="single" w:sz="4" w:space="0" w:color="auto"/>
              <w:right w:val="single" w:sz="4" w:space="0" w:color="auto"/>
            </w:tcBorders>
          </w:tcPr>
          <w:p w:rsidR="00EC5FB6" w:rsidRPr="00091727" w:rsidRDefault="00EC5FB6" w:rsidP="000E09BC">
            <w:pPr>
              <w:shd w:val="clear" w:color="auto" w:fill="FFFFFF"/>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Wydanie rozporządzenia wynika z </w:t>
            </w:r>
            <w:r w:rsidRPr="00091727">
              <w:rPr>
                <w:rFonts w:ascii="Arial Narrow" w:eastAsia="CIDFont+F2" w:hAnsi="Arial Narrow"/>
                <w:color w:val="000000" w:themeColor="text1"/>
                <w:sz w:val="20"/>
                <w:szCs w:val="20"/>
              </w:rPr>
              <w:t xml:space="preserve"> konieczności opracowania wzorów formularzy na 2019 r. (art. 60 </w:t>
            </w:r>
            <w:r w:rsidR="00DD430C" w:rsidRPr="00091727">
              <w:rPr>
                <w:rFonts w:ascii="Arial Narrow" w:eastAsia="CIDFont+F2" w:hAnsi="Arial Narrow"/>
                <w:color w:val="000000" w:themeColor="text1"/>
                <w:sz w:val="20"/>
                <w:szCs w:val="20"/>
              </w:rPr>
              <w:br/>
            </w:r>
            <w:r w:rsidRPr="00091727">
              <w:rPr>
                <w:rFonts w:ascii="Arial Narrow" w:eastAsia="CIDFont+F2" w:hAnsi="Arial Narrow"/>
                <w:color w:val="000000" w:themeColor="text1"/>
                <w:sz w:val="20"/>
                <w:szCs w:val="20"/>
              </w:rPr>
              <w:t xml:space="preserve">i art. 113 ust. 11 ustawy z dnia 27 października 2017 r. </w:t>
            </w:r>
            <w:r w:rsidR="00DD430C" w:rsidRPr="00091727">
              <w:rPr>
                <w:rFonts w:ascii="Arial Narrow" w:eastAsia="CIDFont+F2" w:hAnsi="Arial Narrow"/>
                <w:color w:val="000000" w:themeColor="text1"/>
                <w:sz w:val="20"/>
                <w:szCs w:val="20"/>
              </w:rPr>
              <w:br/>
            </w:r>
            <w:r w:rsidRPr="00091727">
              <w:rPr>
                <w:rFonts w:ascii="Arial Narrow" w:eastAsia="CIDFont+F2" w:hAnsi="Arial Narrow"/>
                <w:color w:val="000000" w:themeColor="text1"/>
                <w:sz w:val="20"/>
                <w:szCs w:val="20"/>
              </w:rPr>
              <w:t>o finansowaniu zadań oświatowych).</w:t>
            </w:r>
          </w:p>
        </w:tc>
        <w:tc>
          <w:tcPr>
            <w:tcW w:w="4489" w:type="dxa"/>
            <w:tcBorders>
              <w:top w:val="single" w:sz="4" w:space="0" w:color="auto"/>
              <w:left w:val="single" w:sz="4" w:space="0" w:color="auto"/>
              <w:bottom w:val="single" w:sz="4" w:space="0" w:color="auto"/>
              <w:right w:val="single" w:sz="4" w:space="0" w:color="auto"/>
            </w:tcBorders>
          </w:tcPr>
          <w:p w:rsidR="00EC5FB6" w:rsidRPr="00091727" w:rsidRDefault="00EC5FB6" w:rsidP="00EC5FB6">
            <w:pPr>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Konieczność opracowania formularzy na 2019 r., które powinny uwzględniać m.in. możliwość wnioskowania o dotację celową związaną z zapewnieniem prawa do bezpłatnego dostępu do podręczników, materiałów edukacyjnych i materiałów ćwiczeniowych dla klas III i VI szkół podstawowych.</w:t>
            </w:r>
          </w:p>
          <w:p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 stosunku do  rozporządzenia z 2018 r., nie ulega zmianie sposób naliczania oraz rozliczania dotacji celowej na </w:t>
            </w:r>
            <w:r w:rsidRPr="00091727">
              <w:rPr>
                <w:rFonts w:ascii="Arial Narrow" w:eastAsia="HiddenHorzOCR" w:hAnsi="Arial Narrow"/>
                <w:color w:val="000000" w:themeColor="text1"/>
                <w:sz w:val="20"/>
                <w:szCs w:val="20"/>
              </w:rPr>
              <w:t xml:space="preserve">wyposażenie szkoły </w:t>
            </w:r>
            <w:r w:rsidRPr="00091727">
              <w:rPr>
                <w:rFonts w:ascii="Arial Narrow" w:hAnsi="Arial Narrow"/>
                <w:color w:val="000000" w:themeColor="text1"/>
                <w:sz w:val="20"/>
                <w:szCs w:val="20"/>
              </w:rPr>
              <w:t xml:space="preserve">w </w:t>
            </w:r>
            <w:r w:rsidRPr="00091727">
              <w:rPr>
                <w:rFonts w:ascii="Arial Narrow" w:eastAsia="HiddenHorzOCR" w:hAnsi="Arial Narrow"/>
                <w:color w:val="000000" w:themeColor="text1"/>
                <w:sz w:val="20"/>
                <w:szCs w:val="20"/>
              </w:rPr>
              <w:t xml:space="preserve">podręczniki, materiały </w:t>
            </w:r>
            <w:r w:rsidRPr="00091727">
              <w:rPr>
                <w:rFonts w:ascii="Arial Narrow" w:hAnsi="Arial Narrow"/>
                <w:color w:val="000000" w:themeColor="text1"/>
                <w:sz w:val="20"/>
                <w:szCs w:val="20"/>
              </w:rPr>
              <w:t xml:space="preserve">edukacyjne i </w:t>
            </w:r>
            <w:r w:rsidRPr="00091727">
              <w:rPr>
                <w:rFonts w:ascii="Arial Narrow" w:eastAsia="HiddenHorzOCR" w:hAnsi="Arial Narrow"/>
                <w:color w:val="000000" w:themeColor="text1"/>
                <w:sz w:val="20"/>
                <w:szCs w:val="20"/>
              </w:rPr>
              <w:t>materiały ćwiczeniowe.</w:t>
            </w:r>
          </w:p>
        </w:tc>
        <w:tc>
          <w:tcPr>
            <w:tcW w:w="1134" w:type="dxa"/>
            <w:tcBorders>
              <w:top w:val="single" w:sz="4" w:space="0" w:color="auto"/>
              <w:left w:val="single" w:sz="4" w:space="0" w:color="auto"/>
              <w:bottom w:val="single" w:sz="4" w:space="0" w:color="auto"/>
              <w:right w:val="single" w:sz="4" w:space="0" w:color="auto"/>
            </w:tcBorders>
          </w:tcPr>
          <w:p w:rsidR="00EC5FB6" w:rsidRPr="00091727" w:rsidRDefault="00EC5FB6" w:rsidP="000E09BC">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I kwartał</w:t>
            </w:r>
            <w:r w:rsidRPr="00091727">
              <w:rPr>
                <w:rFonts w:ascii="Arial Narrow" w:hAnsi="Arial Narrow"/>
                <w:color w:val="000000" w:themeColor="text1"/>
                <w:sz w:val="20"/>
                <w:szCs w:val="20"/>
              </w:rPr>
              <w:br/>
              <w:t>2019 r.</w:t>
            </w:r>
          </w:p>
        </w:tc>
        <w:tc>
          <w:tcPr>
            <w:tcW w:w="1749" w:type="dxa"/>
            <w:tcBorders>
              <w:top w:val="single" w:sz="4" w:space="0" w:color="auto"/>
              <w:left w:val="single" w:sz="4" w:space="0" w:color="auto"/>
              <w:bottom w:val="single" w:sz="4" w:space="0" w:color="auto"/>
              <w:right w:val="single" w:sz="4" w:space="0" w:color="auto"/>
            </w:tcBorders>
          </w:tcPr>
          <w:p w:rsidR="00EC5FB6" w:rsidRPr="00091727" w:rsidRDefault="00EC5FB6" w:rsidP="00DD430C">
            <w:pPr>
              <w:shd w:val="clear" w:color="auto" w:fill="FFFFFF"/>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Iwona Kurzępa</w:t>
            </w:r>
          </w:p>
          <w:p w:rsidR="00EC5FB6" w:rsidRPr="00091727" w:rsidRDefault="00EC5FB6" w:rsidP="00EC5FB6">
            <w:pPr>
              <w:shd w:val="clear" w:color="auto" w:fill="FFFFFF"/>
              <w:jc w:val="center"/>
              <w:rPr>
                <w:rFonts w:ascii="Arial Narrow" w:hAnsi="Arial Narrow"/>
                <w:color w:val="000000" w:themeColor="text1"/>
                <w:sz w:val="20"/>
                <w:szCs w:val="20"/>
              </w:rPr>
            </w:pPr>
            <w:r w:rsidRPr="00091727">
              <w:rPr>
                <w:rFonts w:ascii="Arial Narrow" w:hAnsi="Arial Narrow"/>
                <w:color w:val="000000" w:themeColor="text1"/>
                <w:sz w:val="20"/>
                <w:szCs w:val="20"/>
              </w:rPr>
              <w:t>- główny specjalista</w:t>
            </w:r>
          </w:p>
          <w:p w:rsidR="00EC5FB6" w:rsidRPr="00091727" w:rsidRDefault="00EC5FB6" w:rsidP="00EC5FB6">
            <w:pPr>
              <w:shd w:val="clear" w:color="auto" w:fill="FFFFFF"/>
              <w:jc w:val="center"/>
              <w:rPr>
                <w:rFonts w:ascii="Arial Narrow" w:hAnsi="Arial Narrow"/>
                <w:color w:val="000000" w:themeColor="text1"/>
                <w:sz w:val="20"/>
                <w:szCs w:val="20"/>
              </w:rPr>
            </w:pPr>
          </w:p>
          <w:p w:rsidR="00EC5FB6" w:rsidRPr="00091727" w:rsidRDefault="00EC5FB6" w:rsidP="00EC5FB6">
            <w:pPr>
              <w:spacing w:before="60" w:after="60"/>
              <w:jc w:val="center"/>
              <w:rPr>
                <w:rFonts w:ascii="Arial Narrow" w:hAnsi="Arial Narrow"/>
                <w:color w:val="000000" w:themeColor="text1"/>
                <w:sz w:val="20"/>
                <w:szCs w:val="20"/>
              </w:rPr>
            </w:pPr>
            <w:r w:rsidRPr="00091727">
              <w:rPr>
                <w:rFonts w:ascii="Arial Narrow" w:hAnsi="Arial Narrow"/>
                <w:b/>
                <w:color w:val="000000" w:themeColor="text1"/>
                <w:sz w:val="20"/>
                <w:szCs w:val="20"/>
              </w:rPr>
              <w:t>Departament Podręczników, Programów i Innowacji</w:t>
            </w:r>
          </w:p>
        </w:tc>
      </w:tr>
      <w:tr w:rsidR="00EC5FB6" w:rsidRPr="006B479F" w:rsidTr="004C22A0">
        <w:tc>
          <w:tcPr>
            <w:tcW w:w="566" w:type="dxa"/>
            <w:tcBorders>
              <w:top w:val="single" w:sz="4" w:space="0" w:color="auto"/>
              <w:left w:val="single" w:sz="4" w:space="0" w:color="auto"/>
              <w:bottom w:val="single" w:sz="4" w:space="0" w:color="auto"/>
              <w:right w:val="single" w:sz="4" w:space="0" w:color="auto"/>
            </w:tcBorders>
          </w:tcPr>
          <w:p w:rsidR="00EC5FB6" w:rsidRDefault="00EC5FB6" w:rsidP="00B676DE">
            <w:pPr>
              <w:shd w:val="clear" w:color="auto" w:fill="FFFFFF"/>
              <w:spacing w:before="60" w:after="60"/>
              <w:ind w:left="-57"/>
              <w:jc w:val="right"/>
              <w:rPr>
                <w:rFonts w:ascii="Arial Narrow" w:hAnsi="Arial Narrow"/>
                <w:color w:val="00B050"/>
                <w:sz w:val="18"/>
                <w:szCs w:val="18"/>
              </w:rPr>
            </w:pPr>
            <w:r w:rsidRPr="00091727">
              <w:rPr>
                <w:rFonts w:ascii="Arial Narrow" w:hAnsi="Arial Narrow"/>
                <w:color w:val="000000" w:themeColor="text1"/>
                <w:sz w:val="18"/>
                <w:szCs w:val="18"/>
              </w:rPr>
              <w:t>175.</w:t>
            </w:r>
          </w:p>
        </w:tc>
        <w:tc>
          <w:tcPr>
            <w:tcW w:w="3261" w:type="dxa"/>
            <w:tcBorders>
              <w:top w:val="single" w:sz="4" w:space="0" w:color="auto"/>
              <w:left w:val="single" w:sz="4" w:space="0" w:color="auto"/>
              <w:bottom w:val="single" w:sz="4" w:space="0" w:color="auto"/>
              <w:right w:val="single" w:sz="4" w:space="0" w:color="auto"/>
            </w:tcBorders>
          </w:tcPr>
          <w:p w:rsidR="00EC5FB6" w:rsidRPr="00091727" w:rsidRDefault="00EC5FB6" w:rsidP="00EC5FB6">
            <w:pPr>
              <w:pStyle w:val="TYTUAKTUprzedmiotregulacjiustawylubrozporzdzenia"/>
              <w:spacing w:before="60" w:line="240" w:lineRule="auto"/>
              <w:jc w:val="left"/>
              <w:rPr>
                <w:rFonts w:ascii="Arial Narrow" w:hAnsi="Arial Narrow"/>
                <w:b w:val="0"/>
                <w:color w:val="000000" w:themeColor="text1"/>
                <w:sz w:val="20"/>
                <w:szCs w:val="20"/>
              </w:rPr>
            </w:pPr>
            <w:r w:rsidRPr="00091727">
              <w:rPr>
                <w:rFonts w:ascii="Arial Narrow" w:hAnsi="Arial Narrow"/>
                <w:b w:val="0"/>
                <w:color w:val="000000" w:themeColor="text1"/>
                <w:sz w:val="20"/>
                <w:szCs w:val="20"/>
              </w:rPr>
              <w:t xml:space="preserve">Rozporządzenie Ministra Edukacji Narodowej zmieniające rozporządzenie </w:t>
            </w:r>
            <w:r w:rsidR="00DD430C" w:rsidRPr="00091727">
              <w:rPr>
                <w:rFonts w:ascii="Arial Narrow" w:hAnsi="Arial Narrow"/>
                <w:b w:val="0"/>
                <w:color w:val="000000" w:themeColor="text1"/>
                <w:sz w:val="20"/>
                <w:szCs w:val="20"/>
              </w:rPr>
              <w:br/>
            </w:r>
            <w:r w:rsidRPr="00091727">
              <w:rPr>
                <w:rFonts w:ascii="Arial Narrow" w:hAnsi="Arial Narrow"/>
                <w:b w:val="0"/>
                <w:color w:val="000000" w:themeColor="text1"/>
                <w:sz w:val="20"/>
                <w:szCs w:val="20"/>
              </w:rPr>
              <w:t xml:space="preserve">w sprawie szczegółowych kryteriów </w:t>
            </w:r>
            <w:r w:rsidR="00DD430C" w:rsidRPr="00091727">
              <w:rPr>
                <w:rFonts w:ascii="Arial Narrow" w:hAnsi="Arial Narrow"/>
                <w:b w:val="0"/>
                <w:color w:val="000000" w:themeColor="text1"/>
                <w:sz w:val="20"/>
                <w:szCs w:val="20"/>
              </w:rPr>
              <w:br/>
            </w:r>
            <w:r w:rsidRPr="00091727">
              <w:rPr>
                <w:rFonts w:ascii="Arial Narrow" w:hAnsi="Arial Narrow"/>
                <w:b w:val="0"/>
                <w:color w:val="000000" w:themeColor="text1"/>
                <w:sz w:val="20"/>
                <w:szCs w:val="20"/>
              </w:rPr>
              <w:t>i trybu dokonywania oceny pracy nauczycieli, zakresu informacji zawartych w karcie oceny pracy, składu i sposobu powoływania zespołu oceniającego oraz trybu postępowania odwoławczego.</w:t>
            </w:r>
          </w:p>
          <w:p w:rsidR="00EC5FB6" w:rsidRPr="00091727" w:rsidRDefault="00EC5FB6" w:rsidP="00B676DE">
            <w:pPr>
              <w:shd w:val="clear" w:color="auto" w:fill="FFFFFF"/>
              <w:spacing w:before="60" w:after="60"/>
              <w:rPr>
                <w:rFonts w:ascii="Arial Narrow" w:hAnsi="Arial Narrow" w:cs="Helvetica"/>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tcPr>
          <w:p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Konieczność dostosowania przepisów rozporządzenia </w:t>
            </w:r>
            <w:r w:rsidRPr="00091727">
              <w:rPr>
                <w:rFonts w:ascii="Arial Narrow" w:hAnsi="Arial Narrow"/>
                <w:color w:val="000000" w:themeColor="text1"/>
                <w:sz w:val="20"/>
                <w:szCs w:val="20"/>
              </w:rPr>
              <w:br/>
              <w:t xml:space="preserve">Ministra Edukacji Narodowej z dnia 29 maja 2018 r.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sprawie szczegółowych kryteriów i trybu dokonywania oceny pracy nauczycieli, zakresu informacji zawartych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w karcie oceny pracy, składu i sposobu powoływania zespołu oceniającego oraz trybu postępowania odwoławczego (Dz. U. poz. 1133) do nowelizacji ustawy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 xml:space="preserve">z dnia 26 stycznia 1982 r. – Karta Nauczyciela, </w:t>
            </w:r>
            <w:r w:rsidRPr="00091727">
              <w:rPr>
                <w:rFonts w:ascii="Arial Narrow" w:hAnsi="Arial Narrow"/>
                <w:color w:val="000000" w:themeColor="text1"/>
                <w:sz w:val="20"/>
                <w:szCs w:val="20"/>
              </w:rPr>
              <w:br/>
              <w:t xml:space="preserve">w zakresie zmian polegających na uchyleniu przepisów dotyczących ustalania regulaminów określających wskaźniki oceny pracy nauczycieli, dokonanej ustawą </w:t>
            </w:r>
            <w:r w:rsidR="00DD430C" w:rsidRPr="00091727">
              <w:rPr>
                <w:rFonts w:ascii="Arial Narrow" w:hAnsi="Arial Narrow"/>
                <w:color w:val="000000" w:themeColor="text1"/>
                <w:sz w:val="20"/>
                <w:szCs w:val="20"/>
              </w:rPr>
              <w:br/>
            </w:r>
            <w:r w:rsidRPr="00091727">
              <w:rPr>
                <w:rFonts w:ascii="Arial Narrow" w:hAnsi="Arial Narrow"/>
                <w:color w:val="000000" w:themeColor="text1"/>
                <w:sz w:val="20"/>
                <w:szCs w:val="20"/>
              </w:rPr>
              <w:t>z dnia 22 listopada 2018 r. o zmianie ustawy – Prawo oświatowe, ustawy o systemie oświaty oraz niektórych innych ustaw.</w:t>
            </w:r>
          </w:p>
          <w:p w:rsidR="00EC5FB6" w:rsidRPr="00091727" w:rsidRDefault="00EC5FB6" w:rsidP="00EC5FB6">
            <w:pPr>
              <w:spacing w:before="60"/>
              <w:rPr>
                <w:rFonts w:ascii="Arial Narrow" w:hAnsi="Arial Narrow"/>
                <w:color w:val="000000" w:themeColor="text1"/>
                <w:sz w:val="20"/>
                <w:szCs w:val="20"/>
              </w:rPr>
            </w:pPr>
          </w:p>
          <w:p w:rsidR="00EC5FB6" w:rsidRPr="00091727" w:rsidRDefault="00EC5FB6" w:rsidP="000E09BC">
            <w:pPr>
              <w:shd w:val="clear" w:color="auto" w:fill="FFFFFF"/>
              <w:autoSpaceDE w:val="0"/>
              <w:autoSpaceDN w:val="0"/>
              <w:adjustRightInd w:val="0"/>
              <w:spacing w:before="60" w:after="60"/>
              <w:rPr>
                <w:rFonts w:ascii="Arial Narrow" w:hAnsi="Arial Narrow"/>
                <w:color w:val="000000" w:themeColor="text1"/>
                <w:sz w:val="20"/>
                <w:szCs w:val="20"/>
              </w:rPr>
            </w:pPr>
          </w:p>
        </w:tc>
        <w:tc>
          <w:tcPr>
            <w:tcW w:w="4489" w:type="dxa"/>
            <w:tcBorders>
              <w:top w:val="single" w:sz="4" w:space="0" w:color="auto"/>
              <w:left w:val="single" w:sz="4" w:space="0" w:color="auto"/>
              <w:bottom w:val="single" w:sz="4" w:space="0" w:color="auto"/>
              <w:right w:val="single" w:sz="4" w:space="0" w:color="auto"/>
            </w:tcBorders>
          </w:tcPr>
          <w:p w:rsidR="00EC5FB6" w:rsidRPr="00091727" w:rsidRDefault="00EC5FB6" w:rsidP="00EC5FB6">
            <w:pPr>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 xml:space="preserve">W nowelizacji ustawy z dnia 26 stycznia 1982 r. – Karta Nauczyciela, dokonanej ustawą z dnia 22 listopada 2018 r. o zmianie ustawy – Prawo oświatowe, ustawy o systemie oświaty oraz niektórych innych ustaw, uchylone zostały przepisy art. 6a ust. 14-18, które dotyczą </w:t>
            </w:r>
            <w:r w:rsidRPr="00091727">
              <w:rPr>
                <w:rFonts w:ascii="Arial Narrow" w:hAnsi="Arial Narrow"/>
                <w:bCs/>
                <w:color w:val="000000" w:themeColor="text1"/>
                <w:sz w:val="20"/>
                <w:szCs w:val="20"/>
              </w:rPr>
              <w:t xml:space="preserve">ustalania przez </w:t>
            </w:r>
            <w:r w:rsidRPr="00091727">
              <w:rPr>
                <w:rFonts w:ascii="Arial Narrow" w:hAnsi="Arial Narrow"/>
                <w:color w:val="000000" w:themeColor="text1"/>
                <w:sz w:val="20"/>
                <w:szCs w:val="20"/>
              </w:rPr>
              <w:t>dyrektorów szkół i organy sprawujące nadzór pedagogiczny regulaminów określających wskaźniki oceny pracy nauczycieli, odnoszące się do poziomu spełniania poszczególnych kryteriów oceny pracy nauczycieli na poszczególnych stopniach awansu zawodowego oraz uwzględniające specyfikę pracy w danej szkole.</w:t>
            </w:r>
          </w:p>
          <w:p w:rsidR="00EC5FB6" w:rsidRPr="00091727" w:rsidRDefault="00DD430C" w:rsidP="00EC5FB6">
            <w:pPr>
              <w:autoSpaceDE w:val="0"/>
              <w:autoSpaceDN w:val="0"/>
              <w:adjustRightInd w:val="0"/>
              <w:spacing w:before="60" w:after="60"/>
              <w:rPr>
                <w:rFonts w:ascii="Arial Narrow" w:hAnsi="Arial Narrow"/>
                <w:color w:val="000000" w:themeColor="text1"/>
                <w:sz w:val="20"/>
                <w:szCs w:val="20"/>
              </w:rPr>
            </w:pPr>
            <w:r w:rsidRPr="00091727">
              <w:rPr>
                <w:rFonts w:ascii="Arial Narrow" w:hAnsi="Arial Narrow"/>
                <w:color w:val="000000" w:themeColor="text1"/>
                <w:sz w:val="20"/>
                <w:szCs w:val="20"/>
              </w:rPr>
              <w:t>W związku z powyższym, w projektowanej nowelizacji proponuje się zmiany o charakterze dostosowującym do ustawy – Karta Nauczyciela w brzmieniu obowiązującym od dnia 1 stycznia 2019 r., polegające na usunięciu  odesłań do regulaminów ustalanych przez dyrektorów szkół i organy nadzoru pedagogicznego, określających wskaźniki oceny pracy, oraz do tych wskaźników.</w:t>
            </w:r>
          </w:p>
        </w:tc>
        <w:tc>
          <w:tcPr>
            <w:tcW w:w="1134" w:type="dxa"/>
            <w:tcBorders>
              <w:top w:val="single" w:sz="4" w:space="0" w:color="auto"/>
              <w:left w:val="single" w:sz="4" w:space="0" w:color="auto"/>
              <w:bottom w:val="single" w:sz="4" w:space="0" w:color="auto"/>
              <w:right w:val="single" w:sz="4" w:space="0" w:color="auto"/>
            </w:tcBorders>
          </w:tcPr>
          <w:p w:rsidR="00EC5FB6" w:rsidRPr="00091727" w:rsidRDefault="00EC5FB6" w:rsidP="000E09BC">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IV kwartał 2018 r.</w:t>
            </w:r>
          </w:p>
        </w:tc>
        <w:tc>
          <w:tcPr>
            <w:tcW w:w="1749" w:type="dxa"/>
            <w:tcBorders>
              <w:top w:val="single" w:sz="4" w:space="0" w:color="auto"/>
              <w:left w:val="single" w:sz="4" w:space="0" w:color="auto"/>
              <w:bottom w:val="single" w:sz="4" w:space="0" w:color="auto"/>
              <w:right w:val="single" w:sz="4" w:space="0" w:color="auto"/>
            </w:tcBorders>
          </w:tcPr>
          <w:p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Elżbieta Wysokińska</w:t>
            </w:r>
          </w:p>
          <w:p w:rsidR="00EC5FB6" w:rsidRPr="00091727" w:rsidRDefault="00EC5FB6" w:rsidP="00EC5FB6">
            <w:pPr>
              <w:spacing w:before="60"/>
              <w:jc w:val="center"/>
              <w:rPr>
                <w:rFonts w:ascii="Arial Narrow" w:hAnsi="Arial Narrow"/>
                <w:color w:val="000000" w:themeColor="text1"/>
                <w:sz w:val="20"/>
                <w:szCs w:val="20"/>
              </w:rPr>
            </w:pPr>
            <w:r w:rsidRPr="00091727">
              <w:rPr>
                <w:rFonts w:ascii="Arial Narrow" w:hAnsi="Arial Narrow"/>
                <w:color w:val="000000" w:themeColor="text1"/>
                <w:sz w:val="20"/>
                <w:szCs w:val="20"/>
              </w:rPr>
              <w:t>- radca ministra</w:t>
            </w:r>
          </w:p>
          <w:p w:rsidR="00EC5FB6" w:rsidRPr="00091727" w:rsidRDefault="00EC5FB6" w:rsidP="00EC5FB6">
            <w:pPr>
              <w:spacing w:before="60"/>
              <w:jc w:val="center"/>
              <w:rPr>
                <w:rFonts w:ascii="Arial Narrow" w:hAnsi="Arial Narrow"/>
                <w:b/>
                <w:bCs/>
                <w:color w:val="000000" w:themeColor="text1"/>
                <w:sz w:val="20"/>
                <w:szCs w:val="20"/>
              </w:rPr>
            </w:pPr>
          </w:p>
          <w:p w:rsidR="00EC5FB6" w:rsidRPr="00091727" w:rsidRDefault="00EC5FB6" w:rsidP="00EC5FB6">
            <w:pPr>
              <w:shd w:val="clear" w:color="auto" w:fill="FFFFFF"/>
              <w:jc w:val="center"/>
              <w:rPr>
                <w:rFonts w:ascii="Arial Narrow" w:hAnsi="Arial Narrow"/>
                <w:color w:val="000000" w:themeColor="text1"/>
                <w:sz w:val="20"/>
                <w:szCs w:val="20"/>
              </w:rPr>
            </w:pPr>
            <w:r w:rsidRPr="00091727">
              <w:rPr>
                <w:rFonts w:ascii="Arial Narrow" w:hAnsi="Arial Narrow"/>
                <w:b/>
                <w:bCs/>
                <w:color w:val="000000" w:themeColor="text1"/>
                <w:sz w:val="20"/>
                <w:szCs w:val="20"/>
              </w:rPr>
              <w:t>Departament Współpracy z Samorządem Terytorialnym</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176.</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zawodów szkolnictwa branżowego.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Ministra Edukacji Narodowej w sprawie zawodów szkolnictwa branżowego stanowi realizację upoważnienia ustawowego zawartego w art. 46 ust. 1 ustawy – Prawo oświatowe, w brzmieniu nadanym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w sprawie zawodów szkolnictwa branżowego zastąpi dwa odrębne rozporządzenia Ministra Edukacji Narodowej: w sprawie klasyfikacji zawodów szkolnictwa zawodowego oraz w sprawie podstawy programowej kształcenia w zawodach. W rozporządzeniu tym, zgodnie z art. 46 ust. 1 ustawy – Prawo oświatowe, zostaną określone:</w:t>
            </w:r>
          </w:p>
          <w:p w:rsidR="00291586" w:rsidRPr="00291586" w:rsidRDefault="00291586" w:rsidP="004C22A0">
            <w:pPr>
              <w:pStyle w:val="Akapitzlist"/>
              <w:numPr>
                <w:ilvl w:val="0"/>
                <w:numId w:val="21"/>
              </w:numPr>
              <w:spacing w:before="60" w:after="60"/>
              <w:rPr>
                <w:rFonts w:ascii="Arial Narrow" w:hAnsi="Arial Narrow"/>
                <w:color w:val="00B050"/>
                <w:sz w:val="20"/>
                <w:szCs w:val="20"/>
              </w:rPr>
            </w:pPr>
            <w:r w:rsidRPr="00291586">
              <w:rPr>
                <w:rFonts w:ascii="Arial Narrow" w:hAnsi="Arial Narrow"/>
                <w:color w:val="00B050"/>
                <w:sz w:val="20"/>
                <w:szCs w:val="20"/>
              </w:rPr>
              <w:t>ogólne cele i zadania kształcenia w zawodach szkolnictwa branżowego,</w:t>
            </w:r>
          </w:p>
          <w:p w:rsidR="00291586" w:rsidRPr="00291586" w:rsidRDefault="00291586" w:rsidP="004C22A0">
            <w:pPr>
              <w:pStyle w:val="Akapitzlist"/>
              <w:numPr>
                <w:ilvl w:val="0"/>
                <w:numId w:val="21"/>
              </w:numPr>
              <w:spacing w:before="60" w:after="60"/>
              <w:rPr>
                <w:rFonts w:ascii="Arial Narrow" w:hAnsi="Arial Narrow"/>
                <w:color w:val="00B050"/>
                <w:sz w:val="20"/>
                <w:szCs w:val="20"/>
              </w:rPr>
            </w:pPr>
            <w:r w:rsidRPr="00291586">
              <w:rPr>
                <w:rFonts w:ascii="Arial Narrow" w:hAnsi="Arial Narrow"/>
                <w:color w:val="00B050"/>
                <w:sz w:val="20"/>
                <w:szCs w:val="20"/>
              </w:rPr>
              <w:t>klasyfikacja zawodów szkolnictwa branżowego,</w:t>
            </w:r>
          </w:p>
          <w:p w:rsidR="00291586" w:rsidRPr="00291586" w:rsidRDefault="00291586" w:rsidP="004C22A0">
            <w:pPr>
              <w:pStyle w:val="Akapitzlist"/>
              <w:numPr>
                <w:ilvl w:val="0"/>
                <w:numId w:val="21"/>
              </w:numPr>
              <w:spacing w:before="60" w:after="60"/>
              <w:rPr>
                <w:rFonts w:ascii="Arial Narrow" w:hAnsi="Arial Narrow"/>
                <w:color w:val="00B050"/>
                <w:sz w:val="20"/>
                <w:szCs w:val="20"/>
              </w:rPr>
            </w:pPr>
            <w:r w:rsidRPr="00291586">
              <w:rPr>
                <w:rFonts w:ascii="Arial Narrow" w:hAnsi="Arial Narrow"/>
                <w:color w:val="00B050"/>
                <w:sz w:val="20"/>
                <w:szCs w:val="20"/>
              </w:rPr>
              <w:t>podstawy programowe kształcenia w zawodach szkolnictwa branżowego,</w:t>
            </w:r>
          </w:p>
          <w:p w:rsidR="00291586" w:rsidRPr="00291586" w:rsidRDefault="00291586" w:rsidP="004C22A0">
            <w:pPr>
              <w:pStyle w:val="Akapitzlist"/>
              <w:numPr>
                <w:ilvl w:val="0"/>
                <w:numId w:val="21"/>
              </w:numPr>
              <w:spacing w:before="60" w:after="60"/>
              <w:rPr>
                <w:rFonts w:ascii="Arial Narrow" w:hAnsi="Arial Narrow"/>
                <w:color w:val="00B050"/>
                <w:sz w:val="20"/>
                <w:szCs w:val="20"/>
              </w:rPr>
            </w:pPr>
            <w:r w:rsidRPr="00291586">
              <w:rPr>
                <w:rFonts w:ascii="Arial Narrow" w:hAnsi="Arial Narrow"/>
                <w:color w:val="00B050"/>
                <w:sz w:val="20"/>
                <w:szCs w:val="20"/>
              </w:rPr>
              <w:t>dodatkowe umiejętności zawodowe w zakresie wybranych zawodów oraz zestawy celów kształcenia i treści nauczania.</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Katarzyna Goć</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główny specjalista</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Urszula Blicharz</w:t>
            </w:r>
          </w:p>
          <w:p w:rsid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ekspert</w:t>
            </w:r>
          </w:p>
          <w:p w:rsidR="004C22A0" w:rsidRPr="00291586" w:rsidRDefault="004C22A0"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Strategii, Kwalifikacji </w:t>
            </w:r>
            <w:r w:rsidRPr="004C22A0">
              <w:rPr>
                <w:rFonts w:ascii="Arial Narrow" w:hAnsi="Arial Narrow"/>
                <w:b/>
                <w:color w:val="00B050"/>
                <w:sz w:val="20"/>
                <w:szCs w:val="20"/>
              </w:rPr>
              <w:br/>
              <w:t>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177.</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praktycznej nauki zawodu.</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Rozporządzenie stanowi realizację upoważnienia zawartego w art. 120 ust. 4 ustawy – Prawo oświatowe, w brzmieniu nadanym ustawą z dnia 22 listopada 2018 r. </w:t>
            </w:r>
            <w:r w:rsidR="000C4C13">
              <w:rPr>
                <w:rFonts w:ascii="Arial Narrow" w:hAnsi="Arial Narrow"/>
                <w:color w:val="00B050"/>
                <w:sz w:val="20"/>
                <w:szCs w:val="20"/>
              </w:rPr>
              <w:br/>
            </w:r>
            <w:r w:rsidRPr="00291586">
              <w:rPr>
                <w:rFonts w:ascii="Arial Narrow" w:hAnsi="Arial Narrow"/>
                <w:color w:val="00B050"/>
                <w:sz w:val="20"/>
                <w:szCs w:val="20"/>
              </w:rPr>
              <w:t>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określi:</w:t>
            </w:r>
          </w:p>
          <w:p w:rsidR="00291586" w:rsidRPr="00291586" w:rsidRDefault="00291586" w:rsidP="004C22A0">
            <w:pPr>
              <w:pStyle w:val="Akapitzlist"/>
              <w:numPr>
                <w:ilvl w:val="0"/>
                <w:numId w:val="18"/>
              </w:numPr>
              <w:rPr>
                <w:rFonts w:ascii="Arial Narrow" w:hAnsi="Arial Narrow"/>
                <w:color w:val="00B050"/>
                <w:sz w:val="20"/>
                <w:szCs w:val="20"/>
              </w:rPr>
            </w:pPr>
            <w:r w:rsidRPr="00291586">
              <w:rPr>
                <w:rFonts w:ascii="Arial Narrow" w:hAnsi="Arial Narrow"/>
                <w:color w:val="00B050"/>
                <w:sz w:val="20"/>
                <w:szCs w:val="20"/>
              </w:rPr>
              <w:t>warunki i tryb organizowania praktycznej nauki zawodu,</w:t>
            </w:r>
          </w:p>
          <w:p w:rsidR="00291586" w:rsidRPr="00291586" w:rsidRDefault="00291586" w:rsidP="004C22A0">
            <w:pPr>
              <w:pStyle w:val="Akapitzlist"/>
              <w:numPr>
                <w:ilvl w:val="0"/>
                <w:numId w:val="18"/>
              </w:numPr>
              <w:rPr>
                <w:rFonts w:ascii="Arial Narrow" w:hAnsi="Arial Narrow"/>
                <w:color w:val="00B050"/>
                <w:sz w:val="20"/>
                <w:szCs w:val="20"/>
              </w:rPr>
            </w:pPr>
            <w:r w:rsidRPr="00291586">
              <w:rPr>
                <w:rFonts w:ascii="Arial Narrow" w:hAnsi="Arial Narrow"/>
                <w:color w:val="00B050"/>
                <w:sz w:val="20"/>
                <w:szCs w:val="20"/>
              </w:rPr>
              <w:t>zakres spraw, które powinny być określone w umowie zawartej pomiędzy szkołą a podmiotem przyjmującym uczniów na praktyczną naukę zawodu, w tym prawa i obwiązki tych podmiotów,</w:t>
            </w:r>
          </w:p>
          <w:p w:rsidR="00291586" w:rsidRPr="00291586" w:rsidRDefault="00291586" w:rsidP="004C22A0">
            <w:pPr>
              <w:pStyle w:val="Akapitzlist"/>
              <w:numPr>
                <w:ilvl w:val="0"/>
                <w:numId w:val="18"/>
              </w:numPr>
              <w:rPr>
                <w:rFonts w:ascii="Arial Narrow" w:hAnsi="Arial Narrow"/>
                <w:color w:val="00B050"/>
                <w:sz w:val="20"/>
                <w:szCs w:val="20"/>
              </w:rPr>
            </w:pPr>
            <w:r w:rsidRPr="00291586">
              <w:rPr>
                <w:rFonts w:ascii="Arial Narrow" w:hAnsi="Arial Narrow"/>
                <w:color w:val="00B050"/>
                <w:sz w:val="20"/>
                <w:szCs w:val="20"/>
              </w:rPr>
              <w:t>przeznaczenie środków finansowych, które szkoły prowadzące kształcenie zawodowe przekazują podmiotom przyjmujących uczniów na praktyczną naukę zawodu,</w:t>
            </w:r>
          </w:p>
          <w:p w:rsidR="00291586" w:rsidRPr="00291586" w:rsidRDefault="00291586" w:rsidP="004C22A0">
            <w:pPr>
              <w:pStyle w:val="Akapitzlist"/>
              <w:numPr>
                <w:ilvl w:val="0"/>
                <w:numId w:val="18"/>
              </w:numPr>
              <w:rPr>
                <w:rFonts w:ascii="Arial Narrow" w:hAnsi="Arial Narrow"/>
                <w:color w:val="00B050"/>
                <w:sz w:val="20"/>
                <w:szCs w:val="20"/>
              </w:rPr>
            </w:pPr>
            <w:r w:rsidRPr="00291586">
              <w:rPr>
                <w:rFonts w:ascii="Arial Narrow" w:hAnsi="Arial Narrow"/>
                <w:color w:val="00B050"/>
                <w:sz w:val="20"/>
                <w:szCs w:val="20"/>
              </w:rPr>
              <w:t>kwalifikacje wymagane od osób prowadzących praktyczną naukę zawodu i przysługujące im uprawnienia,</w:t>
            </w:r>
          </w:p>
          <w:p w:rsidR="00291586" w:rsidRPr="00291586" w:rsidRDefault="00291586" w:rsidP="004C22A0">
            <w:pPr>
              <w:pStyle w:val="Akapitzlist"/>
              <w:numPr>
                <w:ilvl w:val="0"/>
                <w:numId w:val="18"/>
              </w:numPr>
              <w:spacing w:after="60"/>
              <w:ind w:left="714" w:hanging="357"/>
              <w:rPr>
                <w:rFonts w:ascii="Arial Narrow" w:hAnsi="Arial Narrow"/>
                <w:color w:val="00B050"/>
                <w:sz w:val="20"/>
                <w:szCs w:val="20"/>
              </w:rPr>
            </w:pPr>
            <w:r w:rsidRPr="00291586">
              <w:rPr>
                <w:rFonts w:ascii="Arial Narrow" w:hAnsi="Arial Narrow"/>
                <w:color w:val="00B050"/>
                <w:sz w:val="20"/>
                <w:szCs w:val="20"/>
              </w:rPr>
              <w:t>ramowy program kursu pedagogicznego dla instruktorów praktycznej nauki zawodu oraz zakres informacji, jakie umieszcza się na zaświadczeniu wydawanym po ukończeniu tego kursu.</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Monika Paziewska </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291586">
              <w:rPr>
                <w:rFonts w:ascii="Arial Narrow" w:hAnsi="Arial Narrow"/>
                <w:color w:val="00B050"/>
                <w:sz w:val="20"/>
                <w:szCs w:val="20"/>
              </w:rPr>
              <w:t xml:space="preserve"> </w:t>
            </w:r>
            <w:r w:rsidRPr="004C22A0">
              <w:rPr>
                <w:rFonts w:ascii="Arial Narrow" w:hAnsi="Arial Narrow"/>
                <w:b/>
                <w:color w:val="00B050"/>
                <w:sz w:val="20"/>
                <w:szCs w:val="20"/>
              </w:rPr>
              <w:t xml:space="preserve">Departament Strategii, Kwalifikacji </w:t>
            </w:r>
            <w:r w:rsidRPr="004C22A0">
              <w:rPr>
                <w:rFonts w:ascii="Arial Narrow" w:hAnsi="Arial Narrow"/>
                <w:b/>
                <w:color w:val="00B050"/>
                <w:sz w:val="20"/>
                <w:szCs w:val="20"/>
              </w:rPr>
              <w:br/>
              <w:t xml:space="preserve">i Kształcenia Zawodowego </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178.</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ramowych statutów: publicznej placówki kształcenia ustawicznego oraz publicznego centrum kształcenia zawodowego.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Rozporządzenie Ministra Edukacji Narodowej w sprawie ramowych statutów: publicznej placówki kształcenia ustawicznego oraz publicznego centrum kształcenia zawodowego stanowi realizację upoważnienia zawartego </w:t>
            </w:r>
            <w:r w:rsidRPr="00291586">
              <w:rPr>
                <w:rFonts w:ascii="Arial Narrow" w:hAnsi="Arial Narrow"/>
                <w:color w:val="00B050"/>
                <w:sz w:val="20"/>
                <w:szCs w:val="20"/>
              </w:rPr>
              <w:br/>
              <w:t>w art. 112 ust. 2 ustawy – Prawo oświatowe, w brzmieniu nadanym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w sprawie ramowych statutów: publicznej placówki kształcenia ustawicznego oraz publicznego centrum kształcenia zawodowego zastąpi rozporządzenie Ministra Edukacji Narodowej w sprawie ramowych statutów: publicznej placówki kształcenia ustawicznego, publicznej placówki kształcenia praktycznego oraz publicznego ośrodka dokształcania i doskonalenia zawodowego. W rozporządzeniu tym, zgodnie z art. 112 ust. 2 ustawy – Prawo oświatowe, zostaną określone:</w:t>
            </w:r>
          </w:p>
          <w:p w:rsidR="00291586" w:rsidRPr="00291586" w:rsidRDefault="00291586" w:rsidP="004C22A0">
            <w:pPr>
              <w:pStyle w:val="Akapitzlist"/>
              <w:numPr>
                <w:ilvl w:val="0"/>
                <w:numId w:val="22"/>
              </w:numPr>
              <w:spacing w:before="60" w:after="60"/>
              <w:rPr>
                <w:rFonts w:ascii="Arial Narrow" w:hAnsi="Arial Narrow"/>
                <w:color w:val="00B050"/>
                <w:sz w:val="20"/>
                <w:szCs w:val="20"/>
              </w:rPr>
            </w:pPr>
            <w:r w:rsidRPr="00291586">
              <w:rPr>
                <w:rFonts w:ascii="Arial Narrow" w:hAnsi="Arial Narrow"/>
                <w:color w:val="00B050"/>
                <w:sz w:val="20"/>
                <w:szCs w:val="20"/>
              </w:rPr>
              <w:t>ramowy statut publicznej placówki kształcenia ustawicznego,</w:t>
            </w:r>
          </w:p>
          <w:p w:rsidR="00291586" w:rsidRPr="00291586" w:rsidRDefault="00291586" w:rsidP="004C22A0">
            <w:pPr>
              <w:pStyle w:val="Akapitzlist"/>
              <w:numPr>
                <w:ilvl w:val="0"/>
                <w:numId w:val="22"/>
              </w:numPr>
              <w:spacing w:before="60" w:after="60"/>
              <w:rPr>
                <w:rFonts w:ascii="Arial Narrow" w:hAnsi="Arial Narrow"/>
                <w:color w:val="00B050"/>
                <w:sz w:val="20"/>
                <w:szCs w:val="20"/>
              </w:rPr>
            </w:pPr>
            <w:r w:rsidRPr="00291586">
              <w:rPr>
                <w:rFonts w:ascii="Arial Narrow" w:hAnsi="Arial Narrow"/>
                <w:color w:val="00B050"/>
                <w:sz w:val="20"/>
                <w:szCs w:val="20"/>
              </w:rPr>
              <w:t>ramowy statut publicznego centrum kształcenia zawodowego.</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Marianna Brzozowska-Skwarek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ekspert</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Strategii, Kwalifikacji </w:t>
            </w:r>
            <w:r w:rsidRPr="004C22A0">
              <w:rPr>
                <w:rFonts w:ascii="Arial Narrow" w:hAnsi="Arial Narrow"/>
                <w:b/>
                <w:color w:val="00B050"/>
                <w:sz w:val="20"/>
                <w:szCs w:val="20"/>
              </w:rPr>
              <w:br/>
              <w:t>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 xml:space="preserve">179. </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doradztwa zawodowego.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Rozporządzenie Ministra Edukacji Narodowej w sprawie doradztwa zawodowego stanowi realizację upoważnienia ustawowego zawartego w art. 26a ust. 3 ustawy – Prawo oświatowe, w brzmieniu nadanym ustawą z dnia </w:t>
            </w:r>
            <w:r w:rsidR="000C4C13">
              <w:rPr>
                <w:rFonts w:ascii="Arial Narrow" w:hAnsi="Arial Narrow"/>
                <w:color w:val="00B050"/>
                <w:sz w:val="20"/>
                <w:szCs w:val="20"/>
              </w:rPr>
              <w:br/>
            </w:r>
            <w:r w:rsidRPr="00291586">
              <w:rPr>
                <w:rFonts w:ascii="Arial Narrow" w:hAnsi="Arial Narrow"/>
                <w:color w:val="00B050"/>
                <w:sz w:val="20"/>
                <w:szCs w:val="20"/>
              </w:rPr>
              <w:t xml:space="preserve">22 listopada 2018 r. o zmianie ustawy – Prawo oświatowe, ustawy o systemie oświaty oraz niektórych innych ustaw </w:t>
            </w:r>
            <w:r w:rsidRPr="00291586">
              <w:rPr>
                <w:rFonts w:ascii="Arial Narrow" w:hAnsi="Arial Narrow"/>
                <w:color w:val="00B050"/>
                <w:sz w:val="20"/>
                <w:szCs w:val="20"/>
              </w:rPr>
              <w:br/>
              <w:t>(Dz.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w sprawie doradztwa zawodowego określi treści programowe z zakresu doradztwa zawodowego, sposób realizacji doradztwa zawodowego, a także zadania doradcy zawodowego, uwzględniając rolę doradztwa zawodowego w przygotowaniu uczniów do wyboru zawodu i kierunku kształcenia.</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Anna Bąkiewicz </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Strategii, Kwalifikacji </w:t>
            </w:r>
            <w:r w:rsidRPr="004C22A0">
              <w:rPr>
                <w:rFonts w:ascii="Arial Narrow" w:hAnsi="Arial Narrow"/>
                <w:b/>
                <w:color w:val="00B050"/>
                <w:sz w:val="20"/>
                <w:szCs w:val="20"/>
              </w:rPr>
              <w:br/>
              <w:t>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180.</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w sprawie oceniania, klasyfikowania i promowania uczniów </w:t>
            </w:r>
            <w:r w:rsidR="000C4C13">
              <w:rPr>
                <w:rFonts w:ascii="Arial Narrow" w:hAnsi="Arial Narrow"/>
                <w:b w:val="0"/>
                <w:color w:val="00B050"/>
                <w:sz w:val="20"/>
                <w:szCs w:val="20"/>
              </w:rPr>
              <w:br/>
            </w:r>
            <w:r w:rsidRPr="00291586">
              <w:rPr>
                <w:rFonts w:ascii="Arial Narrow" w:hAnsi="Arial Narrow"/>
                <w:b w:val="0"/>
                <w:color w:val="00B050"/>
                <w:sz w:val="20"/>
                <w:szCs w:val="20"/>
              </w:rPr>
              <w:t>i słuchaczy w szkołach publicznych.</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wydania nowego rozporządzenia w związku ze zmianą przepisu upoważniającego do wydania tego rozporządzenia (art. 44zb ustawy o systemie oświaty), wprowadzoną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W rozporządzeniu zostaną określone zasady oceniania, klasyfikowania i promowania uczniów i słuchaczy, uwzględniające zmiany wprowadzone ustawą z dnia </w:t>
            </w:r>
            <w:r w:rsidRPr="00291586">
              <w:rPr>
                <w:rFonts w:ascii="Arial Narrow" w:hAnsi="Arial Narrow"/>
                <w:color w:val="00B050"/>
                <w:sz w:val="20"/>
                <w:szCs w:val="20"/>
              </w:rPr>
              <w:br/>
              <w:t>22 listopada 2018 r. o zmianie ustawy – Prawo oświatowe, ustawy o systemie oświaty oraz niektórych innych ustaw, dotyczące szkół dla dorosłych, branżowych szkół II stopnia, szkół policealnych i kształcenia zawodowego.</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Antonia Karpowicz- Zbińkowska </w:t>
            </w:r>
            <w:r w:rsidRPr="00291586">
              <w:rPr>
                <w:rFonts w:ascii="Arial Narrow" w:hAnsi="Arial Narrow"/>
                <w:color w:val="00B050"/>
                <w:sz w:val="20"/>
                <w:szCs w:val="20"/>
              </w:rPr>
              <w:br/>
              <w:t>- starszy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Aleksandra Krawczyk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181.</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kształcenia ustawicznego w formach pozaszkolnych.</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stanowi realizację upoważnienia ustawowego zawartego w art. 117 ust. 5 ustawy – Prawo oświatowe, w brzmieniu nadanym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Rozporządzenie określi:</w:t>
            </w:r>
          </w:p>
          <w:p w:rsidR="00291586" w:rsidRPr="00291586" w:rsidRDefault="00291586" w:rsidP="004C22A0">
            <w:pPr>
              <w:pStyle w:val="Akapitzlist"/>
              <w:numPr>
                <w:ilvl w:val="0"/>
                <w:numId w:val="19"/>
              </w:numPr>
              <w:ind w:left="357" w:hanging="357"/>
              <w:rPr>
                <w:rFonts w:ascii="Arial Narrow" w:hAnsi="Arial Narrow"/>
                <w:color w:val="00B050"/>
                <w:sz w:val="20"/>
                <w:szCs w:val="20"/>
              </w:rPr>
            </w:pPr>
            <w:r w:rsidRPr="00291586">
              <w:rPr>
                <w:rFonts w:ascii="Arial Narrow" w:hAnsi="Arial Narrow"/>
                <w:color w:val="00B050"/>
                <w:sz w:val="20"/>
                <w:szCs w:val="20"/>
              </w:rPr>
              <w:t>rodzaje publicznych placówek kształcenia ustawicznego oraz zadania publicznych placówek kształcenia ustawicznego i publicznych centrów kształcenia zawodowego,</w:t>
            </w:r>
          </w:p>
          <w:p w:rsidR="00291586" w:rsidRPr="00291586" w:rsidRDefault="00291586" w:rsidP="004C22A0">
            <w:pPr>
              <w:pStyle w:val="Akapitzlist"/>
              <w:numPr>
                <w:ilvl w:val="0"/>
                <w:numId w:val="19"/>
              </w:numPr>
              <w:ind w:left="357" w:hanging="357"/>
              <w:rPr>
                <w:rFonts w:ascii="Arial Narrow" w:hAnsi="Arial Narrow"/>
                <w:color w:val="00B050"/>
                <w:sz w:val="20"/>
                <w:szCs w:val="20"/>
              </w:rPr>
            </w:pPr>
            <w:r w:rsidRPr="00291586">
              <w:rPr>
                <w:rFonts w:ascii="Arial Narrow" w:hAnsi="Arial Narrow"/>
                <w:color w:val="00B050"/>
                <w:sz w:val="20"/>
                <w:szCs w:val="20"/>
              </w:rPr>
              <w:t>warunki, organizację i tryb prowadzenia kształcenia ustawicznego w poszczególnych formach pozaszkolnych, w tym wymogi jakie powinien spełniać program nauczania,</w:t>
            </w:r>
          </w:p>
          <w:p w:rsidR="00291586" w:rsidRPr="00291586" w:rsidRDefault="00291586" w:rsidP="004C22A0">
            <w:pPr>
              <w:pStyle w:val="Akapitzlist"/>
              <w:numPr>
                <w:ilvl w:val="0"/>
                <w:numId w:val="19"/>
              </w:numPr>
              <w:ind w:left="357" w:hanging="357"/>
              <w:rPr>
                <w:rFonts w:ascii="Arial Narrow" w:hAnsi="Arial Narrow"/>
                <w:color w:val="00B050"/>
                <w:sz w:val="20"/>
                <w:szCs w:val="20"/>
              </w:rPr>
            </w:pPr>
            <w:r w:rsidRPr="00291586">
              <w:rPr>
                <w:rFonts w:ascii="Arial Narrow" w:hAnsi="Arial Narrow"/>
                <w:color w:val="00B050"/>
                <w:sz w:val="20"/>
                <w:szCs w:val="20"/>
              </w:rPr>
              <w:t>sposoby potwierdzania efektów kształcenia uzyskanych w wyniku ukończenia kształcenia prowadzonego w poszczególnych formach pozaszkolnych,</w:t>
            </w:r>
          </w:p>
          <w:p w:rsidR="00291586" w:rsidRPr="00291586" w:rsidRDefault="00291586" w:rsidP="004C22A0">
            <w:pPr>
              <w:pStyle w:val="Akapitzlist"/>
              <w:numPr>
                <w:ilvl w:val="0"/>
                <w:numId w:val="19"/>
              </w:numPr>
              <w:ind w:left="357" w:hanging="357"/>
              <w:rPr>
                <w:rFonts w:ascii="Arial Narrow" w:hAnsi="Arial Narrow"/>
                <w:color w:val="00B050"/>
                <w:sz w:val="20"/>
                <w:szCs w:val="20"/>
              </w:rPr>
            </w:pPr>
            <w:r w:rsidRPr="00291586">
              <w:rPr>
                <w:rFonts w:ascii="Arial Narrow" w:hAnsi="Arial Narrow"/>
                <w:color w:val="00B050"/>
                <w:sz w:val="20"/>
                <w:szCs w:val="20"/>
              </w:rPr>
              <w:t xml:space="preserve">wzory  dokumentów wydawanych po ukończeniu kształcenia prowadzonego w formach pozaszkolnych, o których mowa w ust. 1a pkt 1-4, a w przypadku formy pozaszkolnej, o której mowa w ust. 1a pkt 5 </w:t>
            </w:r>
            <w:r w:rsidRPr="00291586">
              <w:rPr>
                <w:rFonts w:ascii="Arial Narrow" w:hAnsi="Arial Narrow"/>
                <w:color w:val="00B050"/>
                <w:sz w:val="20"/>
                <w:szCs w:val="20"/>
              </w:rPr>
              <w:br/>
              <w:t>– zakres informacji, jakie umieszcza się na zaświadczeniu wydawanym po ukończeniu kształcenia w tej formie,</w:t>
            </w:r>
          </w:p>
          <w:p w:rsidR="00291586" w:rsidRPr="00291586" w:rsidRDefault="00291586" w:rsidP="004C22A0">
            <w:pPr>
              <w:pStyle w:val="Akapitzlist"/>
              <w:numPr>
                <w:ilvl w:val="0"/>
                <w:numId w:val="19"/>
              </w:numPr>
              <w:ind w:left="357" w:hanging="357"/>
              <w:rPr>
                <w:rFonts w:ascii="Arial Narrow" w:hAnsi="Arial Narrow"/>
                <w:color w:val="00B050"/>
                <w:sz w:val="20"/>
                <w:szCs w:val="20"/>
              </w:rPr>
            </w:pPr>
            <w:r w:rsidRPr="00291586">
              <w:rPr>
                <w:rFonts w:ascii="Arial Narrow" w:hAnsi="Arial Narrow"/>
                <w:color w:val="00B050"/>
                <w:sz w:val="20"/>
                <w:szCs w:val="20"/>
              </w:rPr>
              <w:t>przypadki, w których turnus dokształcania teoretycznego młodocianych pracowników może być prowadzony w więcej niż jednym zawodzie,</w:t>
            </w:r>
          </w:p>
          <w:p w:rsidR="00291586" w:rsidRPr="00291586" w:rsidRDefault="00291586" w:rsidP="004C22A0">
            <w:pPr>
              <w:pStyle w:val="Akapitzlist"/>
              <w:numPr>
                <w:ilvl w:val="0"/>
                <w:numId w:val="19"/>
              </w:numPr>
              <w:spacing w:after="60"/>
              <w:ind w:left="357" w:hanging="357"/>
              <w:rPr>
                <w:rFonts w:ascii="Arial Narrow" w:hAnsi="Arial Narrow"/>
                <w:color w:val="00B050"/>
                <w:sz w:val="20"/>
                <w:szCs w:val="20"/>
              </w:rPr>
            </w:pPr>
            <w:r w:rsidRPr="00291586">
              <w:rPr>
                <w:rFonts w:ascii="Arial Narrow" w:hAnsi="Arial Narrow"/>
                <w:color w:val="00B050"/>
                <w:sz w:val="20"/>
                <w:szCs w:val="20"/>
              </w:rPr>
              <w:t xml:space="preserve">tryb zwalniania osób, o których mowa w ust. 12, </w:t>
            </w:r>
            <w:r w:rsidRPr="00291586">
              <w:rPr>
                <w:rFonts w:ascii="Arial Narrow" w:hAnsi="Arial Narrow"/>
                <w:color w:val="00B050"/>
                <w:sz w:val="20"/>
                <w:szCs w:val="20"/>
              </w:rPr>
              <w:br/>
              <w:t>z całości lub części opłat za kształcenie prowadzone w formach pozaszkolnych, o których mowa w ust. 1a pkt 2, 3 i 5, oraz warunki i tryb zwrotu opłaty w przypadkach określonych w ust. 11.</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Dorota Igielska</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p w:rsidR="00291586" w:rsidRPr="00291586" w:rsidRDefault="00291586" w:rsidP="00291586">
            <w:pPr>
              <w:spacing w:before="60"/>
              <w:jc w:val="center"/>
              <w:rPr>
                <w:rFonts w:ascii="Arial Narrow" w:hAnsi="Arial Narrow"/>
                <w:color w:val="00B050"/>
                <w:sz w:val="20"/>
                <w:szCs w:val="20"/>
              </w:rPr>
            </w:pP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182.</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w sprawie szczegółowej organizacji publicznych szkół </w:t>
            </w:r>
            <w:r w:rsidRPr="00291586">
              <w:rPr>
                <w:rFonts w:ascii="Arial Narrow" w:hAnsi="Arial Narrow"/>
                <w:b w:val="0"/>
                <w:color w:val="00B050"/>
                <w:sz w:val="20"/>
                <w:szCs w:val="20"/>
              </w:rPr>
              <w:br/>
              <w:t>i publicznych przedszkoli.</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wydania nowego rozporządzenia w związku ze zmianą przepisu upoważniającego do wydania tego rozporządzenia (art. 111 ustawy – Prawo oświatowe), wprowadzoną ustawą z dnia 22 listopada 2018 r. o zmianie ustawy – Prawo oświatowe, ustawy o systemie oświaty oraz niektórych innych ustaw (Dz. U. poz. 2245).</w:t>
            </w:r>
          </w:p>
          <w:p w:rsidR="00291586" w:rsidRPr="00291586" w:rsidRDefault="00291586" w:rsidP="004C22A0">
            <w:pPr>
              <w:spacing w:before="60" w:after="60"/>
              <w:rPr>
                <w:rFonts w:ascii="Arial Narrow" w:hAnsi="Arial Narrow"/>
                <w:color w:val="00B050"/>
                <w:sz w:val="20"/>
                <w:szCs w:val="20"/>
              </w:rPr>
            </w:pP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Zmiana przepisu upoważniającego zawartego w art. 111 ustawy – Prawo oświatowe powoduje konieczność wydania nowego rozporządzenia, w tym przede wszystkim określenia przez ministra właściwego do spraw oświaty i wychowania organizacji tygodnia pracy szkoły (regulacja ta dotychczas była określona w rozporządzeniu Ministra Edukacji Narodowej w sprawie organizacji roku szkolnego). Ponadto rozporządzenie wymaga dostosowania do zmian wprowadzonych ustawą z dnia </w:t>
            </w:r>
            <w:r w:rsidR="004C22A0">
              <w:rPr>
                <w:rFonts w:ascii="Arial Narrow" w:hAnsi="Arial Narrow"/>
                <w:color w:val="00B050"/>
                <w:sz w:val="20"/>
                <w:szCs w:val="20"/>
              </w:rPr>
              <w:br/>
            </w:r>
            <w:r w:rsidRPr="00291586">
              <w:rPr>
                <w:rFonts w:ascii="Arial Narrow" w:hAnsi="Arial Narrow"/>
                <w:color w:val="00B050"/>
                <w:sz w:val="20"/>
                <w:szCs w:val="20"/>
              </w:rPr>
              <w:t xml:space="preserve">22 listopada 2018 r. o zmianie ustawy – Prawo oświatowe, ustawy o systemie oświaty oraz niektórych innych ustaw </w:t>
            </w:r>
            <w:r w:rsidRPr="00291586">
              <w:rPr>
                <w:rFonts w:ascii="Arial Narrow" w:hAnsi="Arial Narrow"/>
                <w:color w:val="00B050"/>
                <w:sz w:val="20"/>
                <w:szCs w:val="20"/>
              </w:rPr>
              <w:br/>
              <w:t>w obszarze kształcenia zawodowego.</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Monika Tłustowska </w:t>
            </w:r>
            <w:r w:rsidRPr="00291586">
              <w:rPr>
                <w:rFonts w:ascii="Arial Narrow" w:hAnsi="Arial Narrow"/>
                <w:color w:val="00B050"/>
                <w:sz w:val="20"/>
                <w:szCs w:val="20"/>
              </w:rPr>
              <w:b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Emilia Maciejewska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183.</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organizacji roku szkolnego.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Nowelizacja rozporządzenia jest konieczna z uwagi na dostosowanie jego przepisów do zmian wprowadzonych ustawą z dnia 22 listopada 2018 r. o zmianie ustawy </w:t>
            </w:r>
            <w:r w:rsidRPr="00291586">
              <w:rPr>
                <w:rFonts w:ascii="Arial Narrow" w:hAnsi="Arial Narrow"/>
                <w:color w:val="00B050"/>
                <w:sz w:val="20"/>
                <w:szCs w:val="20"/>
              </w:rPr>
              <w:br/>
              <w:t>– Prawo oświatowe, ustawy o systemie oświaty oraz niektórych innych ustaw, w szczególności w obszarze kształcenia zawodowego. Nowelizacja polega również na uchyleniu § 4 rozporządzenia i przeniesienia rozwiązań określonych tym przepisem do rozporządzenia w sprawie szczegółowej organizacji publicznych szkół i publicznych przedszkoli.</w:t>
            </w:r>
          </w:p>
          <w:p w:rsidR="00291586" w:rsidRPr="00291586" w:rsidRDefault="00291586" w:rsidP="004C22A0">
            <w:pPr>
              <w:spacing w:before="60" w:after="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Małgorzata Krasuska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w:t>
            </w:r>
            <w:r w:rsidRPr="004C22A0">
              <w:rPr>
                <w:rFonts w:ascii="Arial Narrow" w:hAnsi="Arial Narrow"/>
                <w:b/>
                <w:color w:val="00B050"/>
                <w:sz w:val="20"/>
                <w:szCs w:val="20"/>
              </w:rPr>
              <w:br/>
              <w:t>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Emilia Maciejewska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184.</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szczegółowych zasad </w:t>
            </w:r>
            <w:r w:rsidR="000C4C13">
              <w:rPr>
                <w:rFonts w:ascii="Arial Narrow" w:hAnsi="Arial Narrow"/>
                <w:b w:val="0"/>
                <w:color w:val="00B050"/>
                <w:sz w:val="20"/>
                <w:szCs w:val="20"/>
              </w:rPr>
              <w:br/>
            </w:r>
            <w:r w:rsidRPr="00291586">
              <w:rPr>
                <w:rFonts w:ascii="Arial Narrow" w:hAnsi="Arial Narrow"/>
                <w:b w:val="0"/>
                <w:color w:val="00B050"/>
                <w:sz w:val="20"/>
                <w:szCs w:val="20"/>
              </w:rPr>
              <w:t>i warunków udzielania i cofania zezwolenia na założenie przez osobę prawną lub osobę fizyczną szkoły lub placówki publicznej.</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rozporządzenia jest konieczna z uwagi na dostosowanie go do zmian wprowadzonych ustawą z dnia 22 listopada 2018 r. o zmianie ustawy – Prawo oświatowe, ustawy o systemie oświaty oraz niektórych innych ustaw, w szczególności w związku ze zmianami funkcjonowania placówek i szkół kształcących w zawodach.</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Beata Pawłowska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Współpracy </w:t>
            </w:r>
            <w:r w:rsidRPr="004C22A0">
              <w:rPr>
                <w:rFonts w:ascii="Arial Narrow" w:hAnsi="Arial Narrow"/>
                <w:b/>
                <w:color w:val="00B050"/>
                <w:sz w:val="20"/>
                <w:szCs w:val="20"/>
              </w:rPr>
              <w:br/>
              <w:t xml:space="preserve">z Samorządem Terytorialnym </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Emilia Maciejewska </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185.</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typów szkół i placówek, </w:t>
            </w:r>
            <w:r w:rsidR="000C4C13">
              <w:rPr>
                <w:rFonts w:ascii="Arial Narrow" w:hAnsi="Arial Narrow"/>
                <w:b w:val="0"/>
                <w:color w:val="00B050"/>
                <w:sz w:val="20"/>
                <w:szCs w:val="20"/>
              </w:rPr>
              <w:br/>
            </w:r>
            <w:r w:rsidRPr="00291586">
              <w:rPr>
                <w:rFonts w:ascii="Arial Narrow" w:hAnsi="Arial Narrow"/>
                <w:b w:val="0"/>
                <w:color w:val="00B050"/>
                <w:sz w:val="20"/>
                <w:szCs w:val="20"/>
              </w:rPr>
              <w:t>w których nie tworzy się samorządu uczniowskiego.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 tj. zastąpienie dotychczasowych placówek kształcenia praktycznego i ośrodków dokształcania i doskonalenia zawodowego nowymi centrami kształcenia zawodowego.</w:t>
            </w:r>
          </w:p>
          <w:p w:rsidR="00291586" w:rsidRPr="00291586" w:rsidRDefault="00291586" w:rsidP="004C22A0">
            <w:pPr>
              <w:spacing w:before="60" w:after="60"/>
              <w:rPr>
                <w:rFonts w:ascii="Arial Narrow" w:hAnsi="Arial Narrow"/>
                <w:color w:val="00B050"/>
                <w:sz w:val="20"/>
                <w:szCs w:val="20"/>
              </w:rPr>
            </w:pP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Artur Klawenek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 radca ministra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Dorota Igielska</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186.</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rodzajów szkół i placówek, </w:t>
            </w:r>
            <w:r w:rsidR="000C4C13">
              <w:rPr>
                <w:rFonts w:ascii="Arial Narrow" w:hAnsi="Arial Narrow"/>
                <w:b w:val="0"/>
                <w:color w:val="00B050"/>
                <w:sz w:val="20"/>
                <w:szCs w:val="20"/>
              </w:rPr>
              <w:br/>
            </w:r>
            <w:r w:rsidRPr="00291586">
              <w:rPr>
                <w:rFonts w:ascii="Arial Narrow" w:hAnsi="Arial Narrow"/>
                <w:b w:val="0"/>
                <w:color w:val="00B050"/>
                <w:sz w:val="20"/>
                <w:szCs w:val="20"/>
              </w:rPr>
              <w:t>w których nie tworzy się rad rodziców.</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 tj.:</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zastąpienie dotychczasowych placówek kształcenia praktycznego i ośrodków dokształcania i doskonalenia zawodowego nowymi centrami kształcenia zawodowego,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szkoły policealne i branżowe szkoły II stopnia nie będą funkcjonowały jako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Artur Klawenek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 radca ministra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Dorota Igielska</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187.</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Style w:val="Uwydatnienie"/>
                <w:rFonts w:ascii="Arial Narrow" w:hAnsi="Arial Narrow"/>
                <w:b w:val="0"/>
                <w:i w:val="0"/>
                <w:iCs w:val="0"/>
                <w:color w:val="00B050"/>
                <w:sz w:val="20"/>
                <w:szCs w:val="20"/>
              </w:rPr>
              <w:t>w sprawie kształcenia osób niebędących obywatelami polskimi oraz osób będących obywatelami polskimi, które pobierały naukę w szkołach funkcjonujących w systemach oświaty innych państw.</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Barbara Skaczkowska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Współpracy Międzynarodowej</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Magdalena Wantoła-Szumera </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188.</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oddziałów i szkół sportowych oraz oddziałów i szkół mistrzostwa sportowego.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Nowelizacja ma na celu dostosowanie przepisów rozporządzenia do zmian wprowadzonych ustawą z dnia 22 listopada 2018 r. o zmianie ustawy – Prawo oświatowe, ustawy o systemie oświaty oraz niektórych innych ustaw </w:t>
            </w:r>
            <w:r w:rsidR="004C22A0">
              <w:rPr>
                <w:rFonts w:ascii="Arial Narrow" w:hAnsi="Arial Narrow"/>
                <w:color w:val="00B050"/>
                <w:sz w:val="20"/>
                <w:szCs w:val="20"/>
              </w:rPr>
              <w:br/>
            </w:r>
            <w:r w:rsidRPr="00291586">
              <w:rPr>
                <w:rFonts w:ascii="Arial Narrow" w:hAnsi="Arial Narrow"/>
                <w:color w:val="00B050"/>
                <w:sz w:val="20"/>
                <w:szCs w:val="20"/>
              </w:rPr>
              <w:t>w zakresie:</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 odesłania do nowej podstawy programowej kształcenia </w:t>
            </w:r>
            <w:r w:rsidRPr="00291586">
              <w:rPr>
                <w:rFonts w:ascii="Arial Narrow" w:hAnsi="Arial Narrow"/>
                <w:color w:val="00B050"/>
                <w:sz w:val="20"/>
                <w:szCs w:val="20"/>
              </w:rPr>
              <w:br/>
              <w:t>w zawodzie szkolnictwa branżowego,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nowej formuły funkcjonowanie niektórych typów szkół,</w:t>
            </w:r>
            <w:r w:rsidRPr="00291586">
              <w:rPr>
                <w:rFonts w:ascii="Arial Narrow" w:hAnsi="Arial Narrow"/>
                <w:color w:val="00B050"/>
                <w:sz w:val="20"/>
                <w:szCs w:val="20"/>
              </w:rPr>
              <w:br/>
              <w:t>tj. bez podziału na szkoły dla dzieci i młodzieży oraz szkoły dla dorosłych.</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 xml:space="preserve">2019 r.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Joanna Skrzypczyk </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 główny specjalista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Podręczników, Programów </w:t>
            </w:r>
            <w:r w:rsidRPr="004C22A0">
              <w:rPr>
                <w:rFonts w:ascii="Arial Narrow" w:hAnsi="Arial Narrow"/>
                <w:b/>
                <w:color w:val="00B050"/>
                <w:sz w:val="20"/>
                <w:szCs w:val="20"/>
              </w:rPr>
              <w:br/>
              <w:t>i Innowacji</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189.</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ramowych planów nauczania dla publicznych szkół.</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wydania nowego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Nowe rozporządzenie ma na celu dostosowanie przepisów rozporządzenia do zmian wprowadzonych ustawą z dnia 22 listopada 2018 r. o zmianie ustawy – Prawo oświatowe, ustawy o systemie oświaty oraz niektórych innych ustaw </w:t>
            </w:r>
            <w:r w:rsidR="004C22A0">
              <w:rPr>
                <w:rFonts w:ascii="Arial Narrow" w:hAnsi="Arial Narrow"/>
                <w:color w:val="00B050"/>
                <w:sz w:val="20"/>
                <w:szCs w:val="20"/>
              </w:rPr>
              <w:br/>
            </w:r>
            <w:r w:rsidRPr="00291586">
              <w:rPr>
                <w:rFonts w:ascii="Arial Narrow" w:hAnsi="Arial Narrow"/>
                <w:color w:val="00B050"/>
                <w:sz w:val="20"/>
                <w:szCs w:val="20"/>
              </w:rPr>
              <w:t>w zakresie:</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organizacji kształcenia w branżowej szkole II stopnia i szkole policealnej (kształcenie w nich będzie prowadzone w formie dziennej, stacjonarnej lub zaocznej),</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 określenie tygodniowego, a w przypadku szkół prowadzących zajęcia w formie zaocznej – semestralnego wymiaru godzin obowiązkowych zajęć edukacyjnych, z wyjątkiem wymiaru godzin obowiązkowych zajęć edukacyjnych z zakresu kształcenia zawodowego </w:t>
            </w:r>
            <w:r w:rsidRPr="00291586">
              <w:rPr>
                <w:rFonts w:ascii="Arial Narrow" w:hAnsi="Arial Narrow"/>
                <w:color w:val="00B050"/>
                <w:sz w:val="20"/>
                <w:szCs w:val="20"/>
              </w:rPr>
              <w:br/>
              <w:t>w branżowej szkole II stopnia,</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umożliwienie uczestnictwa w kształceniu zawodowym organizowanym w branżowej szkole II stopnia w ramach kwalifikacyjnych kursów zawodowych nie tylko słuchaczom szkoły, ale również osobom zainteresowanym ukończeniem danego kursu zawodowego,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 wskazanie przeznaczenia liczby godzin stanowiących różnicę między sumą godzin obowiązkowych zajęć edukacyjnych z zakresu kształcenia zawodowego </w:t>
            </w:r>
            <w:r w:rsidRPr="00291586">
              <w:rPr>
                <w:rFonts w:ascii="Arial Narrow" w:hAnsi="Arial Narrow"/>
                <w:color w:val="00B050"/>
                <w:sz w:val="20"/>
                <w:szCs w:val="20"/>
              </w:rPr>
              <w:br/>
              <w:t xml:space="preserve">a minimalną liczbą godzin kształcenia zawodowego dla kwalifikacji wyodrębnionych w zawodzie określoną </w:t>
            </w:r>
            <w:r w:rsidRPr="00291586">
              <w:rPr>
                <w:rFonts w:ascii="Arial Narrow" w:hAnsi="Arial Narrow"/>
                <w:color w:val="00B050"/>
                <w:sz w:val="20"/>
                <w:szCs w:val="20"/>
              </w:rPr>
              <w:br/>
              <w:t>w podstawie programowej kształcenia w zawodzie szkolnictwa branżowego,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 zwiększenie w pięcioletnim technikum liczby godzin przeznaczonych na kształcenie zawodowe, przy jednoczesnym zwiększeniu godzin do dyspozycji dyrektora oraz rezygnacji z obowiązku realizacji przez ucznia technikum dwóch przedmiotów ogólnokształcących </w:t>
            </w:r>
            <w:r w:rsidRPr="00291586">
              <w:rPr>
                <w:rFonts w:ascii="Arial Narrow" w:hAnsi="Arial Narrow"/>
                <w:color w:val="00B050"/>
                <w:sz w:val="20"/>
                <w:szCs w:val="20"/>
              </w:rPr>
              <w:br/>
              <w:t>w zakresie rozszerzonym.</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 xml:space="preserve">2019 r.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Joanna Skrzypczyk </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 główny specjalista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Podręczników, Programów </w:t>
            </w:r>
            <w:r w:rsidRPr="004C22A0">
              <w:rPr>
                <w:rFonts w:ascii="Arial Narrow" w:hAnsi="Arial Narrow"/>
                <w:b/>
                <w:color w:val="00B050"/>
                <w:sz w:val="20"/>
                <w:szCs w:val="20"/>
              </w:rPr>
              <w:br/>
              <w:t>i Innowacji</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Urszula Blicharz</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ekspert</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190.</w:t>
            </w:r>
          </w:p>
          <w:p w:rsidR="00291586" w:rsidRPr="00291586" w:rsidRDefault="00291586" w:rsidP="00291586">
            <w:pPr>
              <w:shd w:val="clear" w:color="auto" w:fill="FFFFFF"/>
              <w:spacing w:before="60" w:after="60"/>
              <w:ind w:left="-57"/>
              <w:jc w:val="right"/>
              <w:rPr>
                <w:rFonts w:ascii="Arial Narrow" w:hAnsi="Arial Narrow"/>
                <w:color w:val="00B050"/>
                <w:sz w:val="18"/>
                <w:szCs w:val="18"/>
              </w:rPr>
            </w:pP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dopuszczania do użytku szkolnego podręczników do kształcenia ogólnego.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wydania nowego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Nowe rozporządzenie ma na celu dostosowanie przepisów rozporządzenia do zmian wprowadzonych ustawą z dnia 22 listopada 2018 r. o zmianie ustawy – Prawo oświatowe, ustawy o systemie oświaty oraz niektórych innych ustaw </w:t>
            </w:r>
            <w:r w:rsidR="004C22A0">
              <w:rPr>
                <w:rFonts w:ascii="Arial Narrow" w:hAnsi="Arial Narrow"/>
                <w:color w:val="00B050"/>
                <w:sz w:val="20"/>
                <w:szCs w:val="20"/>
              </w:rPr>
              <w:br/>
            </w:r>
            <w:r w:rsidRPr="00291586">
              <w:rPr>
                <w:rFonts w:ascii="Arial Narrow" w:hAnsi="Arial Narrow"/>
                <w:color w:val="00B050"/>
                <w:sz w:val="20"/>
                <w:szCs w:val="20"/>
              </w:rPr>
              <w:t>w zakresie:</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rezygnacji z procedury dopuszczania podręczników do kształcenia w zawodach,</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obowiązku udostępnienia podręcznika w wersji cyfrowej zamieszczonej na nośniku elektronicznym lub w Internecie w przypadku podręcznika w postaci papierowej.</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 xml:space="preserve">2019 r. </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Anna Michalak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 radca ministra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Podręczników, Programów</w:t>
            </w:r>
            <w:r w:rsidRPr="004C22A0">
              <w:rPr>
                <w:rFonts w:ascii="Arial Narrow" w:hAnsi="Arial Narrow"/>
                <w:b/>
                <w:color w:val="00B050"/>
                <w:sz w:val="20"/>
                <w:szCs w:val="20"/>
              </w:rPr>
              <w:br/>
              <w:t>i Innowacji</w:t>
            </w:r>
          </w:p>
          <w:p w:rsidR="00291586" w:rsidRPr="00291586" w:rsidRDefault="00291586" w:rsidP="00291586">
            <w:pPr>
              <w:spacing w:before="60"/>
              <w:jc w:val="center"/>
              <w:rPr>
                <w:rFonts w:ascii="Arial Narrow" w:hAnsi="Arial Narrow"/>
                <w:color w:val="00B050"/>
                <w:sz w:val="20"/>
                <w:szCs w:val="20"/>
              </w:rPr>
            </w:pP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191.</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szczegółowych kwalifikacji wymaganych od nauczycieli.</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nowelizacji rozporządzenia wynika ze zmian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 rozporządzenie ma na celu dostosowanie przepisów rozporządzenia do zmian wprowadzonych ustawą z dnia 22 listopada 2018 r. o zmianie ustawy – Prawo oświatowe, ustawy o systemie oświaty oraz niektórych innych ustaw, tj.:</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zastąpienie dotychczasowych placówek kształcenia praktycznego i ośrodków dokształcania i doskonalenia zawodowego nowymi centrami kształcenia zawodowego,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zastąpienie dotychczasowych szkolnych punktów konsultacyjnych pojęciem „szkoły polskie”.</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Dorota Dębkowska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192.</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zasad organizacji i udzielania pomocy psychologiczno-pedagogicznej </w:t>
            </w:r>
            <w:r w:rsidRPr="00291586">
              <w:rPr>
                <w:rFonts w:ascii="Arial Narrow" w:hAnsi="Arial Narrow"/>
                <w:b w:val="0"/>
                <w:color w:val="00B050"/>
                <w:sz w:val="20"/>
                <w:szCs w:val="20"/>
              </w:rPr>
              <w:br/>
              <w:t xml:space="preserve">w publicznych przedszkolach, szkołach </w:t>
            </w:r>
            <w:r w:rsidR="000C4C13">
              <w:rPr>
                <w:rFonts w:ascii="Arial Narrow" w:hAnsi="Arial Narrow"/>
                <w:b w:val="0"/>
                <w:color w:val="00B050"/>
                <w:sz w:val="20"/>
                <w:szCs w:val="20"/>
              </w:rPr>
              <w:br/>
            </w:r>
            <w:r w:rsidRPr="00291586">
              <w:rPr>
                <w:rFonts w:ascii="Arial Narrow" w:hAnsi="Arial Narrow"/>
                <w:b w:val="0"/>
                <w:color w:val="00B050"/>
                <w:sz w:val="20"/>
                <w:szCs w:val="20"/>
              </w:rPr>
              <w:t>i placówkach.</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Zmiana rozporządzenia wynika z konieczności dostosowania regulacji do rozwiązań wynikających ze zmian w kształceniu zawodowym i kształceniu dorosłych wprowadzonych ustawą z dnia 22 listopada 2018 r. </w:t>
            </w:r>
            <w:r w:rsidR="000C4C13">
              <w:rPr>
                <w:rFonts w:ascii="Arial Narrow" w:hAnsi="Arial Narrow"/>
                <w:color w:val="00B050"/>
                <w:sz w:val="20"/>
                <w:szCs w:val="20"/>
              </w:rPr>
              <w:br/>
            </w:r>
            <w:r w:rsidRPr="00291586">
              <w:rPr>
                <w:rFonts w:ascii="Arial Narrow" w:hAnsi="Arial Narrow"/>
                <w:color w:val="00B050"/>
                <w:sz w:val="20"/>
                <w:szCs w:val="20"/>
              </w:rPr>
              <w:t>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Dostosowanie przepisów rozporządzenia do regulacji zawartych w ustawie z dnia 14 grudnia 2016 r. – Prawo oświatowe, wprowadzonych ustawą z dnia 22 listopada 2018 r. o zmianie ustawy – Prawo oświatowe, ustawy </w:t>
            </w:r>
            <w:r w:rsidRPr="00291586">
              <w:rPr>
                <w:rFonts w:ascii="Arial Narrow" w:hAnsi="Arial Narrow"/>
                <w:color w:val="00B050"/>
                <w:sz w:val="20"/>
                <w:szCs w:val="20"/>
              </w:rPr>
              <w:br/>
              <w:t>o systemie oświaty oraz niektórych innych ustaw. Z dniem 1 września 2019 r.:</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 dotychczasowe placówki kształcenia praktycznego </w:t>
            </w:r>
            <w:r w:rsidRPr="00291586">
              <w:rPr>
                <w:rFonts w:ascii="Arial Narrow" w:hAnsi="Arial Narrow"/>
                <w:color w:val="00B050"/>
                <w:sz w:val="20"/>
                <w:szCs w:val="20"/>
              </w:rPr>
              <w:br/>
              <w:t>i ośrodki dokształcania i doskonalenia zawodowego staną się centrami kształcenia zawodowego,</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szkoły policealne i branżowe szkoły II stopnia nie będą funkcjonowały jako szkoły dla dzieci i młodzieży oraz szkoły dla dorosłych, lecz jako szkoły, w których kształcenie będzie prowadzone w formie dziennej, stacjonarnej lub zaocznej.</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w:t>
            </w:r>
            <w:r w:rsidRPr="00291586">
              <w:rPr>
                <w:rFonts w:ascii="Arial Narrow" w:hAnsi="Arial Narrow"/>
                <w:color w:val="00B050"/>
                <w:sz w:val="20"/>
                <w:szCs w:val="20"/>
              </w:rPr>
              <w:br/>
              <w:t>2019 r.</w:t>
            </w:r>
          </w:p>
          <w:p w:rsidR="00291586" w:rsidRPr="00291586" w:rsidRDefault="00291586" w:rsidP="00291586">
            <w:pPr>
              <w:spacing w:before="60"/>
              <w:jc w:val="center"/>
              <w:rPr>
                <w:rFonts w:ascii="Arial Narrow" w:hAnsi="Arial Narrow"/>
                <w:color w:val="00B050"/>
                <w:sz w:val="20"/>
                <w:szCs w:val="20"/>
              </w:rPr>
            </w:pP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Katarzyna Tyczka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w:t>
            </w:r>
            <w:r w:rsidRPr="004C22A0">
              <w:rPr>
                <w:rFonts w:ascii="Arial Narrow" w:hAnsi="Arial Narrow"/>
                <w:b/>
                <w:color w:val="00B050"/>
                <w:sz w:val="20"/>
                <w:szCs w:val="20"/>
              </w:rPr>
              <w:br/>
              <w:t>Wychowania</w:t>
            </w:r>
            <w:r w:rsidRPr="004C22A0">
              <w:rPr>
                <w:rFonts w:ascii="Arial Narrow" w:hAnsi="Arial Narrow"/>
                <w:b/>
                <w:color w:val="00B050"/>
                <w:sz w:val="20"/>
                <w:szCs w:val="20"/>
              </w:rPr>
              <w:br/>
              <w:t>i Kształcenia</w:t>
            </w:r>
            <w:r w:rsidRPr="004C22A0">
              <w:rPr>
                <w:rFonts w:ascii="Arial Narrow" w:hAnsi="Arial Narrow"/>
                <w:b/>
                <w:color w:val="00B050"/>
                <w:sz w:val="20"/>
                <w:szCs w:val="20"/>
              </w:rPr>
              <w:br/>
              <w:t>Integracyjnego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193.</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zasad udzielania i organizacji pomocy psychologiczno-pedagogicznej </w:t>
            </w:r>
            <w:r w:rsidRPr="00291586">
              <w:rPr>
                <w:rFonts w:ascii="Arial Narrow" w:hAnsi="Arial Narrow"/>
                <w:b w:val="0"/>
                <w:color w:val="00B050"/>
                <w:sz w:val="20"/>
                <w:szCs w:val="20"/>
              </w:rPr>
              <w:br/>
              <w:t xml:space="preserve">w publicznych szkołach </w:t>
            </w:r>
            <w:r w:rsidRPr="00291586">
              <w:rPr>
                <w:rFonts w:ascii="Arial Narrow" w:hAnsi="Arial Narrow"/>
                <w:b w:val="0"/>
                <w:color w:val="00B050"/>
                <w:sz w:val="20"/>
                <w:szCs w:val="20"/>
              </w:rPr>
              <w:br/>
              <w:t>i placówkach.</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Pr="00291586">
              <w:rPr>
                <w:rFonts w:ascii="Arial Narrow" w:hAnsi="Arial Narrow"/>
                <w:color w:val="00B050"/>
                <w:sz w:val="20"/>
                <w:szCs w:val="20"/>
              </w:rPr>
              <w:br/>
              <w:t xml:space="preserve">z dnia 30 kwietnia 2013 r. w sprawie zasad udzielania </w:t>
            </w:r>
            <w:r w:rsidRPr="00291586">
              <w:rPr>
                <w:rFonts w:ascii="Arial Narrow" w:hAnsi="Arial Narrow"/>
                <w:color w:val="00B050"/>
                <w:sz w:val="20"/>
                <w:szCs w:val="20"/>
              </w:rPr>
              <w:br/>
              <w:t xml:space="preserve">i organizacji pomocy psychologiczno-pedagogicznej </w:t>
            </w:r>
            <w:r w:rsidRPr="00291586">
              <w:rPr>
                <w:rFonts w:ascii="Arial Narrow" w:hAnsi="Arial Narrow"/>
                <w:color w:val="00B050"/>
                <w:sz w:val="20"/>
                <w:szCs w:val="20"/>
              </w:rPr>
              <w:br/>
              <w:t xml:space="preserve">w publicznych szkołach i placówkach (Dz. U. poz. 532 oraz </w:t>
            </w:r>
            <w:r w:rsidRPr="00291586">
              <w:rPr>
                <w:rFonts w:ascii="Arial Narrow" w:hAnsi="Arial Narrow"/>
                <w:color w:val="00B050"/>
                <w:sz w:val="20"/>
                <w:szCs w:val="20"/>
              </w:rPr>
              <w:br/>
              <w:t xml:space="preserve">z 2017 r. poz. 1643), które pozostaje w mocy na podstawie </w:t>
            </w:r>
            <w:r w:rsidRPr="00291586">
              <w:rPr>
                <w:rFonts w:ascii="Arial Narrow" w:hAnsi="Arial Narrow"/>
                <w:color w:val="00B050"/>
                <w:sz w:val="20"/>
                <w:szCs w:val="20"/>
              </w:rPr>
              <w:br/>
              <w:t xml:space="preserve">art. 363 ustawy z dnia 14 grudnia 2016 r. – Przepisy wprowadzające ustawę – Prawo oświatowe (Dz. U. z 2017 r. poz. 60, z późn. zm.), ze zmienianym rozporządzeniem wydanym na podstawie art. 47 ust. 1 pkt 5 ustawy z dnia </w:t>
            </w:r>
            <w:r w:rsidRPr="00291586">
              <w:rPr>
                <w:rFonts w:ascii="Arial Narrow" w:hAnsi="Arial Narrow"/>
                <w:color w:val="00B050"/>
                <w:sz w:val="20"/>
                <w:szCs w:val="20"/>
              </w:rPr>
              <w:br/>
              <w:t xml:space="preserve">14 grudnia 2016 r. – Prawo oświatowe (Dz. U. z 2018 r. </w:t>
            </w:r>
            <w:r w:rsidRPr="00291586">
              <w:rPr>
                <w:rFonts w:ascii="Arial Narrow" w:hAnsi="Arial Narrow"/>
                <w:color w:val="00B050"/>
                <w:sz w:val="20"/>
                <w:szCs w:val="20"/>
              </w:rPr>
              <w:br/>
              <w:t>poz. 996, z późn. zm.), w związku z dostosowaniem przepisów do regulacji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Wprowadzenie zmian w zasadach udzielania i organizacji pomocy psychologiczno-pedagogicznej w odniesieniu do uczniów dotychczasowych szkół ponadgimnazjalnych </w:t>
            </w:r>
            <w:r w:rsidRPr="00291586">
              <w:rPr>
                <w:rFonts w:ascii="Arial Narrow" w:hAnsi="Arial Narrow"/>
                <w:color w:val="00B050"/>
                <w:sz w:val="20"/>
                <w:szCs w:val="20"/>
              </w:rPr>
              <w:br/>
              <w:t>i placówek.</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Katarzyna Tyczka </w:t>
            </w:r>
            <w:r w:rsidRPr="00291586">
              <w:rPr>
                <w:rFonts w:ascii="Arial Narrow" w:hAnsi="Arial Narrow"/>
                <w:color w:val="00B050"/>
                <w:sz w:val="20"/>
                <w:szCs w:val="20"/>
              </w:rPr>
              <w:b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 xml:space="preserve">Departament Wychowania </w:t>
            </w:r>
            <w:r w:rsidRPr="004C22A0">
              <w:rPr>
                <w:rFonts w:ascii="Arial Narrow" w:hAnsi="Arial Narrow"/>
                <w:b/>
                <w:color w:val="00B050"/>
                <w:sz w:val="20"/>
                <w:szCs w:val="20"/>
              </w:rPr>
              <w:br/>
              <w:t>i Kształcenia Integracyjnego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194.</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Rozporządzenie Ministra Edukacji Narodowej w sprawie terminów przekazywania dotacji celowej gminom na dofinansowanie świadczeń pomocy materialnej</w:t>
            </w:r>
            <w:r w:rsidR="000C4C13">
              <w:rPr>
                <w:rFonts w:ascii="Arial Narrow" w:hAnsi="Arial Narrow"/>
                <w:b w:val="0"/>
                <w:color w:val="00B050"/>
                <w:sz w:val="20"/>
                <w:szCs w:val="20"/>
              </w:rPr>
              <w:t xml:space="preserve"> </w:t>
            </w:r>
            <w:r w:rsidRPr="00291586">
              <w:rPr>
                <w:rFonts w:ascii="Arial Narrow" w:hAnsi="Arial Narrow"/>
                <w:b w:val="0"/>
                <w:color w:val="00B050"/>
                <w:sz w:val="20"/>
                <w:szCs w:val="20"/>
              </w:rPr>
              <w:t>o charakterze socjalnym oraz sposobu ustalania wysokości</w:t>
            </w:r>
            <w:r w:rsidRPr="00291586">
              <w:rPr>
                <w:rFonts w:ascii="Arial Narrow" w:hAnsi="Arial Narrow"/>
                <w:b w:val="0"/>
                <w:color w:val="00B050"/>
                <w:sz w:val="20"/>
                <w:szCs w:val="20"/>
              </w:rPr>
              <w:br/>
              <w:t>tej dotacji.</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Projektowane rozporządzenie ma na celu dostosowanie przepisów rozporządzenia do art. 70 ust. 6 ustawy z dnia </w:t>
            </w:r>
            <w:r w:rsidRPr="00291586">
              <w:rPr>
                <w:rFonts w:ascii="Arial Narrow" w:hAnsi="Arial Narrow"/>
                <w:color w:val="00B050"/>
                <w:sz w:val="20"/>
                <w:szCs w:val="20"/>
              </w:rPr>
              <w:br/>
              <w:t>27 października 2017 r. o finansowaniu zadań oświatowych (Dz. U. poz. 2203, z późn. zm.).</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 rozporządzenie będzie określać terminy przekazywania gminom dotacji celowej na dofinansowanie świadczeń pomocy materialnej o charakterze socjalnym oraz sposób ustalania wysokości tej dotacji, uwzględniając:</w:t>
            </w:r>
          </w:p>
          <w:p w:rsidR="00291586" w:rsidRPr="00291586" w:rsidRDefault="00291586" w:rsidP="004C22A0">
            <w:pPr>
              <w:pStyle w:val="CoffeyParagraph"/>
              <w:numPr>
                <w:ilvl w:val="0"/>
                <w:numId w:val="20"/>
              </w:numPr>
              <w:spacing w:before="60" w:after="0" w:line="240" w:lineRule="auto"/>
              <w:rPr>
                <w:rFonts w:ascii="Arial Narrow" w:hAnsi="Arial Narrow" w:cs="Arial"/>
                <w:color w:val="00B050"/>
                <w:sz w:val="20"/>
                <w:lang w:eastAsia="pl-PL"/>
              </w:rPr>
            </w:pPr>
            <w:r w:rsidRPr="00291586">
              <w:rPr>
                <w:rFonts w:ascii="Arial Narrow" w:hAnsi="Arial Narrow" w:cs="Arial"/>
                <w:color w:val="00B050"/>
                <w:sz w:val="20"/>
                <w:lang w:eastAsia="pl-PL"/>
              </w:rPr>
              <w:t>wskaźnik dochodów podatkowych na jednego mieszkańca w gminie;</w:t>
            </w:r>
          </w:p>
          <w:p w:rsidR="00291586" w:rsidRPr="00291586" w:rsidRDefault="00291586" w:rsidP="004C22A0">
            <w:pPr>
              <w:pStyle w:val="CoffeyParagraph"/>
              <w:numPr>
                <w:ilvl w:val="0"/>
                <w:numId w:val="20"/>
              </w:numPr>
              <w:spacing w:before="60" w:after="0" w:line="240" w:lineRule="auto"/>
              <w:rPr>
                <w:rFonts w:ascii="Arial Narrow" w:hAnsi="Arial Narrow" w:cs="Arial"/>
                <w:color w:val="00B050"/>
                <w:sz w:val="20"/>
                <w:lang w:eastAsia="pl-PL"/>
              </w:rPr>
            </w:pPr>
            <w:r w:rsidRPr="00291586">
              <w:rPr>
                <w:rFonts w:ascii="Arial Narrow" w:hAnsi="Arial Narrow" w:cs="Arial"/>
                <w:color w:val="00B050"/>
                <w:sz w:val="20"/>
                <w:lang w:eastAsia="pl-PL"/>
              </w:rPr>
              <w:t>liczbę osób w wieku od 6 do 18 lat, zameldowanych na terenie gminy na pobyt stały;</w:t>
            </w:r>
          </w:p>
          <w:p w:rsidR="00291586" w:rsidRPr="00291586" w:rsidRDefault="00291586" w:rsidP="004C22A0">
            <w:pPr>
              <w:pStyle w:val="CoffeyParagraph"/>
              <w:numPr>
                <w:ilvl w:val="0"/>
                <w:numId w:val="20"/>
              </w:numPr>
              <w:spacing w:before="60" w:after="60" w:line="240" w:lineRule="auto"/>
              <w:ind w:left="714" w:hanging="357"/>
              <w:rPr>
                <w:rFonts w:ascii="Arial Narrow" w:hAnsi="Arial Narrow" w:cs="Arial"/>
                <w:color w:val="00B050"/>
                <w:sz w:val="20"/>
                <w:lang w:eastAsia="pl-PL"/>
              </w:rPr>
            </w:pPr>
            <w:r w:rsidRPr="00291586">
              <w:rPr>
                <w:rFonts w:ascii="Arial Narrow" w:hAnsi="Arial Narrow" w:cs="Arial"/>
                <w:color w:val="00B050"/>
                <w:sz w:val="20"/>
                <w:lang w:eastAsia="pl-PL"/>
              </w:rPr>
              <w:t xml:space="preserve">stosunek liczby uczniów, uczestników zajęć rewalidacyjno-wychowawczych i słuchaczy kolegiów służb społecznych, którym przyznano stypendium szkolne, o którym mowa w art. 90c ust. 2 pkt 1 ustawy o systemie oświaty, w roku bazowym do liczby osób zameldowanych </w:t>
            </w:r>
            <w:r w:rsidRPr="00291586">
              <w:rPr>
                <w:rFonts w:ascii="Arial Narrow" w:hAnsi="Arial Narrow" w:cs="Arial"/>
                <w:color w:val="00B050"/>
                <w:sz w:val="20"/>
                <w:lang w:eastAsia="pl-PL"/>
              </w:rPr>
              <w:br/>
              <w:t>na terenie gminy na pobyt stały.</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Joanna Bitowt</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główny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Wychowania</w:t>
            </w:r>
            <w:r w:rsidRPr="004C22A0">
              <w:rPr>
                <w:rFonts w:ascii="Arial Narrow" w:hAnsi="Arial Narrow"/>
                <w:b/>
                <w:color w:val="00B050"/>
                <w:sz w:val="20"/>
                <w:szCs w:val="20"/>
              </w:rPr>
              <w:br/>
              <w:t>i Kształcenia Integracyjnego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195.</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organizacji roku szkolnego.</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Pr="00291586">
              <w:rPr>
                <w:rFonts w:ascii="Arial Narrow" w:hAnsi="Arial Narrow"/>
                <w:color w:val="00B050"/>
                <w:sz w:val="20"/>
                <w:szCs w:val="20"/>
              </w:rPr>
              <w:br/>
              <w:t xml:space="preserve">z dnia 18 kwietnia 2002 r. w sprawie organizacji roku szkolnego (Dz. U. poz. 432), które pozostaje w mocy na podstawie art. 363 ustawy z dnia 14 grudnia 2016 r. </w:t>
            </w:r>
            <w:r w:rsidR="000C4C13">
              <w:rPr>
                <w:rFonts w:ascii="Arial Narrow" w:hAnsi="Arial Narrow"/>
                <w:color w:val="00B050"/>
                <w:sz w:val="20"/>
                <w:szCs w:val="20"/>
              </w:rPr>
              <w:br/>
            </w:r>
            <w:r w:rsidRPr="00291586">
              <w:rPr>
                <w:rFonts w:ascii="Arial Narrow" w:hAnsi="Arial Narrow"/>
                <w:color w:val="00B050"/>
                <w:sz w:val="20"/>
                <w:szCs w:val="20"/>
              </w:rPr>
              <w:t xml:space="preserve">– Przepisy wprowadzające ustawę – Prawo oświatowe </w:t>
            </w:r>
            <w:r w:rsidR="000C4C13">
              <w:rPr>
                <w:rFonts w:ascii="Arial Narrow" w:hAnsi="Arial Narrow"/>
                <w:color w:val="00B050"/>
                <w:sz w:val="20"/>
                <w:szCs w:val="20"/>
              </w:rPr>
              <w:br/>
            </w:r>
            <w:r w:rsidRPr="00291586">
              <w:rPr>
                <w:rFonts w:ascii="Arial Narrow" w:hAnsi="Arial Narrow"/>
                <w:color w:val="00B050"/>
                <w:sz w:val="20"/>
                <w:szCs w:val="20"/>
              </w:rPr>
              <w:t xml:space="preserve">(Dz. U. z 2017 r. poz. 60, z późn. zm.), ze zmienianym rozporządzeniem wydanym na podstawie art. 47 ust. 1 </w:t>
            </w:r>
            <w:r w:rsidR="000C4C13">
              <w:rPr>
                <w:rFonts w:ascii="Arial Narrow" w:hAnsi="Arial Narrow"/>
                <w:color w:val="00B050"/>
                <w:sz w:val="20"/>
                <w:szCs w:val="20"/>
              </w:rPr>
              <w:br/>
            </w:r>
            <w:r w:rsidRPr="00291586">
              <w:rPr>
                <w:rFonts w:ascii="Arial Narrow" w:hAnsi="Arial Narrow"/>
                <w:color w:val="00B050"/>
                <w:sz w:val="20"/>
                <w:szCs w:val="20"/>
              </w:rPr>
              <w:t xml:space="preserve">pkt 6 ustawy – Prawo oświatowe (Dz. U. z 2018 r. </w:t>
            </w:r>
            <w:r w:rsidR="000C4C13">
              <w:rPr>
                <w:rFonts w:ascii="Arial Narrow" w:hAnsi="Arial Narrow"/>
                <w:color w:val="00B050"/>
                <w:sz w:val="20"/>
                <w:szCs w:val="20"/>
              </w:rPr>
              <w:br/>
            </w:r>
            <w:r w:rsidRPr="00291586">
              <w:rPr>
                <w:rFonts w:ascii="Arial Narrow" w:hAnsi="Arial Narrow"/>
                <w:color w:val="00B050"/>
                <w:sz w:val="20"/>
                <w:szCs w:val="20"/>
              </w:rPr>
              <w:t xml:space="preserve">poz. 996, z późn. zm.), w związku z dostosowaniem przepisów do regulacji wprowadzonych ustawą z dnia </w:t>
            </w:r>
            <w:r w:rsidR="000C4C13">
              <w:rPr>
                <w:rFonts w:ascii="Arial Narrow" w:hAnsi="Arial Narrow"/>
                <w:color w:val="00B050"/>
                <w:sz w:val="20"/>
                <w:szCs w:val="20"/>
              </w:rPr>
              <w:br/>
            </w:r>
            <w:r w:rsidRPr="00291586">
              <w:rPr>
                <w:rFonts w:ascii="Arial Narrow" w:hAnsi="Arial Narrow"/>
                <w:color w:val="00B050"/>
                <w:sz w:val="20"/>
                <w:szCs w:val="20"/>
              </w:rPr>
              <w:t>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Nowelizacja rozporządzenia jest konieczna z uwagi na dostosowanie do zmian wprowadzonych ustawą, </w:t>
            </w:r>
            <w:r w:rsidRPr="00291586">
              <w:rPr>
                <w:rFonts w:ascii="Arial Narrow" w:hAnsi="Arial Narrow"/>
                <w:color w:val="00B050"/>
                <w:sz w:val="20"/>
                <w:szCs w:val="20"/>
              </w:rPr>
              <w:br/>
              <w:t xml:space="preserve">w szczególności w obszarze kształcenia zawodowego oraz ma na celu ujednolicenie rozwiązań przewidzianych projektowanym rozporządzeniem oraz rozporządzeniem Ministra Edukacji Narodowej z dnia 11 sierpnia 2017 r. </w:t>
            </w:r>
            <w:r w:rsidRPr="00291586">
              <w:rPr>
                <w:rFonts w:ascii="Arial Narrow" w:hAnsi="Arial Narrow"/>
                <w:color w:val="00B050"/>
                <w:sz w:val="20"/>
                <w:szCs w:val="20"/>
              </w:rPr>
              <w:br/>
              <w:t xml:space="preserve">w sprawie organizacji roku szkolnego (Dz. U. poz. 1603), tak aby były stosowane zarówno w szkołach nowego </w:t>
            </w:r>
            <w:r w:rsidRPr="00291586">
              <w:rPr>
                <w:rFonts w:ascii="Arial Narrow" w:hAnsi="Arial Narrow"/>
                <w:color w:val="00B050"/>
                <w:sz w:val="20"/>
                <w:szCs w:val="20"/>
              </w:rPr>
              <w:br/>
              <w:t>i starego ustroju szkolnego.</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Małgorzata Krasuska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w:t>
            </w:r>
            <w:r w:rsidRPr="004C22A0">
              <w:rPr>
                <w:rFonts w:ascii="Arial Narrow" w:hAnsi="Arial Narrow"/>
                <w:b/>
                <w:color w:val="00B050"/>
                <w:sz w:val="20"/>
                <w:szCs w:val="20"/>
              </w:rPr>
              <w:br/>
              <w:t>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Emilia Maciejewska </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196.</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wysokości minimalnych stawek wynagrodzenia zasadniczego nauczycieli, ogólnych warunków przyznawania dodatków do wynagrodzenia zasadniczego oraz wynagradzania za pracę w dniu wolnym od pracy.</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Konieczność corocznego określenia minimalnych stawek wynagrodzenia zasadniczego nauczycieli wynika bezpośrednio z przepisów art. 30 ust. 5 pkt 1 ustawy z dnia 26 stycznia 1982 r. – Karta Nauczyciela (Dz. U. z 2018 r. poz. 967 i 2245).</w:t>
            </w:r>
          </w:p>
          <w:p w:rsidR="00291586" w:rsidRPr="00291586" w:rsidRDefault="00291586" w:rsidP="004C22A0">
            <w:pPr>
              <w:spacing w:before="60" w:after="60"/>
              <w:rPr>
                <w:rFonts w:ascii="Arial Narrow" w:hAnsi="Arial Narrow"/>
                <w:color w:val="00B050"/>
                <w:sz w:val="20"/>
                <w:szCs w:val="20"/>
              </w:rPr>
            </w:pPr>
          </w:p>
          <w:p w:rsidR="00291586" w:rsidRPr="00291586" w:rsidRDefault="00291586" w:rsidP="004C22A0">
            <w:pPr>
              <w:spacing w:before="60" w:after="60"/>
              <w:rPr>
                <w:rFonts w:ascii="Arial Narrow" w:hAnsi="Arial Narrow"/>
                <w:color w:val="00B050"/>
                <w:sz w:val="20"/>
                <w:szCs w:val="20"/>
              </w:rPr>
            </w:pPr>
          </w:p>
          <w:p w:rsidR="00291586" w:rsidRPr="00291586" w:rsidRDefault="00291586" w:rsidP="004C22A0">
            <w:pPr>
              <w:spacing w:before="60" w:after="60"/>
              <w:rPr>
                <w:rFonts w:ascii="Arial Narrow" w:hAnsi="Arial Narrow"/>
                <w:color w:val="00B050"/>
                <w:sz w:val="20"/>
                <w:szCs w:val="20"/>
              </w:rPr>
            </w:pP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W rozporządzeniu określa się wysokość minimalnych stawek wynagrodzenia zasadniczego nauczycieli od dnia 1 stycznia 2019 r.</w:t>
            </w:r>
          </w:p>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W związku z projektem ustawy budżetowej na rok 2019, zgodnie z art. 9 ust. 2 ustalona została kwota bazowa dla nauczycieli w wysokości 3 045,21 zł.</w:t>
            </w:r>
          </w:p>
          <w:p w:rsidR="00291586" w:rsidRPr="00291586" w:rsidRDefault="00291586" w:rsidP="004C22A0">
            <w:pPr>
              <w:spacing w:after="60"/>
              <w:rPr>
                <w:rFonts w:ascii="Arial Narrow" w:hAnsi="Arial Narrow"/>
                <w:color w:val="00B050"/>
                <w:sz w:val="20"/>
                <w:szCs w:val="20"/>
              </w:rPr>
            </w:pPr>
            <w:r w:rsidRPr="00291586">
              <w:rPr>
                <w:rFonts w:ascii="Arial Narrow" w:hAnsi="Arial Narrow"/>
                <w:color w:val="00B050"/>
                <w:sz w:val="20"/>
                <w:szCs w:val="20"/>
              </w:rPr>
              <w:t xml:space="preserve">W związku z podwyższeniem kwoty bazowej, </w:t>
            </w:r>
            <w:r w:rsidRPr="00291586">
              <w:rPr>
                <w:rFonts w:ascii="Arial Narrow" w:hAnsi="Arial Narrow"/>
                <w:color w:val="00B050"/>
                <w:sz w:val="20"/>
                <w:szCs w:val="20"/>
              </w:rPr>
              <w:br/>
              <w:t>w rozporządzeniu ulegnie zmianie wysokość minimalnych stawek wynagrodzenia zasadniczego nauczycieli.</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I kwartał 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Barbara Antosiewicz</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starszy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Współpracy z Samorządem Terytorialnym</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 xml:space="preserve">197. </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w sprawie praktycznej nauki zawodu.</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Pr="00291586">
              <w:rPr>
                <w:rFonts w:ascii="Arial Narrow" w:hAnsi="Arial Narrow"/>
                <w:color w:val="00B050"/>
                <w:sz w:val="20"/>
                <w:szCs w:val="20"/>
              </w:rPr>
              <w:br/>
              <w:t xml:space="preserve">z dnia 15 grudnia 2010 r. w sprawie praktycznej nauki zawodu (Dz. U. poz. 1626), które pozostaje w mocy na podstawie art. 363 ustawy z dnia 14 grudnia 2016 r. </w:t>
            </w:r>
            <w:r w:rsidR="000C4C13">
              <w:rPr>
                <w:rFonts w:ascii="Arial Narrow" w:hAnsi="Arial Narrow"/>
                <w:color w:val="00B050"/>
                <w:sz w:val="20"/>
                <w:szCs w:val="20"/>
              </w:rPr>
              <w:br/>
            </w:r>
            <w:r w:rsidRPr="00291586">
              <w:rPr>
                <w:rFonts w:ascii="Arial Narrow" w:hAnsi="Arial Narrow"/>
                <w:color w:val="00B050"/>
                <w:sz w:val="20"/>
                <w:szCs w:val="20"/>
              </w:rPr>
              <w:t xml:space="preserve">– Przepisy wprowadzające ustawę – Prawo oświatowe </w:t>
            </w:r>
            <w:r w:rsidR="000C4C13">
              <w:rPr>
                <w:rFonts w:ascii="Arial Narrow" w:hAnsi="Arial Narrow"/>
                <w:color w:val="00B050"/>
                <w:sz w:val="20"/>
                <w:szCs w:val="20"/>
              </w:rPr>
              <w:br/>
            </w:r>
            <w:r w:rsidRPr="00291586">
              <w:rPr>
                <w:rFonts w:ascii="Arial Narrow" w:hAnsi="Arial Narrow"/>
                <w:color w:val="00B050"/>
                <w:sz w:val="20"/>
                <w:szCs w:val="20"/>
              </w:rPr>
              <w:t xml:space="preserve">(Dz. U. z 2017 r. poz. 60, z późn. zm.), ze zmienianym rozporządzeniem wydanym na podstawie art. 120 ust. 4 ustawy – Prawo oświatowe (Dz. U. z 2018 r. poz. 996, </w:t>
            </w:r>
            <w:r w:rsidR="000C4C13">
              <w:rPr>
                <w:rFonts w:ascii="Arial Narrow" w:hAnsi="Arial Narrow"/>
                <w:color w:val="00B050"/>
                <w:sz w:val="20"/>
                <w:szCs w:val="20"/>
              </w:rPr>
              <w:br/>
            </w:r>
            <w:r w:rsidRPr="00291586">
              <w:rPr>
                <w:rFonts w:ascii="Arial Narrow" w:hAnsi="Arial Narrow"/>
                <w:color w:val="00B050"/>
                <w:sz w:val="20"/>
                <w:szCs w:val="20"/>
              </w:rPr>
              <w:t>z późn. zm.), w związku z dostosowaniem przepisów do regulacji wprowadzonych ustawą z dnia 22 listopada 2018 r. 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Monika Paziewska</w:t>
            </w:r>
            <w:r w:rsidRPr="00291586">
              <w:rPr>
                <w:rFonts w:ascii="Arial Narrow" w:hAnsi="Arial Narrow"/>
                <w:color w:val="00B050"/>
                <w:sz w:val="20"/>
                <w:szCs w:val="20"/>
              </w:rPr>
              <w:br/>
              <w:t xml:space="preserve">- główny specjalista </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198.</w:t>
            </w:r>
          </w:p>
        </w:tc>
        <w:tc>
          <w:tcPr>
            <w:tcW w:w="3261" w:type="dxa"/>
            <w:tcBorders>
              <w:top w:val="single" w:sz="4" w:space="0" w:color="auto"/>
              <w:left w:val="single" w:sz="4" w:space="0" w:color="auto"/>
              <w:bottom w:val="single" w:sz="4" w:space="0" w:color="auto"/>
              <w:right w:val="single" w:sz="4" w:space="0" w:color="auto"/>
            </w:tcBorders>
          </w:tcPr>
          <w:p w:rsidR="00291586" w:rsidRPr="000C4C13" w:rsidRDefault="00291586" w:rsidP="004C22A0">
            <w:pPr>
              <w:pStyle w:val="TYTUAKTUprzedmiotregulacjiustawylubrozporzdzenia"/>
              <w:spacing w:before="60" w:line="240" w:lineRule="auto"/>
              <w:jc w:val="left"/>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0C4C13">
              <w:rPr>
                <w:rFonts w:ascii="Arial Narrow" w:hAnsi="Arial Narrow"/>
                <w:b w:val="0"/>
                <w:color w:val="00B050"/>
                <w:sz w:val="20"/>
                <w:szCs w:val="20"/>
              </w:rPr>
              <w:t>w sprawie kształcenia osób niebędących obywatelami polskimi oraz osób będących obywatelami polskimi, które pobierały naukę w szkołach funkcjonujących w systemach oświaty innych państw.</w:t>
            </w:r>
          </w:p>
          <w:p w:rsidR="00291586" w:rsidRPr="000C4C13" w:rsidRDefault="00291586" w:rsidP="004C22A0">
            <w:pPr>
              <w:pStyle w:val="TYTUAKTUprzedmiotregulacjiustawylubrozporzdzenia"/>
              <w:spacing w:before="60" w:line="240" w:lineRule="auto"/>
              <w:jc w:val="left"/>
            </w:pPr>
          </w:p>
          <w:p w:rsidR="00291586" w:rsidRPr="000C4C13" w:rsidRDefault="00291586" w:rsidP="004C22A0">
            <w:pPr>
              <w:pStyle w:val="TYTUAKTUprzedmiotregulacjiustawylubrozporzdzenia"/>
              <w:spacing w:before="60" w:line="240" w:lineRule="auto"/>
              <w:jc w:val="left"/>
            </w:pPr>
          </w:p>
          <w:p w:rsidR="00291586" w:rsidRPr="000C4C13" w:rsidRDefault="00291586" w:rsidP="004C22A0">
            <w:pPr>
              <w:pStyle w:val="TYTUAKTUprzedmiotregulacjiustawylubrozporzdzenia"/>
              <w:spacing w:before="60" w:line="240" w:lineRule="auto"/>
              <w:jc w:val="left"/>
            </w:pPr>
          </w:p>
          <w:p w:rsidR="00291586" w:rsidRPr="000C4C13" w:rsidRDefault="00291586" w:rsidP="004C22A0">
            <w:pPr>
              <w:pStyle w:val="TYTUAKTUprzedmiotregulacjiustawylubrozporzdzenia"/>
              <w:spacing w:before="60" w:line="240" w:lineRule="auto"/>
              <w:jc w:val="left"/>
            </w:pPr>
          </w:p>
          <w:p w:rsidR="00291586" w:rsidRPr="000C4C13" w:rsidRDefault="00291586" w:rsidP="004C22A0">
            <w:pPr>
              <w:pStyle w:val="TYTUAKTUprzedmiotregulacjiustawylubrozporzdzenia"/>
              <w:spacing w:before="60" w:line="240" w:lineRule="auto"/>
              <w:jc w:val="left"/>
            </w:pPr>
          </w:p>
          <w:p w:rsidR="00291586" w:rsidRPr="000C4C13" w:rsidRDefault="00291586" w:rsidP="004C22A0">
            <w:pPr>
              <w:pStyle w:val="TYTUAKTUprzedmiotregulacjiustawylubrozporzdzenia"/>
              <w:spacing w:before="60" w:line="240" w:lineRule="auto"/>
              <w:jc w:val="left"/>
            </w:pPr>
          </w:p>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Pr="00291586">
              <w:rPr>
                <w:rFonts w:ascii="Arial Narrow" w:hAnsi="Arial Narrow"/>
                <w:color w:val="00B050"/>
                <w:sz w:val="20"/>
                <w:szCs w:val="20"/>
              </w:rPr>
              <w:br/>
              <w:t xml:space="preserve">z dnia 9 września 2016 r. </w:t>
            </w:r>
            <w:r w:rsidRPr="00291586">
              <w:rPr>
                <w:rStyle w:val="Uwydatnienie"/>
                <w:rFonts w:ascii="Arial Narrow" w:hAnsi="Arial Narrow"/>
                <w:i w:val="0"/>
                <w:iCs w:val="0"/>
                <w:color w:val="00B050"/>
                <w:sz w:val="20"/>
                <w:szCs w:val="20"/>
              </w:rPr>
              <w:t xml:space="preserve">w sprawie kształcenia osób niebędących obywatelami polskimi oraz osób będących obywatelami polskimi, które pobierały naukę w szkołach funkcjonujących w systemach oświaty innych państw </w:t>
            </w:r>
            <w:r w:rsidRPr="00291586">
              <w:rPr>
                <w:rStyle w:val="Uwydatnienie"/>
                <w:rFonts w:ascii="Arial Narrow" w:hAnsi="Arial Narrow"/>
                <w:i w:val="0"/>
                <w:iCs w:val="0"/>
                <w:color w:val="00B050"/>
                <w:sz w:val="20"/>
                <w:szCs w:val="20"/>
              </w:rPr>
              <w:br/>
            </w:r>
            <w:r w:rsidRPr="00291586">
              <w:rPr>
                <w:rFonts w:ascii="Arial Narrow" w:hAnsi="Arial Narrow"/>
                <w:color w:val="00B050"/>
                <w:sz w:val="20"/>
                <w:szCs w:val="20"/>
              </w:rPr>
              <w:t xml:space="preserve">(Dz. U. poz. 1453), które pozostaje w mocy na podstawie </w:t>
            </w:r>
            <w:r w:rsidRPr="00291586">
              <w:rPr>
                <w:rFonts w:ascii="Arial Narrow" w:hAnsi="Arial Narrow"/>
                <w:color w:val="00B050"/>
                <w:sz w:val="20"/>
                <w:szCs w:val="20"/>
              </w:rPr>
              <w:br/>
              <w:t xml:space="preserve">art. 363 ustawy z dnia 14 grudnia 2016 r. – Przepisy wprowadzające ustawę – Prawo oświatowe (Dz. U. </w:t>
            </w:r>
            <w:r w:rsidR="000C4C13">
              <w:rPr>
                <w:rFonts w:ascii="Arial Narrow" w:hAnsi="Arial Narrow"/>
                <w:color w:val="00B050"/>
                <w:sz w:val="20"/>
                <w:szCs w:val="20"/>
              </w:rPr>
              <w:br/>
            </w:r>
            <w:r w:rsidRPr="00291586">
              <w:rPr>
                <w:rFonts w:ascii="Arial Narrow" w:hAnsi="Arial Narrow"/>
                <w:color w:val="00B050"/>
                <w:sz w:val="20"/>
                <w:szCs w:val="20"/>
              </w:rPr>
              <w:t xml:space="preserve">z 2017 r. poz. 60, z późn. zm.), ze zmienianym rozporządzeniem wydanym na podstawie art. 165 ust. 16 ustawy – Prawo oświatowe (Dz. U. z 2018 r. poz. 996, </w:t>
            </w:r>
            <w:r w:rsidR="000C4C13">
              <w:rPr>
                <w:rFonts w:ascii="Arial Narrow" w:hAnsi="Arial Narrow"/>
                <w:color w:val="00B050"/>
                <w:sz w:val="20"/>
                <w:szCs w:val="20"/>
              </w:rPr>
              <w:br/>
            </w:r>
            <w:r w:rsidRPr="00291586">
              <w:rPr>
                <w:rFonts w:ascii="Arial Narrow" w:hAnsi="Arial Narrow"/>
                <w:color w:val="00B050"/>
                <w:sz w:val="20"/>
                <w:szCs w:val="20"/>
              </w:rPr>
              <w:t xml:space="preserve">z późn. zm.), w związku z dostosowaniem przepisów do regulacji wprowadzonych ustawą z dnia 22 listopada </w:t>
            </w:r>
            <w:r w:rsidR="000C4C13">
              <w:rPr>
                <w:rFonts w:ascii="Arial Narrow" w:hAnsi="Arial Narrow"/>
                <w:color w:val="00B050"/>
                <w:sz w:val="20"/>
                <w:szCs w:val="20"/>
              </w:rPr>
              <w:br/>
            </w:r>
            <w:r w:rsidRPr="00291586">
              <w:rPr>
                <w:rFonts w:ascii="Arial Narrow" w:hAnsi="Arial Narrow"/>
                <w:color w:val="00B050"/>
                <w:sz w:val="20"/>
                <w:szCs w:val="20"/>
              </w:rPr>
              <w:t xml:space="preserve">2018 r. o zmianie ustawy – Prawo oświatowe, ustawy </w:t>
            </w:r>
            <w:r w:rsidR="000C4C13">
              <w:rPr>
                <w:rFonts w:ascii="Arial Narrow" w:hAnsi="Arial Narrow"/>
                <w:color w:val="00B050"/>
                <w:sz w:val="20"/>
                <w:szCs w:val="20"/>
              </w:rPr>
              <w:br/>
            </w:r>
            <w:r w:rsidRPr="00291586">
              <w:rPr>
                <w:rFonts w:ascii="Arial Narrow" w:hAnsi="Arial Narrow"/>
                <w:color w:val="00B050"/>
                <w:sz w:val="20"/>
                <w:szCs w:val="20"/>
              </w:rPr>
              <w:t>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Barbara Skaczkowska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Współpracy Międzynarodowej</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Magdalena Wantoła-Szumera</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naczelnik wydziału</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199.</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kształcenia ustawicznego </w:t>
            </w:r>
            <w:r w:rsidRPr="00291586">
              <w:rPr>
                <w:rFonts w:ascii="Arial Narrow" w:hAnsi="Arial Narrow"/>
                <w:b w:val="0"/>
                <w:color w:val="00B050"/>
                <w:sz w:val="20"/>
                <w:szCs w:val="20"/>
              </w:rPr>
              <w:br/>
              <w:t>w formach pozaszkolnych.</w:t>
            </w:r>
          </w:p>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p>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p>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Pr="00291586">
              <w:rPr>
                <w:rFonts w:ascii="Arial Narrow" w:hAnsi="Arial Narrow"/>
                <w:color w:val="00B050"/>
                <w:sz w:val="20"/>
                <w:szCs w:val="20"/>
              </w:rPr>
              <w:br/>
              <w:t xml:space="preserve">z dnia 11 stycznia 2012 r. </w:t>
            </w:r>
            <w:r w:rsidRPr="00291586">
              <w:rPr>
                <w:rStyle w:val="Uwydatnienie"/>
                <w:rFonts w:ascii="Arial Narrow" w:hAnsi="Arial Narrow"/>
                <w:i w:val="0"/>
                <w:iCs w:val="0"/>
                <w:color w:val="00B050"/>
                <w:sz w:val="20"/>
                <w:szCs w:val="20"/>
              </w:rPr>
              <w:t xml:space="preserve">w sprawie </w:t>
            </w:r>
            <w:r w:rsidRPr="00291586">
              <w:rPr>
                <w:rFonts w:ascii="Arial Narrow" w:hAnsi="Arial Narrow"/>
                <w:color w:val="00B050"/>
                <w:sz w:val="20"/>
                <w:szCs w:val="20"/>
              </w:rPr>
              <w:t xml:space="preserve">w sprawie kształcenia ustawicznego w formach pozaszkolnych. (Dz. U. z 2014 r. </w:t>
            </w:r>
            <w:r w:rsidRPr="00291586">
              <w:rPr>
                <w:rFonts w:ascii="Arial Narrow" w:hAnsi="Arial Narrow"/>
                <w:color w:val="00B050"/>
                <w:sz w:val="20"/>
                <w:szCs w:val="20"/>
              </w:rPr>
              <w:br/>
              <w:t xml:space="preserve">poz. 622), które pozostaje w mocy na podstawie </w:t>
            </w:r>
            <w:r w:rsidRPr="00291586">
              <w:rPr>
                <w:rFonts w:ascii="Arial Narrow" w:hAnsi="Arial Narrow"/>
                <w:color w:val="00B050"/>
                <w:sz w:val="20"/>
                <w:szCs w:val="20"/>
              </w:rPr>
              <w:br/>
              <w:t xml:space="preserve">art. 363 ustawy z dnia 14 grudnia 2016 r. – Przepisy wprowadzające ustawę – Prawo oświatowe (Dz. U. </w:t>
            </w:r>
            <w:r w:rsidR="000C4C13">
              <w:rPr>
                <w:rFonts w:ascii="Arial Narrow" w:hAnsi="Arial Narrow"/>
                <w:color w:val="00B050"/>
                <w:sz w:val="20"/>
                <w:szCs w:val="20"/>
              </w:rPr>
              <w:br/>
            </w:r>
            <w:r w:rsidRPr="00291586">
              <w:rPr>
                <w:rFonts w:ascii="Arial Narrow" w:hAnsi="Arial Narrow"/>
                <w:color w:val="00B050"/>
                <w:sz w:val="20"/>
                <w:szCs w:val="20"/>
              </w:rPr>
              <w:t xml:space="preserve">z 2017 r. poz. 60, z późn. zm.), ze zmienianym rozporządzeniem wydanym na podstawie art. 117 ust. 5 ustawy – Prawo oświatowe (Dz. U. z 2018 r. poz. 996, </w:t>
            </w:r>
            <w:r w:rsidR="000C4C13">
              <w:rPr>
                <w:rFonts w:ascii="Arial Narrow" w:hAnsi="Arial Narrow"/>
                <w:color w:val="00B050"/>
                <w:sz w:val="20"/>
                <w:szCs w:val="20"/>
              </w:rPr>
              <w:br/>
            </w:r>
            <w:r w:rsidRPr="00291586">
              <w:rPr>
                <w:rFonts w:ascii="Arial Narrow" w:hAnsi="Arial Narrow"/>
                <w:color w:val="00B050"/>
                <w:sz w:val="20"/>
                <w:szCs w:val="20"/>
              </w:rPr>
              <w:t xml:space="preserve">z późn. zm.), w związku z dostosowaniem przepisów do regulacji wprowadzonych ustawą z dnia 22 listopada </w:t>
            </w:r>
            <w:r w:rsidR="000C4C13">
              <w:rPr>
                <w:rFonts w:ascii="Arial Narrow" w:hAnsi="Arial Narrow"/>
                <w:color w:val="00B050"/>
                <w:sz w:val="20"/>
                <w:szCs w:val="20"/>
              </w:rPr>
              <w:br/>
            </w:r>
            <w:r w:rsidRPr="00291586">
              <w:rPr>
                <w:rFonts w:ascii="Arial Narrow" w:hAnsi="Arial Narrow"/>
                <w:color w:val="00B050"/>
                <w:sz w:val="20"/>
                <w:szCs w:val="20"/>
              </w:rPr>
              <w:t xml:space="preserve">2018 r. o zmianie ustawy – Prawo oświatowe, ustawy </w:t>
            </w:r>
            <w:r w:rsidR="000C4C13">
              <w:rPr>
                <w:rFonts w:ascii="Arial Narrow" w:hAnsi="Arial Narrow"/>
                <w:color w:val="00B050"/>
                <w:sz w:val="20"/>
                <w:szCs w:val="20"/>
              </w:rPr>
              <w:br/>
            </w:r>
            <w:r w:rsidRPr="00291586">
              <w:rPr>
                <w:rFonts w:ascii="Arial Narrow" w:hAnsi="Arial Narrow"/>
                <w:color w:val="00B050"/>
                <w:sz w:val="20"/>
                <w:szCs w:val="20"/>
              </w:rPr>
              <w:t>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Stefania Wilkiel</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radca ministra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r w:rsidR="00291586" w:rsidRPr="00291586" w:rsidTr="004C22A0">
        <w:tc>
          <w:tcPr>
            <w:tcW w:w="566"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hd w:val="clear" w:color="auto" w:fill="FFFFFF"/>
              <w:spacing w:before="60" w:after="60"/>
              <w:ind w:left="-57"/>
              <w:jc w:val="right"/>
              <w:rPr>
                <w:rFonts w:ascii="Arial Narrow" w:hAnsi="Arial Narrow"/>
                <w:color w:val="00B050"/>
                <w:sz w:val="18"/>
                <w:szCs w:val="18"/>
              </w:rPr>
            </w:pPr>
            <w:r w:rsidRPr="00291586">
              <w:rPr>
                <w:rFonts w:ascii="Arial Narrow" w:hAnsi="Arial Narrow"/>
                <w:color w:val="00B050"/>
                <w:sz w:val="18"/>
                <w:szCs w:val="18"/>
              </w:rPr>
              <w:t>200.</w:t>
            </w:r>
          </w:p>
        </w:tc>
        <w:tc>
          <w:tcPr>
            <w:tcW w:w="3261"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pStyle w:val="TYTUAKTUprzedmiotregulacjiustawylubrozporzdzenia"/>
              <w:spacing w:before="60" w:line="240" w:lineRule="auto"/>
              <w:jc w:val="left"/>
              <w:rPr>
                <w:rFonts w:ascii="Arial Narrow" w:hAnsi="Arial Narrow"/>
                <w:b w:val="0"/>
                <w:color w:val="00B050"/>
                <w:sz w:val="20"/>
                <w:szCs w:val="20"/>
              </w:rPr>
            </w:pPr>
            <w:r w:rsidRPr="00291586">
              <w:rPr>
                <w:rFonts w:ascii="Arial Narrow" w:hAnsi="Arial Narrow"/>
                <w:b w:val="0"/>
                <w:color w:val="00B050"/>
                <w:sz w:val="20"/>
                <w:szCs w:val="20"/>
              </w:rPr>
              <w:t xml:space="preserve">Rozporządzenie Ministra Edukacji Narodowej zmieniające rozporządzenie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w sprawie szczegółowych warunków </w:t>
            </w:r>
            <w:r w:rsidRPr="00291586">
              <w:rPr>
                <w:rFonts w:ascii="Arial Narrow" w:hAnsi="Arial Narrow"/>
                <w:b w:val="0"/>
                <w:color w:val="00B050"/>
                <w:sz w:val="20"/>
                <w:szCs w:val="20"/>
              </w:rPr>
              <w:br/>
              <w:t xml:space="preserve">i sposobu oceniania, klasyfikowania </w:t>
            </w:r>
            <w:r w:rsidR="000C4C13">
              <w:rPr>
                <w:rFonts w:ascii="Arial Narrow" w:hAnsi="Arial Narrow"/>
                <w:b w:val="0"/>
                <w:color w:val="00B050"/>
                <w:sz w:val="20"/>
                <w:szCs w:val="20"/>
              </w:rPr>
              <w:br/>
            </w:r>
            <w:r w:rsidRPr="00291586">
              <w:rPr>
                <w:rFonts w:ascii="Arial Narrow" w:hAnsi="Arial Narrow"/>
                <w:b w:val="0"/>
                <w:color w:val="00B050"/>
                <w:sz w:val="20"/>
                <w:szCs w:val="20"/>
              </w:rPr>
              <w:t xml:space="preserve">i promowania uczniów i słuchaczy </w:t>
            </w:r>
            <w:r w:rsidR="000C4C13">
              <w:rPr>
                <w:rFonts w:ascii="Arial Narrow" w:hAnsi="Arial Narrow"/>
                <w:b w:val="0"/>
                <w:color w:val="00B050"/>
                <w:sz w:val="20"/>
                <w:szCs w:val="20"/>
              </w:rPr>
              <w:br/>
            </w:r>
            <w:r w:rsidRPr="00291586">
              <w:rPr>
                <w:rFonts w:ascii="Arial Narrow" w:hAnsi="Arial Narrow"/>
                <w:b w:val="0"/>
                <w:color w:val="00B050"/>
                <w:sz w:val="20"/>
                <w:szCs w:val="20"/>
              </w:rPr>
              <w:t>w szkołach publicznych.</w:t>
            </w:r>
          </w:p>
        </w:tc>
        <w:tc>
          <w:tcPr>
            <w:tcW w:w="4536"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 xml:space="preserve">Uspójnienie rozporządzenia Ministra Edukacji Narodowej </w:t>
            </w:r>
            <w:r w:rsidR="000C4C13">
              <w:rPr>
                <w:rFonts w:ascii="Arial Narrow" w:hAnsi="Arial Narrow"/>
                <w:color w:val="00B050"/>
                <w:sz w:val="20"/>
                <w:szCs w:val="20"/>
              </w:rPr>
              <w:br/>
            </w:r>
            <w:r w:rsidRPr="00291586">
              <w:rPr>
                <w:rFonts w:ascii="Arial Narrow" w:hAnsi="Arial Narrow"/>
                <w:color w:val="00B050"/>
                <w:sz w:val="20"/>
                <w:szCs w:val="20"/>
              </w:rPr>
              <w:t xml:space="preserve">z dnia 10 czerwca 2015 r. w sprawie szczegółowych warunków i sposobu oceniania, klasyfikowania </w:t>
            </w:r>
            <w:r w:rsidR="000C4C13">
              <w:rPr>
                <w:rFonts w:ascii="Arial Narrow" w:hAnsi="Arial Narrow"/>
                <w:color w:val="00B050"/>
                <w:sz w:val="20"/>
                <w:szCs w:val="20"/>
              </w:rPr>
              <w:br/>
            </w:r>
            <w:r w:rsidRPr="00291586">
              <w:rPr>
                <w:rFonts w:ascii="Arial Narrow" w:hAnsi="Arial Narrow"/>
                <w:color w:val="00B050"/>
                <w:sz w:val="20"/>
                <w:szCs w:val="20"/>
              </w:rPr>
              <w:t xml:space="preserve">i promowania uczniów i słuchaczy w szkołach publicznych (Dz. U. 2015 r. poz. 843 z późn. zm.), które pozostaje </w:t>
            </w:r>
            <w:r w:rsidR="000C4C13">
              <w:rPr>
                <w:rFonts w:ascii="Arial Narrow" w:hAnsi="Arial Narrow"/>
                <w:color w:val="00B050"/>
                <w:sz w:val="20"/>
                <w:szCs w:val="20"/>
              </w:rPr>
              <w:br/>
            </w:r>
            <w:r w:rsidRPr="00291586">
              <w:rPr>
                <w:rFonts w:ascii="Arial Narrow" w:hAnsi="Arial Narrow"/>
                <w:color w:val="00B050"/>
                <w:sz w:val="20"/>
                <w:szCs w:val="20"/>
              </w:rPr>
              <w:t xml:space="preserve">w mocy na podstawie art. 363 ustawy z dnia 14 grudnia 2016 r. – Przepisy wprowadzające ustawę – Prawo oświatowe (Dz. U. z 2017 r. poz. 60, z późn. zm.), </w:t>
            </w:r>
            <w:r w:rsidR="000C4C13">
              <w:rPr>
                <w:rFonts w:ascii="Arial Narrow" w:hAnsi="Arial Narrow"/>
                <w:color w:val="00B050"/>
                <w:sz w:val="20"/>
                <w:szCs w:val="20"/>
              </w:rPr>
              <w:br/>
            </w:r>
            <w:r w:rsidRPr="00291586">
              <w:rPr>
                <w:rFonts w:ascii="Arial Narrow" w:hAnsi="Arial Narrow"/>
                <w:color w:val="00B050"/>
                <w:sz w:val="20"/>
                <w:szCs w:val="20"/>
              </w:rPr>
              <w:t xml:space="preserve">w związku z dostosowaniem przepisów do regulacji wprowadzonych ustawą z dnia 22 listopada 2018 r. </w:t>
            </w:r>
            <w:r w:rsidRPr="00291586">
              <w:rPr>
                <w:rFonts w:ascii="Arial Narrow" w:hAnsi="Arial Narrow"/>
                <w:color w:val="00B050"/>
                <w:sz w:val="20"/>
                <w:szCs w:val="20"/>
              </w:rPr>
              <w:br/>
              <w:t>o zmianie ustawy – Prawo oświatowe, ustawy o systemie oświaty oraz niektórych innych ustaw (Dz. U. poz. 2245).</w:t>
            </w:r>
          </w:p>
        </w:tc>
        <w:tc>
          <w:tcPr>
            <w:tcW w:w="4489" w:type="dxa"/>
            <w:tcBorders>
              <w:top w:val="single" w:sz="4" w:space="0" w:color="auto"/>
              <w:left w:val="single" w:sz="4" w:space="0" w:color="auto"/>
              <w:bottom w:val="single" w:sz="4" w:space="0" w:color="auto"/>
              <w:right w:val="single" w:sz="4" w:space="0" w:color="auto"/>
            </w:tcBorders>
          </w:tcPr>
          <w:p w:rsidR="00291586" w:rsidRPr="00291586" w:rsidRDefault="00291586" w:rsidP="004C22A0">
            <w:pPr>
              <w:spacing w:before="60" w:after="60"/>
              <w:rPr>
                <w:rFonts w:ascii="Arial Narrow" w:hAnsi="Arial Narrow"/>
                <w:color w:val="00B050"/>
                <w:sz w:val="20"/>
                <w:szCs w:val="20"/>
              </w:rPr>
            </w:pPr>
            <w:r w:rsidRPr="00291586">
              <w:rPr>
                <w:rFonts w:ascii="Arial Narrow" w:hAnsi="Arial Narrow"/>
                <w:color w:val="00B050"/>
                <w:sz w:val="20"/>
                <w:szCs w:val="20"/>
              </w:rPr>
              <w:t>Nowelizacja ma na celu dostosowanie przepisów rozporządzenia do zmian wprowadzonych ustawą z dnia 22 listopada 2018 r. o zmianie ustawy – Prawo oświatowe, ustawy o systemie oświaty oraz niektórych innych ustaw.</w:t>
            </w:r>
          </w:p>
        </w:tc>
        <w:tc>
          <w:tcPr>
            <w:tcW w:w="1134" w:type="dxa"/>
            <w:tcBorders>
              <w:top w:val="single" w:sz="4" w:space="0" w:color="auto"/>
              <w:left w:val="single" w:sz="4" w:space="0" w:color="auto"/>
              <w:bottom w:val="single" w:sz="4" w:space="0" w:color="auto"/>
              <w:right w:val="single" w:sz="4" w:space="0" w:color="auto"/>
            </w:tcBorders>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I kwartał </w:t>
            </w:r>
            <w:r w:rsidRPr="00291586">
              <w:rPr>
                <w:rFonts w:ascii="Arial Narrow" w:hAnsi="Arial Narrow"/>
                <w:color w:val="00B050"/>
                <w:sz w:val="20"/>
                <w:szCs w:val="20"/>
              </w:rPr>
              <w:br/>
              <w:t>2019 r.</w:t>
            </w:r>
          </w:p>
        </w:tc>
        <w:tc>
          <w:tcPr>
            <w:tcW w:w="1749" w:type="dxa"/>
            <w:tcBorders>
              <w:top w:val="single" w:sz="4" w:space="0" w:color="auto"/>
              <w:left w:val="single" w:sz="4" w:space="0" w:color="auto"/>
              <w:bottom w:val="single" w:sz="4" w:space="0" w:color="auto"/>
              <w:right w:val="single" w:sz="4" w:space="0" w:color="auto"/>
            </w:tcBorders>
            <w:shd w:val="clear" w:color="auto" w:fill="auto"/>
          </w:tcPr>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xml:space="preserve">Antonia Karpowicz- Zbińkowska </w:t>
            </w:r>
            <w:r w:rsidRPr="00291586">
              <w:rPr>
                <w:rFonts w:ascii="Arial Narrow" w:hAnsi="Arial Narrow"/>
                <w:color w:val="00B050"/>
                <w:sz w:val="20"/>
                <w:szCs w:val="20"/>
              </w:rPr>
              <w:br/>
              <w:t>- starszy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Kształcenia Ogólnego</w:t>
            </w:r>
          </w:p>
          <w:p w:rsidR="00291586" w:rsidRPr="00291586" w:rsidRDefault="00291586" w:rsidP="00291586">
            <w:pPr>
              <w:spacing w:before="60"/>
              <w:jc w:val="center"/>
              <w:rPr>
                <w:rFonts w:ascii="Arial Narrow" w:hAnsi="Arial Narrow"/>
                <w:color w:val="00B050"/>
                <w:sz w:val="20"/>
                <w:szCs w:val="20"/>
              </w:rPr>
            </w:pP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Aleksandra Krawczyk</w:t>
            </w:r>
          </w:p>
          <w:p w:rsidR="00291586" w:rsidRPr="00291586" w:rsidRDefault="00291586" w:rsidP="00291586">
            <w:pPr>
              <w:spacing w:before="60"/>
              <w:jc w:val="center"/>
              <w:rPr>
                <w:rFonts w:ascii="Arial Narrow" w:hAnsi="Arial Narrow"/>
                <w:color w:val="00B050"/>
                <w:sz w:val="20"/>
                <w:szCs w:val="20"/>
              </w:rPr>
            </w:pPr>
            <w:r w:rsidRPr="00291586">
              <w:rPr>
                <w:rFonts w:ascii="Arial Narrow" w:hAnsi="Arial Narrow"/>
                <w:color w:val="00B050"/>
                <w:sz w:val="20"/>
                <w:szCs w:val="20"/>
              </w:rPr>
              <w:t>- specjalista</w:t>
            </w:r>
          </w:p>
          <w:p w:rsidR="00291586" w:rsidRPr="00291586" w:rsidRDefault="00291586" w:rsidP="00291586">
            <w:pPr>
              <w:spacing w:before="60"/>
              <w:jc w:val="center"/>
              <w:rPr>
                <w:rFonts w:ascii="Arial Narrow" w:hAnsi="Arial Narrow"/>
                <w:color w:val="00B050"/>
                <w:sz w:val="20"/>
                <w:szCs w:val="20"/>
              </w:rPr>
            </w:pPr>
          </w:p>
          <w:p w:rsidR="00291586" w:rsidRPr="004C22A0" w:rsidRDefault="00291586" w:rsidP="00291586">
            <w:pPr>
              <w:spacing w:before="60"/>
              <w:jc w:val="center"/>
              <w:rPr>
                <w:rFonts w:ascii="Arial Narrow" w:hAnsi="Arial Narrow"/>
                <w:b/>
                <w:color w:val="00B050"/>
                <w:sz w:val="20"/>
                <w:szCs w:val="20"/>
              </w:rPr>
            </w:pPr>
            <w:r w:rsidRPr="004C22A0">
              <w:rPr>
                <w:rFonts w:ascii="Arial Narrow" w:hAnsi="Arial Narrow"/>
                <w:b/>
                <w:color w:val="00B050"/>
                <w:sz w:val="20"/>
                <w:szCs w:val="20"/>
              </w:rPr>
              <w:t>Departament Strategii, Kwalifikacji i Kształcenia Zawodowego</w:t>
            </w:r>
          </w:p>
        </w:tc>
      </w:tr>
    </w:tbl>
    <w:p w:rsidR="001863D9" w:rsidRPr="00291586" w:rsidRDefault="001863D9">
      <w:pPr>
        <w:pStyle w:val="menfont"/>
        <w:shd w:val="clear" w:color="auto" w:fill="FFFFFF" w:themeFill="background1"/>
        <w:rPr>
          <w:color w:val="00B050"/>
          <w:sz w:val="16"/>
          <w:szCs w:val="16"/>
        </w:rPr>
      </w:pPr>
    </w:p>
    <w:sectPr w:rsidR="001863D9" w:rsidRPr="00291586" w:rsidSect="006F7F6C">
      <w:footerReference w:type="default" r:id="rId163"/>
      <w:headerReference w:type="first" r:id="rId164"/>
      <w:pgSz w:w="16838" w:h="11906" w:orient="landscape" w:code="9"/>
      <w:pgMar w:top="56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06" w:rsidRDefault="00934006">
      <w:r>
        <w:separator/>
      </w:r>
    </w:p>
  </w:endnote>
  <w:endnote w:type="continuationSeparator" w:id="0">
    <w:p w:rsidR="00934006" w:rsidRDefault="0093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65" w:rsidRPr="00162E54" w:rsidRDefault="00AB1865">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373606">
      <w:rPr>
        <w:rFonts w:ascii="Arial Narrow" w:hAnsi="Arial Narrow"/>
        <w:noProof/>
        <w:sz w:val="16"/>
        <w:szCs w:val="16"/>
      </w:rPr>
      <w:t>2</w:t>
    </w:r>
    <w:r w:rsidRPr="00162E54">
      <w:rPr>
        <w:rFonts w:ascii="Arial Narrow" w:hAnsi="Arial Narrow"/>
        <w:sz w:val="16"/>
        <w:szCs w:val="16"/>
      </w:rPr>
      <w:fldChar w:fldCharType="end"/>
    </w:r>
  </w:p>
  <w:p w:rsidR="00AB1865" w:rsidRDefault="00AB18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06" w:rsidRDefault="00934006">
      <w:r>
        <w:separator/>
      </w:r>
    </w:p>
  </w:footnote>
  <w:footnote w:type="continuationSeparator" w:id="0">
    <w:p w:rsidR="00934006" w:rsidRDefault="0093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65" w:rsidRDefault="00AB1865" w:rsidP="00F030A2">
    <w:pPr>
      <w:pStyle w:val="Nagwek"/>
      <w:jc w:val="center"/>
      <w:rPr>
        <w:rFonts w:ascii="Cambria" w:hAnsi="Cambria"/>
        <w:sz w:val="34"/>
        <w:szCs w:val="34"/>
      </w:rPr>
    </w:pPr>
  </w:p>
  <w:p w:rsidR="00AB1865" w:rsidRPr="00F030A2" w:rsidRDefault="00AB1865"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FE7"/>
    <w:multiLevelType w:val="hybridMultilevel"/>
    <w:tmpl w:val="C074DB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0617FD"/>
    <w:multiLevelType w:val="hybridMultilevel"/>
    <w:tmpl w:val="00900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D102F"/>
    <w:multiLevelType w:val="hybridMultilevel"/>
    <w:tmpl w:val="A10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D2D6C"/>
    <w:multiLevelType w:val="hybridMultilevel"/>
    <w:tmpl w:val="20D4CB72"/>
    <w:lvl w:ilvl="0" w:tplc="917470FE">
      <w:start w:val="1"/>
      <w:numFmt w:val="lowerLetter"/>
      <w:lvlText w:val="%1)"/>
      <w:lvlJc w:val="left"/>
      <w:pPr>
        <w:ind w:left="720" w:hanging="360"/>
      </w:pPr>
      <w:rPr>
        <w:rFonts w:ascii="Arial Narrow" w:eastAsia="Times New Roman" w:hAnsi="Arial Narrow"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8" w15:restartNumberingAfterBreak="0">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 w15:restartNumberingAfterBreak="0">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45505B0"/>
    <w:multiLevelType w:val="hybridMultilevel"/>
    <w:tmpl w:val="C5200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C26BB1"/>
    <w:multiLevelType w:val="hybridMultilevel"/>
    <w:tmpl w:val="73E81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736B12"/>
    <w:multiLevelType w:val="hybridMultilevel"/>
    <w:tmpl w:val="1BBA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297C58"/>
    <w:multiLevelType w:val="hybridMultilevel"/>
    <w:tmpl w:val="5030D9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20"/>
  </w:num>
  <w:num w:numId="4">
    <w:abstractNumId w:val="8"/>
  </w:num>
  <w:num w:numId="5">
    <w:abstractNumId w:val="3"/>
  </w:num>
  <w:num w:numId="6">
    <w:abstractNumId w:val="17"/>
  </w:num>
  <w:num w:numId="7">
    <w:abstractNumId w:val="7"/>
  </w:num>
  <w:num w:numId="8">
    <w:abstractNumId w:val="18"/>
  </w:num>
  <w:num w:numId="9">
    <w:abstractNumId w:val="21"/>
  </w:num>
  <w:num w:numId="10">
    <w:abstractNumId w:val="9"/>
  </w:num>
  <w:num w:numId="11">
    <w:abstractNumId w:val="16"/>
  </w:num>
  <w:num w:numId="12">
    <w:abstractNumId w:val="2"/>
  </w:num>
  <w:num w:numId="13">
    <w:abstractNumId w:val="10"/>
  </w:num>
  <w:num w:numId="14">
    <w:abstractNumId w:val="11"/>
  </w:num>
  <w:num w:numId="15">
    <w:abstractNumId w:val="5"/>
  </w:num>
  <w:num w:numId="16">
    <w:abstractNumId w:val="0"/>
  </w:num>
  <w:num w:numId="17">
    <w:abstractNumId w:val="19"/>
  </w:num>
  <w:num w:numId="18">
    <w:abstractNumId w:val="15"/>
  </w:num>
  <w:num w:numId="19">
    <w:abstractNumId w:val="13"/>
  </w:num>
  <w:num w:numId="20">
    <w:abstractNumId w:val="6"/>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0B35"/>
    <w:rsid w:val="00013291"/>
    <w:rsid w:val="00014CA9"/>
    <w:rsid w:val="00017374"/>
    <w:rsid w:val="00017DAD"/>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400"/>
    <w:rsid w:val="00064F8F"/>
    <w:rsid w:val="00065337"/>
    <w:rsid w:val="00066C47"/>
    <w:rsid w:val="00070C0F"/>
    <w:rsid w:val="00071941"/>
    <w:rsid w:val="00073FFB"/>
    <w:rsid w:val="0008130F"/>
    <w:rsid w:val="00083332"/>
    <w:rsid w:val="00084DBA"/>
    <w:rsid w:val="00087354"/>
    <w:rsid w:val="00091727"/>
    <w:rsid w:val="00092590"/>
    <w:rsid w:val="00092ABB"/>
    <w:rsid w:val="00093BE2"/>
    <w:rsid w:val="0009516F"/>
    <w:rsid w:val="00095F4C"/>
    <w:rsid w:val="000968B5"/>
    <w:rsid w:val="00097AB8"/>
    <w:rsid w:val="000A2D6A"/>
    <w:rsid w:val="000A7772"/>
    <w:rsid w:val="000A7946"/>
    <w:rsid w:val="000B16CD"/>
    <w:rsid w:val="000B3549"/>
    <w:rsid w:val="000B5ED3"/>
    <w:rsid w:val="000C03C5"/>
    <w:rsid w:val="000C40CA"/>
    <w:rsid w:val="000C4BD3"/>
    <w:rsid w:val="000C4C13"/>
    <w:rsid w:val="000C4C48"/>
    <w:rsid w:val="000C6AE2"/>
    <w:rsid w:val="000D3374"/>
    <w:rsid w:val="000D48FE"/>
    <w:rsid w:val="000E09BC"/>
    <w:rsid w:val="000E1196"/>
    <w:rsid w:val="000E3225"/>
    <w:rsid w:val="000E4C0E"/>
    <w:rsid w:val="000E4DB7"/>
    <w:rsid w:val="000E7D1E"/>
    <w:rsid w:val="000E7DD6"/>
    <w:rsid w:val="000F15D8"/>
    <w:rsid w:val="000F25EE"/>
    <w:rsid w:val="000F3675"/>
    <w:rsid w:val="000F62CD"/>
    <w:rsid w:val="000F6BAC"/>
    <w:rsid w:val="00103F34"/>
    <w:rsid w:val="00105B0B"/>
    <w:rsid w:val="00105EDA"/>
    <w:rsid w:val="00111614"/>
    <w:rsid w:val="0011191B"/>
    <w:rsid w:val="00114068"/>
    <w:rsid w:val="00114CBE"/>
    <w:rsid w:val="00115301"/>
    <w:rsid w:val="00121FDF"/>
    <w:rsid w:val="001278D9"/>
    <w:rsid w:val="001278F2"/>
    <w:rsid w:val="0014087A"/>
    <w:rsid w:val="00141241"/>
    <w:rsid w:val="00144CAA"/>
    <w:rsid w:val="00144CD3"/>
    <w:rsid w:val="0014640E"/>
    <w:rsid w:val="00160F33"/>
    <w:rsid w:val="00162E54"/>
    <w:rsid w:val="00164F82"/>
    <w:rsid w:val="00165CBD"/>
    <w:rsid w:val="001661E4"/>
    <w:rsid w:val="00171356"/>
    <w:rsid w:val="0017154E"/>
    <w:rsid w:val="00172042"/>
    <w:rsid w:val="0017538B"/>
    <w:rsid w:val="00175F53"/>
    <w:rsid w:val="0018131B"/>
    <w:rsid w:val="00183DF5"/>
    <w:rsid w:val="001863D9"/>
    <w:rsid w:val="001868A6"/>
    <w:rsid w:val="001905E5"/>
    <w:rsid w:val="00190DF4"/>
    <w:rsid w:val="00191535"/>
    <w:rsid w:val="00191C70"/>
    <w:rsid w:val="0019260C"/>
    <w:rsid w:val="001A14A5"/>
    <w:rsid w:val="001A2047"/>
    <w:rsid w:val="001A2331"/>
    <w:rsid w:val="001A390F"/>
    <w:rsid w:val="001A3914"/>
    <w:rsid w:val="001A7EAE"/>
    <w:rsid w:val="001B3247"/>
    <w:rsid w:val="001B5036"/>
    <w:rsid w:val="001B5320"/>
    <w:rsid w:val="001B5C19"/>
    <w:rsid w:val="001B5EB3"/>
    <w:rsid w:val="001B7B77"/>
    <w:rsid w:val="001B7C26"/>
    <w:rsid w:val="001C12E7"/>
    <w:rsid w:val="001D200A"/>
    <w:rsid w:val="001D28DB"/>
    <w:rsid w:val="001D434C"/>
    <w:rsid w:val="001D7DD4"/>
    <w:rsid w:val="001D7E7C"/>
    <w:rsid w:val="001E2271"/>
    <w:rsid w:val="001E5A40"/>
    <w:rsid w:val="001F05BD"/>
    <w:rsid w:val="001F43BB"/>
    <w:rsid w:val="001F5326"/>
    <w:rsid w:val="001F7741"/>
    <w:rsid w:val="002006D0"/>
    <w:rsid w:val="002035BA"/>
    <w:rsid w:val="002066BD"/>
    <w:rsid w:val="002070A6"/>
    <w:rsid w:val="00210D81"/>
    <w:rsid w:val="00212E08"/>
    <w:rsid w:val="002171E3"/>
    <w:rsid w:val="002179AF"/>
    <w:rsid w:val="00221031"/>
    <w:rsid w:val="00221270"/>
    <w:rsid w:val="00222217"/>
    <w:rsid w:val="002249BF"/>
    <w:rsid w:val="00225DE1"/>
    <w:rsid w:val="00226831"/>
    <w:rsid w:val="00230F44"/>
    <w:rsid w:val="00232A6B"/>
    <w:rsid w:val="00235143"/>
    <w:rsid w:val="002353BA"/>
    <w:rsid w:val="00235A8F"/>
    <w:rsid w:val="00241786"/>
    <w:rsid w:val="002418DB"/>
    <w:rsid w:val="002425BF"/>
    <w:rsid w:val="002450B1"/>
    <w:rsid w:val="00246FD6"/>
    <w:rsid w:val="00247ECF"/>
    <w:rsid w:val="00251333"/>
    <w:rsid w:val="00252126"/>
    <w:rsid w:val="00253219"/>
    <w:rsid w:val="0025570B"/>
    <w:rsid w:val="00255F92"/>
    <w:rsid w:val="00256AE5"/>
    <w:rsid w:val="0026670E"/>
    <w:rsid w:val="00266734"/>
    <w:rsid w:val="002679C2"/>
    <w:rsid w:val="0027158C"/>
    <w:rsid w:val="00271F25"/>
    <w:rsid w:val="00275181"/>
    <w:rsid w:val="00275E8A"/>
    <w:rsid w:val="00275F05"/>
    <w:rsid w:val="00291586"/>
    <w:rsid w:val="00296635"/>
    <w:rsid w:val="002A247A"/>
    <w:rsid w:val="002A2648"/>
    <w:rsid w:val="002A57D6"/>
    <w:rsid w:val="002B2222"/>
    <w:rsid w:val="002B6F11"/>
    <w:rsid w:val="002C01A9"/>
    <w:rsid w:val="002C1F90"/>
    <w:rsid w:val="002C20B5"/>
    <w:rsid w:val="002C2A32"/>
    <w:rsid w:val="002C3ABA"/>
    <w:rsid w:val="002C6DC5"/>
    <w:rsid w:val="002D013A"/>
    <w:rsid w:val="002D2A06"/>
    <w:rsid w:val="002D3661"/>
    <w:rsid w:val="002D3B40"/>
    <w:rsid w:val="002D43B1"/>
    <w:rsid w:val="002E18C4"/>
    <w:rsid w:val="002E1945"/>
    <w:rsid w:val="002E21CF"/>
    <w:rsid w:val="002E362C"/>
    <w:rsid w:val="002E599A"/>
    <w:rsid w:val="002E7003"/>
    <w:rsid w:val="002E763F"/>
    <w:rsid w:val="002E7951"/>
    <w:rsid w:val="002F048B"/>
    <w:rsid w:val="002F0828"/>
    <w:rsid w:val="002F13F2"/>
    <w:rsid w:val="002F266C"/>
    <w:rsid w:val="002F2FF1"/>
    <w:rsid w:val="002F3D1C"/>
    <w:rsid w:val="002F4A11"/>
    <w:rsid w:val="002F504B"/>
    <w:rsid w:val="002F6453"/>
    <w:rsid w:val="00300CB3"/>
    <w:rsid w:val="00300D19"/>
    <w:rsid w:val="003021CC"/>
    <w:rsid w:val="00302A47"/>
    <w:rsid w:val="00305383"/>
    <w:rsid w:val="00306C23"/>
    <w:rsid w:val="0031288A"/>
    <w:rsid w:val="00312C81"/>
    <w:rsid w:val="00317B02"/>
    <w:rsid w:val="003244AD"/>
    <w:rsid w:val="00324506"/>
    <w:rsid w:val="00325BA0"/>
    <w:rsid w:val="003304B4"/>
    <w:rsid w:val="00332651"/>
    <w:rsid w:val="00334A3E"/>
    <w:rsid w:val="00335FAB"/>
    <w:rsid w:val="00341FA2"/>
    <w:rsid w:val="003421EB"/>
    <w:rsid w:val="00342700"/>
    <w:rsid w:val="00353DDE"/>
    <w:rsid w:val="00355CAD"/>
    <w:rsid w:val="003560FE"/>
    <w:rsid w:val="00360C53"/>
    <w:rsid w:val="0036185A"/>
    <w:rsid w:val="00366A65"/>
    <w:rsid w:val="00373606"/>
    <w:rsid w:val="00376711"/>
    <w:rsid w:val="003806B3"/>
    <w:rsid w:val="003813F2"/>
    <w:rsid w:val="00381D08"/>
    <w:rsid w:val="00387212"/>
    <w:rsid w:val="00391F55"/>
    <w:rsid w:val="00392C25"/>
    <w:rsid w:val="00394D1E"/>
    <w:rsid w:val="00396EB1"/>
    <w:rsid w:val="003A194A"/>
    <w:rsid w:val="003A767F"/>
    <w:rsid w:val="003A7B95"/>
    <w:rsid w:val="003B0471"/>
    <w:rsid w:val="003B2045"/>
    <w:rsid w:val="003B249E"/>
    <w:rsid w:val="003B49B7"/>
    <w:rsid w:val="003B6640"/>
    <w:rsid w:val="003B703E"/>
    <w:rsid w:val="003B787C"/>
    <w:rsid w:val="003C1A32"/>
    <w:rsid w:val="003C3915"/>
    <w:rsid w:val="003C458C"/>
    <w:rsid w:val="003C4DF1"/>
    <w:rsid w:val="003C5D32"/>
    <w:rsid w:val="003C668B"/>
    <w:rsid w:val="003C6EF4"/>
    <w:rsid w:val="003D0230"/>
    <w:rsid w:val="003D41D0"/>
    <w:rsid w:val="003D5AAC"/>
    <w:rsid w:val="003D73F6"/>
    <w:rsid w:val="003D77AC"/>
    <w:rsid w:val="003E1CBF"/>
    <w:rsid w:val="003E2843"/>
    <w:rsid w:val="003E3A5F"/>
    <w:rsid w:val="003E3FE5"/>
    <w:rsid w:val="003E552A"/>
    <w:rsid w:val="003E5D2C"/>
    <w:rsid w:val="003F1D4F"/>
    <w:rsid w:val="003F3C43"/>
    <w:rsid w:val="003F5D66"/>
    <w:rsid w:val="003F6863"/>
    <w:rsid w:val="003F69F1"/>
    <w:rsid w:val="003F792B"/>
    <w:rsid w:val="003F7BD4"/>
    <w:rsid w:val="00400573"/>
    <w:rsid w:val="00400850"/>
    <w:rsid w:val="00401567"/>
    <w:rsid w:val="0040244C"/>
    <w:rsid w:val="004027F3"/>
    <w:rsid w:val="00406C41"/>
    <w:rsid w:val="0041037C"/>
    <w:rsid w:val="004114B3"/>
    <w:rsid w:val="00421211"/>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48E"/>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0822"/>
    <w:rsid w:val="004A096E"/>
    <w:rsid w:val="004A31C9"/>
    <w:rsid w:val="004B1908"/>
    <w:rsid w:val="004B2F97"/>
    <w:rsid w:val="004B35CC"/>
    <w:rsid w:val="004B3FA7"/>
    <w:rsid w:val="004B5A54"/>
    <w:rsid w:val="004B75E9"/>
    <w:rsid w:val="004C22A0"/>
    <w:rsid w:val="004C4CFE"/>
    <w:rsid w:val="004C5455"/>
    <w:rsid w:val="004C72D3"/>
    <w:rsid w:val="004D04FE"/>
    <w:rsid w:val="004D1C42"/>
    <w:rsid w:val="004D35D3"/>
    <w:rsid w:val="004D3E7B"/>
    <w:rsid w:val="004E207A"/>
    <w:rsid w:val="004E2FD4"/>
    <w:rsid w:val="004E3ADD"/>
    <w:rsid w:val="004F0042"/>
    <w:rsid w:val="004F21D5"/>
    <w:rsid w:val="005014D1"/>
    <w:rsid w:val="005022C7"/>
    <w:rsid w:val="00502579"/>
    <w:rsid w:val="005034B6"/>
    <w:rsid w:val="00505043"/>
    <w:rsid w:val="00510B02"/>
    <w:rsid w:val="00511B59"/>
    <w:rsid w:val="005127F1"/>
    <w:rsid w:val="0051516C"/>
    <w:rsid w:val="00521BE2"/>
    <w:rsid w:val="00521CB9"/>
    <w:rsid w:val="0052477B"/>
    <w:rsid w:val="005304F4"/>
    <w:rsid w:val="00531043"/>
    <w:rsid w:val="00531ECC"/>
    <w:rsid w:val="00533135"/>
    <w:rsid w:val="00536EFE"/>
    <w:rsid w:val="00543A85"/>
    <w:rsid w:val="00550E95"/>
    <w:rsid w:val="00551A12"/>
    <w:rsid w:val="005534F9"/>
    <w:rsid w:val="005546C3"/>
    <w:rsid w:val="00555DCD"/>
    <w:rsid w:val="005570B3"/>
    <w:rsid w:val="00557380"/>
    <w:rsid w:val="00560FCF"/>
    <w:rsid w:val="00561F10"/>
    <w:rsid w:val="005625C0"/>
    <w:rsid w:val="00564D40"/>
    <w:rsid w:val="00566995"/>
    <w:rsid w:val="00574E17"/>
    <w:rsid w:val="00575A1A"/>
    <w:rsid w:val="00576294"/>
    <w:rsid w:val="00577D48"/>
    <w:rsid w:val="0058489A"/>
    <w:rsid w:val="00586514"/>
    <w:rsid w:val="0059043B"/>
    <w:rsid w:val="0059071C"/>
    <w:rsid w:val="00591B07"/>
    <w:rsid w:val="00592BD3"/>
    <w:rsid w:val="005974E3"/>
    <w:rsid w:val="005A4A0F"/>
    <w:rsid w:val="005A6030"/>
    <w:rsid w:val="005A73D5"/>
    <w:rsid w:val="005B1941"/>
    <w:rsid w:val="005B41CC"/>
    <w:rsid w:val="005C3358"/>
    <w:rsid w:val="005C5BF9"/>
    <w:rsid w:val="005C6B55"/>
    <w:rsid w:val="005D1FEC"/>
    <w:rsid w:val="005D292F"/>
    <w:rsid w:val="005D3D88"/>
    <w:rsid w:val="005D3D8B"/>
    <w:rsid w:val="005D6BD9"/>
    <w:rsid w:val="005E1A46"/>
    <w:rsid w:val="005E4CA4"/>
    <w:rsid w:val="005E6630"/>
    <w:rsid w:val="005F01D5"/>
    <w:rsid w:val="005F1E78"/>
    <w:rsid w:val="005F3FF9"/>
    <w:rsid w:val="005F550F"/>
    <w:rsid w:val="005F5F96"/>
    <w:rsid w:val="005F6FA3"/>
    <w:rsid w:val="005F7A87"/>
    <w:rsid w:val="006000B2"/>
    <w:rsid w:val="006008C2"/>
    <w:rsid w:val="00600FE0"/>
    <w:rsid w:val="006022BA"/>
    <w:rsid w:val="00602D49"/>
    <w:rsid w:val="00603D99"/>
    <w:rsid w:val="00605C73"/>
    <w:rsid w:val="00605ED2"/>
    <w:rsid w:val="00607ECE"/>
    <w:rsid w:val="0061328A"/>
    <w:rsid w:val="006132E0"/>
    <w:rsid w:val="0061332F"/>
    <w:rsid w:val="006134A8"/>
    <w:rsid w:val="00613A04"/>
    <w:rsid w:val="00613D31"/>
    <w:rsid w:val="00614C0C"/>
    <w:rsid w:val="00616974"/>
    <w:rsid w:val="00622DBF"/>
    <w:rsid w:val="00624C99"/>
    <w:rsid w:val="00625D4B"/>
    <w:rsid w:val="00631D8B"/>
    <w:rsid w:val="0063311B"/>
    <w:rsid w:val="00640FE7"/>
    <w:rsid w:val="00641B4E"/>
    <w:rsid w:val="006451D4"/>
    <w:rsid w:val="00645C6E"/>
    <w:rsid w:val="006560D3"/>
    <w:rsid w:val="00656CD4"/>
    <w:rsid w:val="00662D0D"/>
    <w:rsid w:val="00667428"/>
    <w:rsid w:val="006716F6"/>
    <w:rsid w:val="00671D5C"/>
    <w:rsid w:val="00672004"/>
    <w:rsid w:val="0067232A"/>
    <w:rsid w:val="0067419B"/>
    <w:rsid w:val="00676FE8"/>
    <w:rsid w:val="00681434"/>
    <w:rsid w:val="00681870"/>
    <w:rsid w:val="00682365"/>
    <w:rsid w:val="006839EA"/>
    <w:rsid w:val="00684034"/>
    <w:rsid w:val="0068417E"/>
    <w:rsid w:val="006851A6"/>
    <w:rsid w:val="00687EB3"/>
    <w:rsid w:val="00692242"/>
    <w:rsid w:val="0069248F"/>
    <w:rsid w:val="006963D5"/>
    <w:rsid w:val="00697A28"/>
    <w:rsid w:val="006A132F"/>
    <w:rsid w:val="006A28A2"/>
    <w:rsid w:val="006A2F8A"/>
    <w:rsid w:val="006A3AC0"/>
    <w:rsid w:val="006A4CF7"/>
    <w:rsid w:val="006A5816"/>
    <w:rsid w:val="006B013A"/>
    <w:rsid w:val="006B42CB"/>
    <w:rsid w:val="006B479F"/>
    <w:rsid w:val="006B5BDE"/>
    <w:rsid w:val="006B7C34"/>
    <w:rsid w:val="006C1810"/>
    <w:rsid w:val="006C3E76"/>
    <w:rsid w:val="006C5278"/>
    <w:rsid w:val="006D3D4A"/>
    <w:rsid w:val="006D53A7"/>
    <w:rsid w:val="006D5F89"/>
    <w:rsid w:val="006D74B1"/>
    <w:rsid w:val="006E01B1"/>
    <w:rsid w:val="006E3FA4"/>
    <w:rsid w:val="006E4645"/>
    <w:rsid w:val="006E47F3"/>
    <w:rsid w:val="006E6CD2"/>
    <w:rsid w:val="006F0ECE"/>
    <w:rsid w:val="006F12A3"/>
    <w:rsid w:val="006F17ED"/>
    <w:rsid w:val="006F4835"/>
    <w:rsid w:val="006F7F6C"/>
    <w:rsid w:val="00700F2A"/>
    <w:rsid w:val="00701824"/>
    <w:rsid w:val="0070197A"/>
    <w:rsid w:val="00702F37"/>
    <w:rsid w:val="0070584B"/>
    <w:rsid w:val="007061EC"/>
    <w:rsid w:val="007076CE"/>
    <w:rsid w:val="00707D83"/>
    <w:rsid w:val="00724732"/>
    <w:rsid w:val="007259C8"/>
    <w:rsid w:val="0073171F"/>
    <w:rsid w:val="0073336A"/>
    <w:rsid w:val="007344EA"/>
    <w:rsid w:val="007365A3"/>
    <w:rsid w:val="00737280"/>
    <w:rsid w:val="007372C9"/>
    <w:rsid w:val="00741250"/>
    <w:rsid w:val="00742B55"/>
    <w:rsid w:val="007432D9"/>
    <w:rsid w:val="00743817"/>
    <w:rsid w:val="00743D9B"/>
    <w:rsid w:val="00745C35"/>
    <w:rsid w:val="00745FE3"/>
    <w:rsid w:val="00752E83"/>
    <w:rsid w:val="00753BBC"/>
    <w:rsid w:val="00756762"/>
    <w:rsid w:val="007570D6"/>
    <w:rsid w:val="00760E3E"/>
    <w:rsid w:val="007622F8"/>
    <w:rsid w:val="00763E6A"/>
    <w:rsid w:val="00764BA4"/>
    <w:rsid w:val="00764F99"/>
    <w:rsid w:val="00774108"/>
    <w:rsid w:val="00774375"/>
    <w:rsid w:val="007764F7"/>
    <w:rsid w:val="00776821"/>
    <w:rsid w:val="00776C1F"/>
    <w:rsid w:val="00777D52"/>
    <w:rsid w:val="007818C2"/>
    <w:rsid w:val="00781B51"/>
    <w:rsid w:val="0078298D"/>
    <w:rsid w:val="00782B1E"/>
    <w:rsid w:val="0078362B"/>
    <w:rsid w:val="00783BCE"/>
    <w:rsid w:val="00784947"/>
    <w:rsid w:val="007860CC"/>
    <w:rsid w:val="00791FC6"/>
    <w:rsid w:val="007950B3"/>
    <w:rsid w:val="00796717"/>
    <w:rsid w:val="00796ED0"/>
    <w:rsid w:val="007A1747"/>
    <w:rsid w:val="007A4DED"/>
    <w:rsid w:val="007A650D"/>
    <w:rsid w:val="007A68F9"/>
    <w:rsid w:val="007B0038"/>
    <w:rsid w:val="007B23FC"/>
    <w:rsid w:val="007B60C2"/>
    <w:rsid w:val="007B71A9"/>
    <w:rsid w:val="007B75F2"/>
    <w:rsid w:val="007B77BB"/>
    <w:rsid w:val="007C1B90"/>
    <w:rsid w:val="007D0B1F"/>
    <w:rsid w:val="007D181F"/>
    <w:rsid w:val="007D5D2F"/>
    <w:rsid w:val="007D6013"/>
    <w:rsid w:val="007E138F"/>
    <w:rsid w:val="007E1471"/>
    <w:rsid w:val="007E3150"/>
    <w:rsid w:val="007E78EF"/>
    <w:rsid w:val="007F106F"/>
    <w:rsid w:val="007F1655"/>
    <w:rsid w:val="007F49E0"/>
    <w:rsid w:val="007F7B69"/>
    <w:rsid w:val="00800F59"/>
    <w:rsid w:val="00802599"/>
    <w:rsid w:val="00803C64"/>
    <w:rsid w:val="008049A0"/>
    <w:rsid w:val="00805269"/>
    <w:rsid w:val="008122E3"/>
    <w:rsid w:val="00812335"/>
    <w:rsid w:val="0081238D"/>
    <w:rsid w:val="008136E2"/>
    <w:rsid w:val="00816068"/>
    <w:rsid w:val="00816D00"/>
    <w:rsid w:val="00820FEF"/>
    <w:rsid w:val="00821B7F"/>
    <w:rsid w:val="00821F92"/>
    <w:rsid w:val="00822888"/>
    <w:rsid w:val="008236C2"/>
    <w:rsid w:val="00823BF0"/>
    <w:rsid w:val="00826C1F"/>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4EDD"/>
    <w:rsid w:val="00866166"/>
    <w:rsid w:val="00867E32"/>
    <w:rsid w:val="00873D1B"/>
    <w:rsid w:val="0087761D"/>
    <w:rsid w:val="00880660"/>
    <w:rsid w:val="00884ECF"/>
    <w:rsid w:val="0088607A"/>
    <w:rsid w:val="008866D7"/>
    <w:rsid w:val="00887EB9"/>
    <w:rsid w:val="00890E23"/>
    <w:rsid w:val="0089356E"/>
    <w:rsid w:val="0089577C"/>
    <w:rsid w:val="00895A14"/>
    <w:rsid w:val="008A3FDB"/>
    <w:rsid w:val="008A6E88"/>
    <w:rsid w:val="008B4927"/>
    <w:rsid w:val="008B4CE3"/>
    <w:rsid w:val="008C0DC0"/>
    <w:rsid w:val="008C2E22"/>
    <w:rsid w:val="008C323C"/>
    <w:rsid w:val="008D07BA"/>
    <w:rsid w:val="008D1401"/>
    <w:rsid w:val="008D1445"/>
    <w:rsid w:val="008D25F8"/>
    <w:rsid w:val="008D41BC"/>
    <w:rsid w:val="008D4D71"/>
    <w:rsid w:val="008D75DE"/>
    <w:rsid w:val="008D779D"/>
    <w:rsid w:val="008F1398"/>
    <w:rsid w:val="008F7476"/>
    <w:rsid w:val="009032A1"/>
    <w:rsid w:val="0090473C"/>
    <w:rsid w:val="00906BF1"/>
    <w:rsid w:val="009101DA"/>
    <w:rsid w:val="009106A7"/>
    <w:rsid w:val="00911202"/>
    <w:rsid w:val="0091139D"/>
    <w:rsid w:val="00911DB8"/>
    <w:rsid w:val="00915034"/>
    <w:rsid w:val="009169D2"/>
    <w:rsid w:val="00916A65"/>
    <w:rsid w:val="009177F5"/>
    <w:rsid w:val="0092193E"/>
    <w:rsid w:val="00921B90"/>
    <w:rsid w:val="00922E4C"/>
    <w:rsid w:val="00924695"/>
    <w:rsid w:val="0092738B"/>
    <w:rsid w:val="00930967"/>
    <w:rsid w:val="009309E6"/>
    <w:rsid w:val="00934006"/>
    <w:rsid w:val="00934EF4"/>
    <w:rsid w:val="009366F1"/>
    <w:rsid w:val="00936B41"/>
    <w:rsid w:val="009379C7"/>
    <w:rsid w:val="00937BC3"/>
    <w:rsid w:val="00942B5E"/>
    <w:rsid w:val="00944BA0"/>
    <w:rsid w:val="00944EEB"/>
    <w:rsid w:val="00946ED0"/>
    <w:rsid w:val="00947039"/>
    <w:rsid w:val="0094712B"/>
    <w:rsid w:val="009517DD"/>
    <w:rsid w:val="0095746F"/>
    <w:rsid w:val="009578FC"/>
    <w:rsid w:val="00960F6D"/>
    <w:rsid w:val="00961867"/>
    <w:rsid w:val="00961E8B"/>
    <w:rsid w:val="0097242C"/>
    <w:rsid w:val="00972742"/>
    <w:rsid w:val="00981E82"/>
    <w:rsid w:val="009877AB"/>
    <w:rsid w:val="009907FF"/>
    <w:rsid w:val="00991CAA"/>
    <w:rsid w:val="009920A7"/>
    <w:rsid w:val="00992A7D"/>
    <w:rsid w:val="009930A4"/>
    <w:rsid w:val="00996DF7"/>
    <w:rsid w:val="009A0B32"/>
    <w:rsid w:val="009A1443"/>
    <w:rsid w:val="009A3DC7"/>
    <w:rsid w:val="009A6936"/>
    <w:rsid w:val="009A7C54"/>
    <w:rsid w:val="009B0182"/>
    <w:rsid w:val="009B26CE"/>
    <w:rsid w:val="009B3890"/>
    <w:rsid w:val="009C1383"/>
    <w:rsid w:val="009C1CC4"/>
    <w:rsid w:val="009C1D73"/>
    <w:rsid w:val="009C4F15"/>
    <w:rsid w:val="009C534B"/>
    <w:rsid w:val="009C7CFE"/>
    <w:rsid w:val="009D1D87"/>
    <w:rsid w:val="009D2287"/>
    <w:rsid w:val="009D6371"/>
    <w:rsid w:val="009E0370"/>
    <w:rsid w:val="009E084C"/>
    <w:rsid w:val="009E28A0"/>
    <w:rsid w:val="009E5994"/>
    <w:rsid w:val="009E5A51"/>
    <w:rsid w:val="009E64E3"/>
    <w:rsid w:val="009E769F"/>
    <w:rsid w:val="009F11C7"/>
    <w:rsid w:val="009F4E34"/>
    <w:rsid w:val="009F61EA"/>
    <w:rsid w:val="00A00778"/>
    <w:rsid w:val="00A040FF"/>
    <w:rsid w:val="00A0609A"/>
    <w:rsid w:val="00A07705"/>
    <w:rsid w:val="00A079CD"/>
    <w:rsid w:val="00A1145E"/>
    <w:rsid w:val="00A15B54"/>
    <w:rsid w:val="00A164CA"/>
    <w:rsid w:val="00A21067"/>
    <w:rsid w:val="00A274A4"/>
    <w:rsid w:val="00A2752B"/>
    <w:rsid w:val="00A27883"/>
    <w:rsid w:val="00A27D89"/>
    <w:rsid w:val="00A314C1"/>
    <w:rsid w:val="00A31D00"/>
    <w:rsid w:val="00A35CA8"/>
    <w:rsid w:val="00A376BD"/>
    <w:rsid w:val="00A468F2"/>
    <w:rsid w:val="00A50E3C"/>
    <w:rsid w:val="00A50F41"/>
    <w:rsid w:val="00A519C1"/>
    <w:rsid w:val="00A5486A"/>
    <w:rsid w:val="00A5593C"/>
    <w:rsid w:val="00A57DCF"/>
    <w:rsid w:val="00A60B06"/>
    <w:rsid w:val="00A6146F"/>
    <w:rsid w:val="00A61EAB"/>
    <w:rsid w:val="00A6400A"/>
    <w:rsid w:val="00A65286"/>
    <w:rsid w:val="00A66919"/>
    <w:rsid w:val="00A70361"/>
    <w:rsid w:val="00A762D4"/>
    <w:rsid w:val="00A81463"/>
    <w:rsid w:val="00A81F9D"/>
    <w:rsid w:val="00A83012"/>
    <w:rsid w:val="00A83A23"/>
    <w:rsid w:val="00A84034"/>
    <w:rsid w:val="00A9263F"/>
    <w:rsid w:val="00A92798"/>
    <w:rsid w:val="00A93B31"/>
    <w:rsid w:val="00A94656"/>
    <w:rsid w:val="00A958BF"/>
    <w:rsid w:val="00AA1974"/>
    <w:rsid w:val="00AA243C"/>
    <w:rsid w:val="00AA416F"/>
    <w:rsid w:val="00AA4B02"/>
    <w:rsid w:val="00AA7FD7"/>
    <w:rsid w:val="00AB0D53"/>
    <w:rsid w:val="00AB0E3F"/>
    <w:rsid w:val="00AB1865"/>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119C"/>
    <w:rsid w:val="00AF364A"/>
    <w:rsid w:val="00AF433F"/>
    <w:rsid w:val="00AF48CB"/>
    <w:rsid w:val="00AF595E"/>
    <w:rsid w:val="00AF64FD"/>
    <w:rsid w:val="00B004D5"/>
    <w:rsid w:val="00B0363D"/>
    <w:rsid w:val="00B06908"/>
    <w:rsid w:val="00B079C5"/>
    <w:rsid w:val="00B11ED8"/>
    <w:rsid w:val="00B13DCE"/>
    <w:rsid w:val="00B1477F"/>
    <w:rsid w:val="00B14B44"/>
    <w:rsid w:val="00B15D75"/>
    <w:rsid w:val="00B20083"/>
    <w:rsid w:val="00B301CB"/>
    <w:rsid w:val="00B30223"/>
    <w:rsid w:val="00B32303"/>
    <w:rsid w:val="00B32E2E"/>
    <w:rsid w:val="00B43F47"/>
    <w:rsid w:val="00B472BA"/>
    <w:rsid w:val="00B47C75"/>
    <w:rsid w:val="00B52B49"/>
    <w:rsid w:val="00B56D2A"/>
    <w:rsid w:val="00B5751C"/>
    <w:rsid w:val="00B62407"/>
    <w:rsid w:val="00B62861"/>
    <w:rsid w:val="00B62ABE"/>
    <w:rsid w:val="00B633F1"/>
    <w:rsid w:val="00B639DA"/>
    <w:rsid w:val="00B64A4F"/>
    <w:rsid w:val="00B66BFE"/>
    <w:rsid w:val="00B676DE"/>
    <w:rsid w:val="00B75333"/>
    <w:rsid w:val="00B75738"/>
    <w:rsid w:val="00B76F59"/>
    <w:rsid w:val="00B80675"/>
    <w:rsid w:val="00B844B0"/>
    <w:rsid w:val="00B84A43"/>
    <w:rsid w:val="00B8696C"/>
    <w:rsid w:val="00B936A4"/>
    <w:rsid w:val="00B943CD"/>
    <w:rsid w:val="00B96133"/>
    <w:rsid w:val="00B96283"/>
    <w:rsid w:val="00BA0EF3"/>
    <w:rsid w:val="00BA188B"/>
    <w:rsid w:val="00BA2F9D"/>
    <w:rsid w:val="00BA4E79"/>
    <w:rsid w:val="00BA5296"/>
    <w:rsid w:val="00BA72D1"/>
    <w:rsid w:val="00BB0484"/>
    <w:rsid w:val="00BB0982"/>
    <w:rsid w:val="00BB188A"/>
    <w:rsid w:val="00BB3069"/>
    <w:rsid w:val="00BB41C2"/>
    <w:rsid w:val="00BC100F"/>
    <w:rsid w:val="00BC5D14"/>
    <w:rsid w:val="00BC64DD"/>
    <w:rsid w:val="00BD11AA"/>
    <w:rsid w:val="00BD1665"/>
    <w:rsid w:val="00BD2E48"/>
    <w:rsid w:val="00BD6F2B"/>
    <w:rsid w:val="00BD7E13"/>
    <w:rsid w:val="00BE0525"/>
    <w:rsid w:val="00BE6CD2"/>
    <w:rsid w:val="00BF027F"/>
    <w:rsid w:val="00BF04E8"/>
    <w:rsid w:val="00BF3AEF"/>
    <w:rsid w:val="00BF74A6"/>
    <w:rsid w:val="00C00DAF"/>
    <w:rsid w:val="00C04FB1"/>
    <w:rsid w:val="00C062FC"/>
    <w:rsid w:val="00C06871"/>
    <w:rsid w:val="00C103DF"/>
    <w:rsid w:val="00C135EB"/>
    <w:rsid w:val="00C13BC4"/>
    <w:rsid w:val="00C14C48"/>
    <w:rsid w:val="00C1524E"/>
    <w:rsid w:val="00C16720"/>
    <w:rsid w:val="00C16E15"/>
    <w:rsid w:val="00C1761C"/>
    <w:rsid w:val="00C22268"/>
    <w:rsid w:val="00C25614"/>
    <w:rsid w:val="00C257ED"/>
    <w:rsid w:val="00C25A0C"/>
    <w:rsid w:val="00C26170"/>
    <w:rsid w:val="00C26BB5"/>
    <w:rsid w:val="00C3005A"/>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0CE3"/>
    <w:rsid w:val="00C7146D"/>
    <w:rsid w:val="00C7225C"/>
    <w:rsid w:val="00C7438C"/>
    <w:rsid w:val="00C76D29"/>
    <w:rsid w:val="00C84C4F"/>
    <w:rsid w:val="00C87308"/>
    <w:rsid w:val="00C92205"/>
    <w:rsid w:val="00C94D3D"/>
    <w:rsid w:val="00C97542"/>
    <w:rsid w:val="00CA00DC"/>
    <w:rsid w:val="00CB0DA2"/>
    <w:rsid w:val="00CB0E9D"/>
    <w:rsid w:val="00CB4B5F"/>
    <w:rsid w:val="00CC44AE"/>
    <w:rsid w:val="00CC67D0"/>
    <w:rsid w:val="00CD333B"/>
    <w:rsid w:val="00CD5AC3"/>
    <w:rsid w:val="00CD643C"/>
    <w:rsid w:val="00CD6FF4"/>
    <w:rsid w:val="00CD7742"/>
    <w:rsid w:val="00CE1B92"/>
    <w:rsid w:val="00CE262A"/>
    <w:rsid w:val="00CE26F8"/>
    <w:rsid w:val="00CE2896"/>
    <w:rsid w:val="00CF350A"/>
    <w:rsid w:val="00CF3A77"/>
    <w:rsid w:val="00CF5D94"/>
    <w:rsid w:val="00CF5E46"/>
    <w:rsid w:val="00D014C1"/>
    <w:rsid w:val="00D05F5E"/>
    <w:rsid w:val="00D10FDD"/>
    <w:rsid w:val="00D125C1"/>
    <w:rsid w:val="00D15110"/>
    <w:rsid w:val="00D16E92"/>
    <w:rsid w:val="00D171F5"/>
    <w:rsid w:val="00D2053C"/>
    <w:rsid w:val="00D22039"/>
    <w:rsid w:val="00D24211"/>
    <w:rsid w:val="00D24CFD"/>
    <w:rsid w:val="00D3097F"/>
    <w:rsid w:val="00D30FFB"/>
    <w:rsid w:val="00D37B07"/>
    <w:rsid w:val="00D43C1B"/>
    <w:rsid w:val="00D43DFE"/>
    <w:rsid w:val="00D452A6"/>
    <w:rsid w:val="00D522BF"/>
    <w:rsid w:val="00D53CA4"/>
    <w:rsid w:val="00D555AE"/>
    <w:rsid w:val="00D555D5"/>
    <w:rsid w:val="00D56D2E"/>
    <w:rsid w:val="00D621A2"/>
    <w:rsid w:val="00D621F9"/>
    <w:rsid w:val="00D63866"/>
    <w:rsid w:val="00D65541"/>
    <w:rsid w:val="00D65E7A"/>
    <w:rsid w:val="00D667D0"/>
    <w:rsid w:val="00D70715"/>
    <w:rsid w:val="00D75983"/>
    <w:rsid w:val="00D805B4"/>
    <w:rsid w:val="00D80D93"/>
    <w:rsid w:val="00D810BE"/>
    <w:rsid w:val="00D81E5D"/>
    <w:rsid w:val="00D830CA"/>
    <w:rsid w:val="00D83AAA"/>
    <w:rsid w:val="00D90169"/>
    <w:rsid w:val="00D934C4"/>
    <w:rsid w:val="00D94447"/>
    <w:rsid w:val="00D94FBC"/>
    <w:rsid w:val="00D96B50"/>
    <w:rsid w:val="00DA2568"/>
    <w:rsid w:val="00DA4CB4"/>
    <w:rsid w:val="00DA511B"/>
    <w:rsid w:val="00DA5AA1"/>
    <w:rsid w:val="00DB2236"/>
    <w:rsid w:val="00DB2854"/>
    <w:rsid w:val="00DB385F"/>
    <w:rsid w:val="00DB3A91"/>
    <w:rsid w:val="00DB4E93"/>
    <w:rsid w:val="00DB659D"/>
    <w:rsid w:val="00DB677E"/>
    <w:rsid w:val="00DB6B33"/>
    <w:rsid w:val="00DB7D06"/>
    <w:rsid w:val="00DC153C"/>
    <w:rsid w:val="00DC4228"/>
    <w:rsid w:val="00DC6841"/>
    <w:rsid w:val="00DD16EA"/>
    <w:rsid w:val="00DD430C"/>
    <w:rsid w:val="00DD7263"/>
    <w:rsid w:val="00DD7A60"/>
    <w:rsid w:val="00DE01C5"/>
    <w:rsid w:val="00DE03FC"/>
    <w:rsid w:val="00DE4A26"/>
    <w:rsid w:val="00DE4AFC"/>
    <w:rsid w:val="00DE5DD4"/>
    <w:rsid w:val="00DE6714"/>
    <w:rsid w:val="00DE6A8E"/>
    <w:rsid w:val="00DE71DC"/>
    <w:rsid w:val="00DE7842"/>
    <w:rsid w:val="00E00EAA"/>
    <w:rsid w:val="00E02531"/>
    <w:rsid w:val="00E042EB"/>
    <w:rsid w:val="00E07EC8"/>
    <w:rsid w:val="00E10714"/>
    <w:rsid w:val="00E10A4A"/>
    <w:rsid w:val="00E13E97"/>
    <w:rsid w:val="00E1619D"/>
    <w:rsid w:val="00E203EA"/>
    <w:rsid w:val="00E218F7"/>
    <w:rsid w:val="00E2197C"/>
    <w:rsid w:val="00E21DB0"/>
    <w:rsid w:val="00E220EA"/>
    <w:rsid w:val="00E25290"/>
    <w:rsid w:val="00E2537C"/>
    <w:rsid w:val="00E25644"/>
    <w:rsid w:val="00E2687A"/>
    <w:rsid w:val="00E278A4"/>
    <w:rsid w:val="00E31FBF"/>
    <w:rsid w:val="00E330E4"/>
    <w:rsid w:val="00E332D2"/>
    <w:rsid w:val="00E34283"/>
    <w:rsid w:val="00E36277"/>
    <w:rsid w:val="00E36FB5"/>
    <w:rsid w:val="00E37739"/>
    <w:rsid w:val="00E507C7"/>
    <w:rsid w:val="00E51049"/>
    <w:rsid w:val="00E5451D"/>
    <w:rsid w:val="00E57171"/>
    <w:rsid w:val="00E62D7C"/>
    <w:rsid w:val="00E630D4"/>
    <w:rsid w:val="00E65283"/>
    <w:rsid w:val="00E67282"/>
    <w:rsid w:val="00E70A5C"/>
    <w:rsid w:val="00E70C58"/>
    <w:rsid w:val="00E76ED0"/>
    <w:rsid w:val="00E9195C"/>
    <w:rsid w:val="00E9596E"/>
    <w:rsid w:val="00EA1ECA"/>
    <w:rsid w:val="00EA2502"/>
    <w:rsid w:val="00EA42D5"/>
    <w:rsid w:val="00EA619D"/>
    <w:rsid w:val="00EA7D95"/>
    <w:rsid w:val="00EB0056"/>
    <w:rsid w:val="00EB1A17"/>
    <w:rsid w:val="00EB30B2"/>
    <w:rsid w:val="00EB52FA"/>
    <w:rsid w:val="00EB59E9"/>
    <w:rsid w:val="00EB6EFF"/>
    <w:rsid w:val="00EB7B13"/>
    <w:rsid w:val="00EC5FB6"/>
    <w:rsid w:val="00EC7F9C"/>
    <w:rsid w:val="00ED080E"/>
    <w:rsid w:val="00ED2768"/>
    <w:rsid w:val="00ED401E"/>
    <w:rsid w:val="00EE42D4"/>
    <w:rsid w:val="00EE560F"/>
    <w:rsid w:val="00EF084E"/>
    <w:rsid w:val="00EF0CF5"/>
    <w:rsid w:val="00EF1B39"/>
    <w:rsid w:val="00EF44B2"/>
    <w:rsid w:val="00EF4A4F"/>
    <w:rsid w:val="00EF683D"/>
    <w:rsid w:val="00EF71A2"/>
    <w:rsid w:val="00EF7F41"/>
    <w:rsid w:val="00F02484"/>
    <w:rsid w:val="00F030A2"/>
    <w:rsid w:val="00F11A8E"/>
    <w:rsid w:val="00F1264B"/>
    <w:rsid w:val="00F1477A"/>
    <w:rsid w:val="00F159F4"/>
    <w:rsid w:val="00F2073F"/>
    <w:rsid w:val="00F2325C"/>
    <w:rsid w:val="00F2393D"/>
    <w:rsid w:val="00F273B7"/>
    <w:rsid w:val="00F3479D"/>
    <w:rsid w:val="00F3562C"/>
    <w:rsid w:val="00F40E1C"/>
    <w:rsid w:val="00F43242"/>
    <w:rsid w:val="00F47A88"/>
    <w:rsid w:val="00F526B8"/>
    <w:rsid w:val="00F52F92"/>
    <w:rsid w:val="00F54D2B"/>
    <w:rsid w:val="00F559B5"/>
    <w:rsid w:val="00F63932"/>
    <w:rsid w:val="00F67965"/>
    <w:rsid w:val="00F74DC9"/>
    <w:rsid w:val="00F76DDC"/>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2BBE"/>
    <w:rsid w:val="00FC3466"/>
    <w:rsid w:val="00FD2D7B"/>
    <w:rsid w:val="00FD5EF6"/>
    <w:rsid w:val="00FD75B7"/>
    <w:rsid w:val="00FE5139"/>
    <w:rsid w:val="00FE59B8"/>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7260876F-350A-447C-B7C6-7F8A94F2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rsid w:val="00624C99"/>
    <w:rPr>
      <w:rFonts w:cs="Times New Roman"/>
      <w:sz w:val="20"/>
      <w:szCs w:val="20"/>
    </w:rPr>
  </w:style>
  <w:style w:type="character" w:customStyle="1" w:styleId="TekstkomentarzaZnak">
    <w:name w:val="Tekst komentarza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1022/1" TargetMode="External"/><Relationship Id="rId117" Type="http://schemas.openxmlformats.org/officeDocument/2006/relationships/hyperlink" Target="http://dziennikustaw.gov.pl/du/2018/1679/1" TargetMode="External"/><Relationship Id="rId21" Type="http://schemas.openxmlformats.org/officeDocument/2006/relationships/hyperlink" Target="http://dziennikustaw.gov.pl/DU/2016/841" TargetMode="External"/><Relationship Id="rId42" Type="http://schemas.openxmlformats.org/officeDocument/2006/relationships/hyperlink" Target="http://dziennikustaw.gov.pl/du/2016/1278/1" TargetMode="External"/><Relationship Id="rId47" Type="http://schemas.openxmlformats.org/officeDocument/2006/relationships/hyperlink" Target="http://dziennikustaw.gov.pl/du/2016/1453/1" TargetMode="External"/><Relationship Id="rId63" Type="http://schemas.openxmlformats.org/officeDocument/2006/relationships/hyperlink" Target="http://dziennikustaw.gov.pl/du/2017/586/1" TargetMode="External"/><Relationship Id="rId68" Type="http://schemas.openxmlformats.org/officeDocument/2006/relationships/hyperlink" Target="http://dziennikustaw.gov.pl/du/2017/671/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hyperlink" Target="http://www.dziennikustaw.gov.pl/du/2018/1055/1" TargetMode="External"/><Relationship Id="rId138" Type="http://schemas.openxmlformats.org/officeDocument/2006/relationships/hyperlink" Target="http://dziennikustaw.gov.pl/du/2017/2446/1" TargetMode="External"/><Relationship Id="rId154" Type="http://schemas.openxmlformats.org/officeDocument/2006/relationships/hyperlink" Target="http://www.dziennikustaw.gov.pl/du/2018/1574/1" TargetMode="External"/><Relationship Id="rId159" Type="http://schemas.openxmlformats.org/officeDocument/2006/relationships/hyperlink" Target="http://dziennikustaw.gov.pl/du/2018/1670/1" TargetMode="External"/><Relationship Id="rId16" Type="http://schemas.openxmlformats.org/officeDocument/2006/relationships/hyperlink" Target="http://dziennikustaw.gov.pl/du/2017/1575/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339/1" TargetMode="External"/><Relationship Id="rId32" Type="http://schemas.openxmlformats.org/officeDocument/2006/relationships/hyperlink" Target="http://dziennikustaw.gov.pl/du/2016/2035/1" TargetMode="External"/><Relationship Id="rId37" Type="http://schemas.openxmlformats.org/officeDocument/2006/relationships/hyperlink" Target="http://dziennikustaw.gov.pl/du/2016/695/1" TargetMode="External"/><Relationship Id="rId53" Type="http://schemas.openxmlformats.org/officeDocument/2006/relationships/hyperlink" Target="http://dziennikustaw.gov.pl/du/2016/1385/1" TargetMode="External"/><Relationship Id="rId58" Type="http://schemas.openxmlformats.org/officeDocument/2006/relationships/hyperlink" Target="http://dziennikustaw.gov.pl/du/2017/473/1" TargetMode="External"/><Relationship Id="rId74" Type="http://schemas.openxmlformats.org/officeDocument/2006/relationships/hyperlink" Target="http://dziennikustaw.gov.pl/DU/2017/617" TargetMode="External"/><Relationship Id="rId79" Type="http://schemas.openxmlformats.org/officeDocument/2006/relationships/hyperlink" Target="http://www.dziennikustaw.gov.pl/du/2018/939/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7/1647/1" TargetMode="External"/><Relationship Id="rId128" Type="http://schemas.openxmlformats.org/officeDocument/2006/relationships/hyperlink" Target="http://www.dziennikustaw.gov.pl/du/2018/403/1" TargetMode="External"/><Relationship Id="rId144" Type="http://schemas.openxmlformats.org/officeDocument/2006/relationships/hyperlink" Target="http://www.dziennikustaw.gov.pl/du/2018/588/1" TargetMode="External"/><Relationship Id="rId149" Type="http://schemas.openxmlformats.org/officeDocument/2006/relationships/hyperlink" Target="http://www.dziennikustaw.gov.pl/du/2018/1477/1" TargetMode="External"/><Relationship Id="rId5" Type="http://schemas.openxmlformats.org/officeDocument/2006/relationships/webSettings" Target="web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60" Type="http://schemas.openxmlformats.org/officeDocument/2006/relationships/hyperlink" Target="http://dziennikustaw.gov.pl/du/2018/1630/1" TargetMode="External"/><Relationship Id="rId165" Type="http://schemas.openxmlformats.org/officeDocument/2006/relationships/fontTable" Target="fontTable.xml"/><Relationship Id="rId22" Type="http://schemas.openxmlformats.org/officeDocument/2006/relationships/hyperlink" Target="http://dziennikustaw.gov.pl/du/2016/520/1" TargetMode="External"/><Relationship Id="rId27" Type="http://schemas.openxmlformats.org/officeDocument/2006/relationships/hyperlink" Target="http://dziennikustaw.gov.pl/du/2016/1321/1" TargetMode="External"/><Relationship Id="rId43" Type="http://schemas.openxmlformats.org/officeDocument/2006/relationships/hyperlink" Target="http://dziennikustaw.gov.pl/du/2016/1368/1" TargetMode="External"/><Relationship Id="rId48" Type="http://schemas.openxmlformats.org/officeDocument/2006/relationships/hyperlink" Target="http://dziennikustaw.gov.pl/du/2016/1710/1" TargetMode="External"/><Relationship Id="rId64" Type="http://schemas.openxmlformats.org/officeDocument/2006/relationships/hyperlink" Target="http://dziennikustaw.gov.pl/DU/2017/1546" TargetMode="External"/><Relationship Id="rId69" Type="http://schemas.openxmlformats.org/officeDocument/2006/relationships/hyperlink" Target="http://dziennikustaw.gov.pl/du/2017/481/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49/1" TargetMode="External"/><Relationship Id="rId134" Type="http://schemas.openxmlformats.org/officeDocument/2006/relationships/hyperlink" Target="http://www.dziennikustaw.gov.pl/du/2018/1533/1" TargetMode="External"/><Relationship Id="rId139" Type="http://schemas.openxmlformats.org/officeDocument/2006/relationships/hyperlink" Target="http://dziennikustaw.gov.pl/du/2017/2445/1"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150" Type="http://schemas.openxmlformats.org/officeDocument/2006/relationships/hyperlink" Target="http://www.dziennikustaw.gov.pl/DU/2018/1486/1" TargetMode="External"/><Relationship Id="rId155" Type="http://schemas.openxmlformats.org/officeDocument/2006/relationships/hyperlink" Target="http://www.dziennikustaw.gov.pl/du/2018/2361/1" TargetMode="External"/><Relationship Id="rId12" Type="http://schemas.openxmlformats.org/officeDocument/2006/relationships/hyperlink" Target="http://dziennikustaw.gov.pl/du/2017/1599/1" TargetMode="External"/><Relationship Id="rId17" Type="http://schemas.openxmlformats.org/officeDocument/2006/relationships/hyperlink" Target="http://dziennikustaw.gov.pl/du/2017/1743/1" TargetMode="External"/><Relationship Id="rId33" Type="http://schemas.openxmlformats.org/officeDocument/2006/relationships/hyperlink" Target="http://dziennikustaw.gov.pl/du/2016/2150/1" TargetMode="External"/><Relationship Id="rId38" Type="http://schemas.openxmlformats.org/officeDocument/2006/relationships/hyperlink" Target="http://dziennikustaw.gov.pl/du/2016/1029/1" TargetMode="External"/><Relationship Id="rId59" Type="http://schemas.openxmlformats.org/officeDocument/2006/relationships/hyperlink" Target="http://dziennikustaw.gov.pl/du/2016/2223/1"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24" Type="http://schemas.openxmlformats.org/officeDocument/2006/relationships/hyperlink" Target="http://dziennikustaw.gov.pl/du/2017/1634/1" TargetMode="External"/><Relationship Id="rId129" Type="http://schemas.openxmlformats.org/officeDocument/2006/relationships/hyperlink" Target="http://dziennikustaw.gov.pl/du/2017/2425/1" TargetMode="External"/><Relationship Id="rId54" Type="http://schemas.openxmlformats.org/officeDocument/2006/relationships/hyperlink" Target="http://dziennikustaw.gov.pl/du/2016/1691/1" TargetMode="External"/><Relationship Id="rId70" Type="http://schemas.openxmlformats.org/officeDocument/2006/relationships/hyperlink" Target="http://dziennikustaw.gov.pl/DU/2017/691/1" TargetMode="External"/><Relationship Id="rId75" Type="http://schemas.openxmlformats.org/officeDocument/2006/relationships/hyperlink" Target="http://dziennikustaw.gov.pl/du/2017/1569/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40" Type="http://schemas.openxmlformats.org/officeDocument/2006/relationships/hyperlink" Target="http://dziennikustaw.gov.pl/du/2018/655/1" TargetMode="External"/><Relationship Id="rId145" Type="http://schemas.openxmlformats.org/officeDocument/2006/relationships/hyperlink" Target="http://dziennikustaw.gov.pl/DU/2018/691" TargetMode="External"/><Relationship Id="rId161" Type="http://schemas.openxmlformats.org/officeDocument/2006/relationships/hyperlink" Target="http://dziennikustaw.gov.pl/du/2018/2011/1"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ziennikustaw.gov.pl/du/2016/1267/1" TargetMode="External"/><Relationship Id="rId23" Type="http://schemas.openxmlformats.org/officeDocument/2006/relationships/hyperlink" Target="http://www.dziennikustaw.gov.pl/du/2016/915/1" TargetMode="External"/><Relationship Id="rId28" Type="http://schemas.openxmlformats.org/officeDocument/2006/relationships/hyperlink" Target="http://dziennikustaw.gov.pl/DU/2016/1687" TargetMode="External"/><Relationship Id="rId36" Type="http://schemas.openxmlformats.org/officeDocument/2006/relationships/hyperlink" Target="http://dziennikustaw.gov.pl/du/2017/89/1" TargetMode="External"/><Relationship Id="rId49" Type="http://schemas.openxmlformats.org/officeDocument/2006/relationships/hyperlink" Target="http://dziennikustaw.gov.pl/du/2016/1335/1" TargetMode="External"/><Relationship Id="rId57" Type="http://schemas.openxmlformats.org/officeDocument/2006/relationships/hyperlink" Target="http://dziennikustaw.gov.pl/du/2017/1155/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51/1" TargetMode="External"/><Relationship Id="rId127" Type="http://schemas.openxmlformats.org/officeDocument/2006/relationships/hyperlink" Target="http://dziennikustaw.gov.pl/du/2017/1628/1" TargetMode="External"/><Relationship Id="rId10" Type="http://schemas.openxmlformats.org/officeDocument/2006/relationships/hyperlink" Target="http://dziennikustaw.gov.pl/DU/2016/787" TargetMode="External"/><Relationship Id="rId31" Type="http://schemas.openxmlformats.org/officeDocument/2006/relationships/hyperlink" Target="http://dziennikustaw.gov.pl/du/2016/1591/1" TargetMode="External"/><Relationship Id="rId44" Type="http://schemas.openxmlformats.org/officeDocument/2006/relationships/hyperlink" Target="http://dziennikustaw.gov.pl/du/2016/2040/1" TargetMode="External"/><Relationship Id="rId52" Type="http://schemas.openxmlformats.org/officeDocument/2006/relationships/hyperlink" Target="http://dziennikustaw.gov.pl/du/2016/1384/1" TargetMode="External"/><Relationship Id="rId60" Type="http://schemas.openxmlformats.org/officeDocument/2006/relationships/hyperlink" Target="http://dziennikustaw.gov.pl/DU/2017/622" TargetMode="External"/><Relationship Id="rId65" Type="http://schemas.openxmlformats.org/officeDocument/2006/relationships/hyperlink" Target="http://dziennikustaw.gov.pl/DU/2017/703/1" TargetMode="External"/><Relationship Id="rId73" Type="http://schemas.openxmlformats.org/officeDocument/2006/relationships/hyperlink" Target="http://dziennikustaw.gov.pl/du/2017/1042/1" TargetMode="External"/><Relationship Id="rId78" Type="http://schemas.openxmlformats.org/officeDocument/2006/relationships/hyperlink" Target="http://dziennikustaw.gov.pl/du/2017/1646/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52/1" TargetMode="External"/><Relationship Id="rId130" Type="http://schemas.openxmlformats.org/officeDocument/2006/relationships/hyperlink" Target="http://dziennikustaw.gov.pl/du/2017/2395/1" TargetMode="External"/><Relationship Id="rId135" Type="http://schemas.openxmlformats.org/officeDocument/2006/relationships/hyperlink" Target="http://dziennikustaw.gov.pl/du/2018/1675/1" TargetMode="External"/><Relationship Id="rId143" Type="http://schemas.openxmlformats.org/officeDocument/2006/relationships/hyperlink" Target="http://dziennikustaw.gov.pl/du/2018/638/1" TargetMode="External"/><Relationship Id="rId148" Type="http://schemas.openxmlformats.org/officeDocument/2006/relationships/hyperlink" Target="http://www.dziennikustaw.gov.pl/du/2018/1498/1" TargetMode="External"/><Relationship Id="rId151" Type="http://schemas.openxmlformats.org/officeDocument/2006/relationships/hyperlink" Target="http://www.dziennikustaw.gov.pl/du/2018/1601/1" TargetMode="External"/><Relationship Id="rId156" Type="http://schemas.openxmlformats.org/officeDocument/2006/relationships/hyperlink" Target="http://dziennikustaw.gov.pl/du/2018/2029/1"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ziennikustaw.gov.pl/du/2016/485/1" TargetMode="External"/><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7/1627/1" TargetMode="External"/><Relationship Id="rId39" Type="http://schemas.openxmlformats.org/officeDocument/2006/relationships/hyperlink" Target="http://dziennikustaw.gov.pl/DU/2016/74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7/170" TargetMode="External"/><Relationship Id="rId50" Type="http://schemas.openxmlformats.org/officeDocument/2006/relationships/hyperlink" Target="http://dziennikustaw.gov.pl/du/2016/1369/1" TargetMode="External"/><Relationship Id="rId55" Type="http://schemas.openxmlformats.org/officeDocument/2006/relationships/hyperlink" Target="http://dziennikustaw.gov.pl/du/2016/2298/1" TargetMode="External"/><Relationship Id="rId76" Type="http://schemas.openxmlformats.org/officeDocument/2006/relationships/hyperlink" Target="http://dziennikustaw.gov.pl/du/2017/1580/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6/1" TargetMode="External"/><Relationship Id="rId125" Type="http://schemas.openxmlformats.org/officeDocument/2006/relationships/hyperlink" Target="http://dziennikustaw.gov.pl/du/2018/214/1" TargetMode="External"/><Relationship Id="rId141" Type="http://schemas.openxmlformats.org/officeDocument/2006/relationships/hyperlink" Target="http://www.dziennikustaw.gov.pl/du/2018/611/1" TargetMode="External"/><Relationship Id="rId146" Type="http://schemas.openxmlformats.org/officeDocument/2006/relationships/hyperlink" Target="http://dziennikustaw.gov.pl/du/2018/628/1" TargetMode="External"/><Relationship Id="rId7" Type="http://schemas.openxmlformats.org/officeDocument/2006/relationships/endnotes" Target="endnotes.xml"/><Relationship Id="rId71" Type="http://schemas.openxmlformats.org/officeDocument/2006/relationships/hyperlink" Target="http://dziennikustaw.gov.pl/DU/2017/875" TargetMode="External"/><Relationship Id="rId92" Type="http://schemas.openxmlformats.org/officeDocument/2006/relationships/hyperlink" Target="http://dziennikustaw.gov.pl/DU/2017/1534" TargetMode="External"/><Relationship Id="rId162" Type="http://schemas.openxmlformats.org/officeDocument/2006/relationships/hyperlink" Target="http://www.dziennikustaw.gov.pl/du/2018/2446/1" TargetMode="External"/><Relationship Id="rId2" Type="http://schemas.openxmlformats.org/officeDocument/2006/relationships/numbering" Target="numbering.xml"/><Relationship Id="rId29" Type="http://schemas.openxmlformats.org/officeDocument/2006/relationships/hyperlink" Target="http://dziennikustaw.gov.pl/du/2016/1204/1" TargetMode="External"/><Relationship Id="rId24" Type="http://schemas.openxmlformats.org/officeDocument/2006/relationships/hyperlink" Target="http://dziennikustaw.gov.pl/DU/2016/537" TargetMode="External"/><Relationship Id="rId40" Type="http://schemas.openxmlformats.org/officeDocument/2006/relationships/hyperlink" Target="http://www.dziennikustaw.gov.pl/du/2016/896/1" TargetMode="External"/><Relationship Id="rId45" Type="http://schemas.openxmlformats.org/officeDocument/2006/relationships/hyperlink" Target="http://dziennikustaw.gov.pl/du/2016/1378/1" TargetMode="External"/><Relationship Id="rId66" Type="http://schemas.openxmlformats.org/officeDocument/2006/relationships/hyperlink" Target="http://dziennikustaw.gov.pl/DU/2017/356"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043/1" TargetMode="External"/><Relationship Id="rId136" Type="http://schemas.openxmlformats.org/officeDocument/2006/relationships/hyperlink" Target="http://www.dziennikustaw.gov.pl/du/2018/744/1" TargetMode="External"/><Relationship Id="rId157" Type="http://schemas.openxmlformats.org/officeDocument/2006/relationships/hyperlink" Target="http://www.dziennikustaw.gov.pl/du/2018/1494/1" TargetMode="External"/><Relationship Id="rId61" Type="http://schemas.openxmlformats.org/officeDocument/2006/relationships/hyperlink" Target="http://dziennikustaw.gov.pl/du/2017/860/1" TargetMode="External"/><Relationship Id="rId82" Type="http://schemas.openxmlformats.org/officeDocument/2006/relationships/hyperlink" Target="http://dziennikustaw.gov.pl/du/2017/1616/1" TargetMode="External"/><Relationship Id="rId152" Type="http://schemas.openxmlformats.org/officeDocument/2006/relationships/hyperlink" Target="http://www.dziennikustaw.gov.pl/du/2018/1485/1" TargetMode="External"/><Relationship Id="rId19" Type="http://schemas.openxmlformats.org/officeDocument/2006/relationships/hyperlink" Target="http://www.dziennikustaw.gov.pl/du/2016/895/1" TargetMode="External"/><Relationship Id="rId14" Type="http://schemas.openxmlformats.org/officeDocument/2006/relationships/hyperlink" Target="http://dziennikustaw.gov.pl/du/2016/452/1" TargetMode="External"/><Relationship Id="rId30" Type="http://schemas.openxmlformats.org/officeDocument/2006/relationships/hyperlink" Target="http://dziennikustaw.gov.pl/du/2017/133/1" TargetMode="External"/><Relationship Id="rId35" Type="http://schemas.openxmlformats.org/officeDocument/2006/relationships/hyperlink" Target="http://dziennikustaw.gov.pl/du/2016/2094/1" TargetMode="External"/><Relationship Id="rId56" Type="http://schemas.openxmlformats.org/officeDocument/2006/relationships/hyperlink" Target="http://dziennikustaw.gov.pl/du/2017/1268/1" TargetMode="External"/><Relationship Id="rId77" Type="http://schemas.openxmlformats.org/officeDocument/2006/relationships/hyperlink" Target="http://dziennikustaw.gov.pl/du/2017/1322/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26" Type="http://schemas.openxmlformats.org/officeDocument/2006/relationships/hyperlink" Target="http://dziennikustaw.gov.pl/du/2017/1712/1" TargetMode="External"/><Relationship Id="rId147" Type="http://schemas.openxmlformats.org/officeDocument/2006/relationships/hyperlink" Target="http://www.dziennikustaw.gov.pl/du/2018/1478/1" TargetMode="External"/><Relationship Id="rId8" Type="http://schemas.openxmlformats.org/officeDocument/2006/relationships/hyperlink" Target="http://dziennikustaw.gov.pl/du/2016/484/1" TargetMode="External"/><Relationship Id="rId51" Type="http://schemas.openxmlformats.org/officeDocument/2006/relationships/hyperlink" Target="http://dziennikustaw.gov.pl/DU/2017/1606" TargetMode="External"/><Relationship Id="rId72" Type="http://schemas.openxmlformats.org/officeDocument/2006/relationships/hyperlink" Target="http://dziennikustaw.gov.pl/du/2017/1648/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3/1" TargetMode="External"/><Relationship Id="rId142" Type="http://schemas.openxmlformats.org/officeDocument/2006/relationships/hyperlink" Target="http://dziennikustaw.gov.pl/du/2018/615/1"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dziennikustaw.gov.pl/du/2016/498/1" TargetMode="External"/><Relationship Id="rId46" Type="http://schemas.openxmlformats.org/officeDocument/2006/relationships/hyperlink" Target="http://dziennikustaw.gov.pl/DU/2017/52" TargetMode="External"/><Relationship Id="rId67" Type="http://schemas.openxmlformats.org/officeDocument/2006/relationships/hyperlink" Target="http://dziennikustaw.gov.pl/du/2017/649/1" TargetMode="External"/><Relationship Id="rId116" Type="http://schemas.openxmlformats.org/officeDocument/2006/relationships/hyperlink" Target="http://www.dziennikustaw.gov.pl/DU/2018/467/1" TargetMode="External"/><Relationship Id="rId137" Type="http://schemas.openxmlformats.org/officeDocument/2006/relationships/hyperlink" Target="http://dziennikustaw.gov.pl/du/2017/2416/1" TargetMode="External"/><Relationship Id="rId158" Type="http://schemas.openxmlformats.org/officeDocument/2006/relationships/hyperlink" Target="http://dziennikustaw.gov.pl/du/2018/1647/1" TargetMode="External"/><Relationship Id="rId20" Type="http://schemas.openxmlformats.org/officeDocument/2006/relationships/hyperlink" Target="http://dziennikustaw.gov.pl/du/2017/1659/1" TargetMode="External"/><Relationship Id="rId41" Type="http://schemas.openxmlformats.org/officeDocument/2006/relationships/hyperlink" Target="http://dziennikustaw.gov.pl/du/2016/1212/1" TargetMode="External"/><Relationship Id="rId62" Type="http://schemas.openxmlformats.org/officeDocument/2006/relationships/hyperlink" Target="http://dziennikustaw.gov.pl/du/2017/610/1"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356/1" TargetMode="External"/><Relationship Id="rId153" Type="http://schemas.openxmlformats.org/officeDocument/2006/relationships/hyperlink" Target="http://www.dziennikustaw.gov.pl/du/2018/11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8C82-BA04-4F7B-87E5-EA3D372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39328</Words>
  <Characters>235970</Characters>
  <Application>Microsoft Office Word</Application>
  <DocSecurity>0</DocSecurity>
  <Lines>1966</Lines>
  <Paragraphs>549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274749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19</cp:revision>
  <cp:lastPrinted>2018-08-22T08:50:00Z</cp:lastPrinted>
  <dcterms:created xsi:type="dcterms:W3CDTF">2018-12-31T10:07:00Z</dcterms:created>
  <dcterms:modified xsi:type="dcterms:W3CDTF">2019-01-02T09:59:00Z</dcterms:modified>
</cp:coreProperties>
</file>