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Pr="00256CB2" w:rsidRDefault="0078423A" w:rsidP="0048146B">
      <w:pPr>
        <w:jc w:val="right"/>
        <w:rPr>
          <w:rFonts w:ascii="Arial" w:hAnsi="Arial" w:cs="Arial"/>
          <w:b/>
        </w:rPr>
      </w:pPr>
      <w:r w:rsidRPr="00E73645">
        <w:rPr>
          <w:rFonts w:ascii="Arial" w:hAnsi="Arial" w:cs="Arial"/>
          <w:b/>
        </w:rPr>
        <w:t>Załącznik nr 1</w:t>
      </w:r>
      <w:r w:rsidR="005124D2" w:rsidRPr="00E73645">
        <w:rPr>
          <w:rFonts w:ascii="Arial" w:hAnsi="Arial" w:cs="Arial"/>
          <w:b/>
        </w:rPr>
        <w:t xml:space="preserve"> </w:t>
      </w:r>
    </w:p>
    <w:p w:rsidR="00035410" w:rsidRDefault="00035410" w:rsidP="00974796">
      <w:pPr>
        <w:jc w:val="center"/>
        <w:rPr>
          <w:rFonts w:ascii="Arial" w:hAnsi="Arial" w:cs="Arial"/>
          <w:b/>
        </w:rPr>
      </w:pPr>
    </w:p>
    <w:p w:rsidR="0078423A" w:rsidRDefault="00256CB2" w:rsidP="00FE25EC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 w:rsidP="00FE25EC">
      <w:pPr>
        <w:rPr>
          <w:rFonts w:ascii="Arial" w:hAnsi="Arial" w:cs="Arial"/>
          <w:b/>
        </w:rPr>
      </w:pP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FE25EC">
      <w:pPr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 w:rsidP="00FE25EC">
      <w:pPr>
        <w:jc w:val="both"/>
        <w:rPr>
          <w:rFonts w:ascii="Arial" w:hAnsi="Arial" w:cs="Arial"/>
        </w:rPr>
      </w:pPr>
    </w:p>
    <w:p w:rsidR="005124D2" w:rsidRPr="00256CB2" w:rsidRDefault="005124D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</w:p>
    <w:p w:rsidR="00285F22" w:rsidRDefault="005124D2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Odpo</w:t>
      </w:r>
      <w:r w:rsidR="00256CB2" w:rsidRPr="00256CB2">
        <w:rPr>
          <w:rFonts w:ascii="Arial" w:hAnsi="Arial" w:cs="Arial"/>
        </w:rPr>
        <w:t xml:space="preserve">wiadając na zapytanie ofertowe </w:t>
      </w:r>
      <w:r w:rsidRPr="003733CC">
        <w:rPr>
          <w:rFonts w:ascii="Arial" w:hAnsi="Arial" w:cs="Arial"/>
        </w:rPr>
        <w:t>na</w:t>
      </w:r>
      <w:r w:rsidRPr="003733CC">
        <w:rPr>
          <w:rFonts w:ascii="Arial" w:hAnsi="Arial" w:cs="Arial"/>
          <w:b/>
        </w:rPr>
        <w:t xml:space="preserve"> „</w:t>
      </w:r>
      <w:r w:rsidR="005A3F5B">
        <w:rPr>
          <w:rFonts w:ascii="Arial" w:hAnsi="Arial" w:cs="Arial"/>
          <w:b/>
        </w:rPr>
        <w:t>zorganizowanie i przeprowadzenie dwóch dwudniowych szkoleń dla beneficjentów PO WER z sektora edukacji w zakresie Prawa zamówień publicznych i zasady konkurencyjności oraz kwalifikowalności wydatków i przygotowanie wniosków o płatność</w:t>
      </w:r>
      <w:r w:rsidR="00256CB2" w:rsidRPr="00256CB2">
        <w:rPr>
          <w:rFonts w:ascii="Arial" w:hAnsi="Arial" w:cs="Arial"/>
          <w:b/>
        </w:rPr>
        <w:t xml:space="preserve">” </w:t>
      </w:r>
      <w:r w:rsidR="00256CB2" w:rsidRPr="00256CB2">
        <w:rPr>
          <w:rFonts w:ascii="Arial" w:hAnsi="Arial" w:cs="Arial"/>
        </w:rPr>
        <w:t xml:space="preserve">oferujemy wykonanie przedmiotu </w:t>
      </w:r>
      <w:r w:rsidR="00256CB2" w:rsidRPr="0028767A">
        <w:rPr>
          <w:rFonts w:ascii="Arial" w:hAnsi="Arial" w:cs="Arial"/>
        </w:rPr>
        <w:t>zamówienia, zgodnie z</w:t>
      </w:r>
      <w:r w:rsidR="00A56894" w:rsidRPr="0028767A">
        <w:rPr>
          <w:rFonts w:ascii="Arial" w:hAnsi="Arial" w:cs="Arial"/>
        </w:rPr>
        <w:t>e</w:t>
      </w:r>
      <w:r w:rsidR="00256CB2" w:rsidRPr="0028767A">
        <w:rPr>
          <w:rFonts w:ascii="Arial" w:hAnsi="Arial" w:cs="Arial"/>
        </w:rPr>
        <w:t xml:space="preserve"> </w:t>
      </w:r>
      <w:r w:rsidR="00A56894" w:rsidRPr="0028767A">
        <w:rPr>
          <w:rFonts w:ascii="Arial" w:hAnsi="Arial" w:cs="Arial"/>
        </w:rPr>
        <w:t xml:space="preserve">Szczegółowym opisem przedmiotu zamówienia, który </w:t>
      </w:r>
      <w:r w:rsidR="005A3F5B">
        <w:rPr>
          <w:rFonts w:ascii="Arial" w:hAnsi="Arial" w:cs="Arial"/>
        </w:rPr>
        <w:t>został zawarty w </w:t>
      </w:r>
      <w:r w:rsidR="00E819B0" w:rsidRPr="0028767A">
        <w:rPr>
          <w:rFonts w:ascii="Arial" w:hAnsi="Arial" w:cs="Arial"/>
        </w:rPr>
        <w:t>Załączniku nr 2</w:t>
      </w:r>
      <w:r w:rsidR="00A56894" w:rsidRPr="0028767A">
        <w:rPr>
          <w:rFonts w:ascii="Arial" w:hAnsi="Arial" w:cs="Arial"/>
        </w:rPr>
        <w:t xml:space="preserve"> </w:t>
      </w:r>
      <w:r w:rsidR="006F7651" w:rsidRPr="0028767A">
        <w:rPr>
          <w:rFonts w:ascii="Arial" w:hAnsi="Arial" w:cs="Arial"/>
        </w:rPr>
        <w:t>do Zapytania ofertowego</w:t>
      </w:r>
      <w:r w:rsidR="005A3F5B">
        <w:rPr>
          <w:rFonts w:ascii="Arial" w:hAnsi="Arial" w:cs="Arial"/>
        </w:rPr>
        <w:t>.</w:t>
      </w:r>
      <w:r w:rsidR="00256CB2" w:rsidRPr="00256CB2">
        <w:rPr>
          <w:rFonts w:ascii="Arial" w:hAnsi="Arial" w:cs="Arial"/>
        </w:rPr>
        <w:t xml:space="preserve"> </w:t>
      </w:r>
    </w:p>
    <w:p w:rsidR="00285F22" w:rsidRDefault="00285F22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768C" w:rsidRPr="005E0AFC" w:rsidRDefault="005A3F5B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Szkolenia będą zlokalizowane </w:t>
      </w:r>
      <w:r w:rsidR="00285F22" w:rsidRPr="005E0AFC">
        <w:rPr>
          <w:rFonts w:ascii="Arial" w:hAnsi="Arial" w:cs="Arial"/>
        </w:rPr>
        <w:t>w Warszawie ………………</w:t>
      </w:r>
      <w:r w:rsidR="0081768C" w:rsidRPr="005E0AFC">
        <w:rPr>
          <w:rFonts w:ascii="Arial" w:hAnsi="Arial" w:cs="Arial"/>
        </w:rPr>
        <w:t>…</w:t>
      </w:r>
      <w:r w:rsidR="005E0AFC">
        <w:rPr>
          <w:rFonts w:ascii="Arial" w:hAnsi="Arial" w:cs="Arial"/>
        </w:rPr>
        <w:t>..</w:t>
      </w:r>
      <w:r w:rsidR="0081768C" w:rsidRPr="005E0AFC">
        <w:rPr>
          <w:rFonts w:ascii="Arial" w:hAnsi="Arial" w:cs="Arial"/>
        </w:rPr>
        <w:t>….</w:t>
      </w:r>
      <w:r w:rsidR="005E0AFC">
        <w:rPr>
          <w:rFonts w:ascii="Arial" w:hAnsi="Arial" w:cs="Arial"/>
        </w:rPr>
        <w:t>…</w:t>
      </w:r>
      <w:r w:rsidR="00A37ABA" w:rsidRPr="005E0AFC">
        <w:rPr>
          <w:rFonts w:ascii="Arial" w:hAnsi="Arial" w:cs="Arial"/>
        </w:rPr>
        <w:t>……….…</w:t>
      </w:r>
      <w:r w:rsidRPr="005E0AFC">
        <w:rPr>
          <w:rFonts w:ascii="Arial" w:hAnsi="Arial" w:cs="Arial"/>
        </w:rPr>
        <w:t>…………</w:t>
      </w:r>
      <w:r w:rsidR="00A37ABA" w:rsidRPr="005E0AFC">
        <w:rPr>
          <w:rFonts w:ascii="Arial" w:hAnsi="Arial" w:cs="Arial"/>
        </w:rPr>
        <w:t xml:space="preserve"> (podać dokładną</w:t>
      </w:r>
      <w:r w:rsidRPr="005E0AFC">
        <w:rPr>
          <w:rFonts w:ascii="Arial" w:hAnsi="Arial" w:cs="Arial"/>
        </w:rPr>
        <w:t xml:space="preserve"> lokalizację) i prowadzone w</w:t>
      </w:r>
      <w:r w:rsidR="0081768C" w:rsidRPr="005E0AFC">
        <w:rPr>
          <w:rFonts w:ascii="Arial" w:hAnsi="Arial" w:cs="Arial"/>
        </w:rPr>
        <w:t>:</w:t>
      </w:r>
    </w:p>
    <w:p w:rsidR="0081768C" w:rsidRDefault="005A3F5B" w:rsidP="00FE25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81768C">
        <w:rPr>
          <w:rFonts w:ascii="Arial" w:hAnsi="Arial" w:cs="Arial"/>
        </w:rPr>
        <w:t>hotelu o standardzie ………………………(co najmniej 3-gwiazdkowym</w:t>
      </w:r>
      <w:r w:rsidR="00191476">
        <w:rPr>
          <w:rFonts w:ascii="Arial" w:hAnsi="Arial" w:cs="Arial"/>
        </w:rPr>
        <w:t>, podać liczbę gwiazdek)</w:t>
      </w:r>
      <w:r w:rsidR="006B3CE6" w:rsidRPr="006B3CE6">
        <w:rPr>
          <w:rFonts w:ascii="Arial" w:hAnsi="Arial" w:cs="Arial"/>
        </w:rPr>
        <w:t xml:space="preserve"> 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;</w:t>
      </w:r>
    </w:p>
    <w:p w:rsidR="0081768C" w:rsidRDefault="005A3F5B" w:rsidP="00FE25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81768C">
        <w:rPr>
          <w:rFonts w:ascii="Arial" w:hAnsi="Arial" w:cs="Arial"/>
        </w:rPr>
        <w:t>ośrodku konferencyjno-szkole</w:t>
      </w:r>
      <w:r w:rsidR="00BE626C">
        <w:rPr>
          <w:rFonts w:ascii="Arial" w:hAnsi="Arial" w:cs="Arial"/>
        </w:rPr>
        <w:t>niowym odpowiadającym standardowi hotelu</w:t>
      </w:r>
      <w:r w:rsidRPr="0081768C">
        <w:rPr>
          <w:rFonts w:ascii="Arial" w:hAnsi="Arial" w:cs="Arial"/>
        </w:rPr>
        <w:t xml:space="preserve"> co najmniej 3-gwiazdkowego,</w:t>
      </w:r>
      <w:r w:rsidR="0081768C">
        <w:rPr>
          <w:rFonts w:ascii="Arial" w:hAnsi="Arial" w:cs="Arial"/>
        </w:rPr>
        <w:t xml:space="preserve"> </w:t>
      </w:r>
      <w:r w:rsidRPr="0081768C">
        <w:rPr>
          <w:rFonts w:ascii="Arial" w:hAnsi="Arial" w:cs="Arial"/>
        </w:rPr>
        <w:t>zgodnie z rozpor</w:t>
      </w:r>
      <w:r w:rsidR="00BE626C">
        <w:rPr>
          <w:rFonts w:ascii="Arial" w:hAnsi="Arial" w:cs="Arial"/>
        </w:rPr>
        <w:t>ządzeniem Ministra Gospodarki i </w:t>
      </w:r>
      <w:r w:rsidRPr="0081768C">
        <w:rPr>
          <w:rFonts w:ascii="Arial" w:hAnsi="Arial" w:cs="Arial"/>
        </w:rPr>
        <w:t>Pra</w:t>
      </w:r>
      <w:r w:rsidR="00E53530">
        <w:rPr>
          <w:rFonts w:ascii="Arial" w:hAnsi="Arial" w:cs="Arial"/>
        </w:rPr>
        <w:t>cy z dnia 19 sierpnia 2004 r. w </w:t>
      </w:r>
      <w:r w:rsidRPr="0081768C">
        <w:rPr>
          <w:rFonts w:ascii="Arial" w:hAnsi="Arial" w:cs="Arial"/>
        </w:rPr>
        <w:t>sprawie obiektów hotelarskich i innych obiektów, w których s</w:t>
      </w:r>
      <w:r w:rsidR="0081768C" w:rsidRPr="0081768C">
        <w:rPr>
          <w:rFonts w:ascii="Arial" w:hAnsi="Arial" w:cs="Arial"/>
        </w:rPr>
        <w:t>ą ś</w:t>
      </w:r>
      <w:r w:rsidRPr="0081768C">
        <w:rPr>
          <w:rFonts w:ascii="Arial" w:hAnsi="Arial" w:cs="Arial"/>
        </w:rPr>
        <w:t xml:space="preserve">wiadczone usługi hotelarskie (Dz. U. z 2006 r. nr 22, poz. 169, z </w:t>
      </w:r>
      <w:proofErr w:type="spellStart"/>
      <w:r w:rsidRPr="0081768C">
        <w:rPr>
          <w:rFonts w:ascii="Arial" w:hAnsi="Arial" w:cs="Arial"/>
        </w:rPr>
        <w:t>późn</w:t>
      </w:r>
      <w:proofErr w:type="spellEnd"/>
      <w:r w:rsidRPr="0081768C">
        <w:rPr>
          <w:rFonts w:ascii="Arial" w:hAnsi="Arial" w:cs="Arial"/>
        </w:rPr>
        <w:t>. zm.) oraz spełniających wymagania dla budynków</w:t>
      </w:r>
      <w:r w:rsidR="0081768C" w:rsidRPr="0081768C">
        <w:rPr>
          <w:rFonts w:ascii="Arial" w:hAnsi="Arial" w:cs="Arial"/>
        </w:rPr>
        <w:t xml:space="preserve"> zamieszkania zbiorowego, zgodnie z</w:t>
      </w:r>
      <w:r w:rsidR="00585A8B">
        <w:rPr>
          <w:rFonts w:ascii="Arial" w:hAnsi="Arial" w:cs="Arial"/>
        </w:rPr>
        <w:t> </w:t>
      </w:r>
      <w:r w:rsidR="0081768C" w:rsidRPr="0081768C">
        <w:rPr>
          <w:rFonts w:ascii="Arial" w:hAnsi="Arial" w:cs="Arial"/>
        </w:rPr>
        <w:t>rozporządz</w:t>
      </w:r>
      <w:r w:rsidR="00BE626C">
        <w:rPr>
          <w:rFonts w:ascii="Arial" w:hAnsi="Arial" w:cs="Arial"/>
        </w:rPr>
        <w:t>eniem Ministra Infrastruktury z </w:t>
      </w:r>
      <w:r w:rsidR="0081768C" w:rsidRPr="0081768C">
        <w:rPr>
          <w:rFonts w:ascii="Arial" w:hAnsi="Arial" w:cs="Arial"/>
        </w:rPr>
        <w:t xml:space="preserve">dnia 12 kwietnia 2002 r. w sprawie warunków technicznych, jakim powinny odpowiadać budynki i ich usytuowanie (Dz. U. nr 75, poz. 690, z </w:t>
      </w:r>
      <w:proofErr w:type="spellStart"/>
      <w:r w:rsidR="0081768C" w:rsidRPr="0081768C">
        <w:rPr>
          <w:rFonts w:ascii="Arial" w:hAnsi="Arial" w:cs="Arial"/>
        </w:rPr>
        <w:t>późn</w:t>
      </w:r>
      <w:proofErr w:type="spellEnd"/>
      <w:r w:rsidR="0081768C" w:rsidRPr="0081768C">
        <w:rPr>
          <w:rFonts w:ascii="Arial" w:hAnsi="Arial" w:cs="Arial"/>
        </w:rPr>
        <w:t>. zm.)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.</w:t>
      </w:r>
    </w:p>
    <w:p w:rsidR="00FE25EC" w:rsidRDefault="00FE25EC" w:rsidP="00FE25EC">
      <w:pPr>
        <w:pStyle w:val="Akapitzlist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A37ABA" w:rsidRPr="005E0AFC" w:rsidRDefault="00E53530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Hotel/ośrodek konferencyjno-szkoleniowy, w którym odbędzie się szkolenie jest zlokalizowany w odległości ………………. (podać odległość</w:t>
      </w:r>
      <w:r w:rsidR="00C642DC" w:rsidRPr="005E0AFC">
        <w:rPr>
          <w:rFonts w:ascii="Arial" w:hAnsi="Arial" w:cs="Arial"/>
        </w:rPr>
        <w:t xml:space="preserve"> w km w linii prostej zgodnie z </w:t>
      </w:r>
      <w:r w:rsidRPr="005E0AFC">
        <w:rPr>
          <w:rFonts w:ascii="Arial" w:hAnsi="Arial" w:cs="Arial"/>
        </w:rPr>
        <w:t xml:space="preserve">aplikacją Google </w:t>
      </w:r>
      <w:proofErr w:type="spellStart"/>
      <w:r w:rsidRPr="005E0AFC">
        <w:rPr>
          <w:rFonts w:ascii="Arial" w:hAnsi="Arial" w:cs="Arial"/>
        </w:rPr>
        <w:t>Maps</w:t>
      </w:r>
      <w:proofErr w:type="spellEnd"/>
      <w:r w:rsidRPr="005E0AFC">
        <w:rPr>
          <w:rFonts w:ascii="Arial" w:hAnsi="Arial" w:cs="Arial"/>
        </w:rPr>
        <w:t xml:space="preserve">) </w:t>
      </w:r>
      <w:r w:rsidR="007B25A5">
        <w:rPr>
          <w:rFonts w:ascii="Arial" w:hAnsi="Arial" w:cs="Arial"/>
        </w:rPr>
        <w:t xml:space="preserve">od </w:t>
      </w:r>
      <w:r w:rsidR="00BE626C">
        <w:rPr>
          <w:rFonts w:ascii="Arial" w:hAnsi="Arial" w:cs="Arial"/>
        </w:rPr>
        <w:t>Dworca Centralnego</w:t>
      </w:r>
      <w:r w:rsidR="007B25A5">
        <w:rPr>
          <w:rFonts w:ascii="Arial" w:hAnsi="Arial" w:cs="Arial"/>
        </w:rPr>
        <w:t xml:space="preserve"> (A</w:t>
      </w:r>
      <w:r w:rsidRPr="005E0AFC">
        <w:rPr>
          <w:rFonts w:ascii="Arial" w:hAnsi="Arial" w:cs="Arial"/>
        </w:rPr>
        <w:t>leje Jerozolimskie 54, 00-495 Warszawa), a jego lokalizacja</w:t>
      </w:r>
      <w:r w:rsidR="00A37ABA" w:rsidRPr="005E0AFC">
        <w:rPr>
          <w:rFonts w:ascii="Arial" w:hAnsi="Arial" w:cs="Arial"/>
        </w:rPr>
        <w:t>:</w:t>
      </w:r>
    </w:p>
    <w:p w:rsidR="00E53530" w:rsidRDefault="00E53530" w:rsidP="00FE25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A37ABA">
        <w:rPr>
          <w:rFonts w:ascii="Arial" w:hAnsi="Arial" w:cs="Arial"/>
        </w:rPr>
        <w:t>umożliwia dojazd jednym środkiem komunikacji publicznej</w:t>
      </w:r>
      <w:r w:rsidR="00C642DC" w:rsidRPr="00A37ABA">
        <w:rPr>
          <w:rFonts w:ascii="Arial" w:hAnsi="Arial" w:cs="Arial"/>
        </w:rPr>
        <w:t xml:space="preserve"> z </w:t>
      </w:r>
      <w:r w:rsidR="00BE626C">
        <w:rPr>
          <w:rFonts w:ascii="Arial" w:hAnsi="Arial" w:cs="Arial"/>
        </w:rPr>
        <w:t>przystanku Dw. Centralny</w:t>
      </w:r>
      <w:r w:rsidRPr="00A37ABA">
        <w:rPr>
          <w:rFonts w:ascii="Arial" w:hAnsi="Arial" w:cs="Arial"/>
        </w:rPr>
        <w:t xml:space="preserve"> bez przesiadek - </w:t>
      </w:r>
      <w:r w:rsidR="00C642DC" w:rsidRPr="00A37ABA">
        <w:rPr>
          <w:rFonts w:ascii="Arial" w:hAnsi="Arial" w:cs="Arial"/>
        </w:rPr>
        <w:t>czas przejazdu (</w:t>
      </w:r>
      <w:r w:rsidR="005E0AFC">
        <w:rPr>
          <w:rFonts w:ascii="Arial" w:hAnsi="Arial" w:cs="Arial"/>
        </w:rPr>
        <w:t>maksymalnie 30 minut) zgodnie z </w:t>
      </w:r>
      <w:r w:rsidR="00C642DC" w:rsidRPr="00A37ABA">
        <w:rPr>
          <w:rFonts w:ascii="Arial" w:hAnsi="Arial" w:cs="Arial"/>
        </w:rPr>
        <w:t>rozkładem ZTM wynosi …………</w:t>
      </w:r>
      <w:r w:rsidR="00A37ABA" w:rsidRPr="00A37ABA">
        <w:rPr>
          <w:rFonts w:ascii="Arial" w:hAnsi="Arial" w:cs="Arial"/>
        </w:rPr>
        <w:t>…..</w:t>
      </w:r>
      <w:r w:rsidR="00C642DC" w:rsidRPr="00A37ABA">
        <w:rPr>
          <w:rFonts w:ascii="Arial" w:hAnsi="Arial" w:cs="Arial"/>
        </w:rPr>
        <w:t xml:space="preserve">…... minut (najkrótszy czas przejazdu </w:t>
      </w:r>
      <w:r w:rsidR="00BE626C">
        <w:rPr>
          <w:rFonts w:ascii="Arial" w:hAnsi="Arial" w:cs="Arial"/>
        </w:rPr>
        <w:t>obliczony pomiędzy godziną 8.2</w:t>
      </w:r>
      <w:r w:rsidR="00C642DC" w:rsidRPr="00A37ABA">
        <w:rPr>
          <w:rFonts w:ascii="Arial" w:hAnsi="Arial" w:cs="Arial"/>
        </w:rPr>
        <w:t>0</w:t>
      </w:r>
      <w:r w:rsidR="00A37ABA">
        <w:rPr>
          <w:rFonts w:ascii="Arial" w:hAnsi="Arial" w:cs="Arial"/>
        </w:rPr>
        <w:t xml:space="preserve"> </w:t>
      </w:r>
      <w:r w:rsidR="00BE626C">
        <w:rPr>
          <w:rFonts w:ascii="Arial" w:hAnsi="Arial" w:cs="Arial"/>
        </w:rPr>
        <w:t>- 8.3</w:t>
      </w:r>
      <w:r w:rsidR="00C642DC" w:rsidRPr="00A37ABA">
        <w:rPr>
          <w:rFonts w:ascii="Arial" w:hAnsi="Arial" w:cs="Arial"/>
        </w:rPr>
        <w:t>0 w dniu powszednim)</w:t>
      </w:r>
      <w:r w:rsidRPr="00A37ABA">
        <w:rPr>
          <w:rFonts w:ascii="Arial" w:hAnsi="Arial" w:cs="Arial"/>
        </w:rPr>
        <w:t xml:space="preserve">, przy czym </w:t>
      </w:r>
      <w:r w:rsidR="00C642DC" w:rsidRPr="00A37ABA">
        <w:rPr>
          <w:rFonts w:ascii="Arial" w:hAnsi="Arial" w:cs="Arial"/>
        </w:rPr>
        <w:t xml:space="preserve">odległość dojścia pieszo z </w:t>
      </w:r>
      <w:r w:rsidR="00BE626C">
        <w:rPr>
          <w:rFonts w:ascii="Arial" w:hAnsi="Arial" w:cs="Arial"/>
        </w:rPr>
        <w:t>Dworca Centralnego</w:t>
      </w:r>
      <w:r w:rsidR="00C642DC" w:rsidRPr="00A37ABA">
        <w:rPr>
          <w:rFonts w:ascii="Arial" w:hAnsi="Arial" w:cs="Arial"/>
        </w:rPr>
        <w:t xml:space="preserve"> do przystanku autobusowego/tramwajowego wynosi ………</w:t>
      </w:r>
      <w:r w:rsidR="005E0AFC">
        <w:rPr>
          <w:rFonts w:ascii="Arial" w:hAnsi="Arial" w:cs="Arial"/>
        </w:rPr>
        <w:t>….</w:t>
      </w:r>
      <w:r w:rsidR="00C642DC" w:rsidRPr="00A37ABA">
        <w:rPr>
          <w:rFonts w:ascii="Arial" w:hAnsi="Arial" w:cs="Arial"/>
        </w:rPr>
        <w:t>……</w:t>
      </w:r>
      <w:r w:rsidR="00A37ABA" w:rsidRPr="00A37ABA">
        <w:rPr>
          <w:rFonts w:ascii="Arial" w:hAnsi="Arial" w:cs="Arial"/>
        </w:rPr>
        <w:t xml:space="preserve"> oraz z </w:t>
      </w:r>
      <w:r w:rsidR="005E0AFC">
        <w:rPr>
          <w:rFonts w:ascii="Arial" w:hAnsi="Arial" w:cs="Arial"/>
        </w:rPr>
        <w:t xml:space="preserve">przystanku </w:t>
      </w:r>
      <w:r w:rsidR="00C642DC" w:rsidRPr="00A37ABA">
        <w:rPr>
          <w:rFonts w:ascii="Arial" w:hAnsi="Arial" w:cs="Arial"/>
        </w:rPr>
        <w:t>autobusowego/tramwajowego do hotelu/</w:t>
      </w:r>
      <w:r w:rsidR="00A37ABA" w:rsidRPr="00A37ABA">
        <w:rPr>
          <w:rFonts w:ascii="Arial" w:hAnsi="Arial" w:cs="Arial"/>
        </w:rPr>
        <w:t>ośrodka</w:t>
      </w:r>
      <w:r w:rsidR="00C642DC" w:rsidRPr="00A37ABA">
        <w:rPr>
          <w:rFonts w:ascii="Arial" w:hAnsi="Arial" w:cs="Arial"/>
        </w:rPr>
        <w:t xml:space="preserve"> </w:t>
      </w:r>
      <w:r w:rsidR="00A37ABA" w:rsidRPr="00A37ABA">
        <w:rPr>
          <w:rFonts w:ascii="Arial" w:hAnsi="Arial" w:cs="Arial"/>
        </w:rPr>
        <w:t>wynosi ………</w:t>
      </w:r>
      <w:r w:rsidR="005E0AFC">
        <w:rPr>
          <w:rFonts w:ascii="Arial" w:hAnsi="Arial" w:cs="Arial"/>
        </w:rPr>
        <w:t>…</w:t>
      </w:r>
      <w:r w:rsidR="00A37ABA" w:rsidRPr="00A37ABA">
        <w:rPr>
          <w:rFonts w:ascii="Arial" w:hAnsi="Arial" w:cs="Arial"/>
        </w:rPr>
        <w:t xml:space="preserve">..… (podać odległość w linii prostej zgodnie z aplikacją Google </w:t>
      </w:r>
      <w:proofErr w:type="spellStart"/>
      <w:r w:rsidR="00A37ABA" w:rsidRPr="00A37ABA">
        <w:rPr>
          <w:rFonts w:ascii="Arial" w:hAnsi="Arial" w:cs="Arial"/>
        </w:rPr>
        <w:t>Maps</w:t>
      </w:r>
      <w:proofErr w:type="spellEnd"/>
      <w:r w:rsidR="00A37ABA" w:rsidRPr="00A37ABA">
        <w:rPr>
          <w:rFonts w:ascii="Arial" w:hAnsi="Arial" w:cs="Arial"/>
        </w:rPr>
        <w:t>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;</w:t>
      </w:r>
    </w:p>
    <w:p w:rsidR="00A37ABA" w:rsidRDefault="00A37ABA" w:rsidP="00FE25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umożliwia dojście pieszo od </w:t>
      </w:r>
      <w:r w:rsidR="00BE626C">
        <w:rPr>
          <w:rFonts w:ascii="Arial" w:hAnsi="Arial" w:cs="Arial"/>
        </w:rPr>
        <w:t>Dworca Centralnego</w:t>
      </w:r>
      <w:r>
        <w:rPr>
          <w:rFonts w:ascii="Arial" w:hAnsi="Arial" w:cs="Arial"/>
        </w:rPr>
        <w:t xml:space="preserve"> do hotelu/ośrodka </w:t>
      </w:r>
      <w:r w:rsidR="005E0AFC">
        <w:rPr>
          <w:rFonts w:ascii="Arial" w:hAnsi="Arial" w:cs="Arial"/>
        </w:rPr>
        <w:t>pokonując odległość</w:t>
      </w:r>
      <w:r>
        <w:rPr>
          <w:rFonts w:ascii="Arial" w:hAnsi="Arial" w:cs="Arial"/>
        </w:rPr>
        <w:t xml:space="preserve"> ……</w:t>
      </w:r>
      <w:r w:rsidR="005E0AFC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….…… </w:t>
      </w:r>
      <w:r w:rsidRPr="00A37ABA">
        <w:rPr>
          <w:rFonts w:ascii="Arial" w:hAnsi="Arial" w:cs="Arial"/>
        </w:rPr>
        <w:t xml:space="preserve">(podać odległość </w:t>
      </w:r>
      <w:r w:rsidR="005E0AFC">
        <w:rPr>
          <w:rFonts w:ascii="Arial" w:hAnsi="Arial" w:cs="Arial"/>
        </w:rPr>
        <w:t>w linii prostej zgodnie z </w:t>
      </w:r>
      <w:r w:rsidRPr="00A37ABA">
        <w:rPr>
          <w:rFonts w:ascii="Arial" w:hAnsi="Arial" w:cs="Arial"/>
        </w:rPr>
        <w:t xml:space="preserve">aplikacją Google </w:t>
      </w:r>
      <w:proofErr w:type="spellStart"/>
      <w:r w:rsidRPr="00A37ABA">
        <w:rPr>
          <w:rFonts w:ascii="Arial" w:hAnsi="Arial" w:cs="Arial"/>
        </w:rPr>
        <w:t>Maps</w:t>
      </w:r>
      <w:proofErr w:type="spellEnd"/>
      <w:r w:rsidRPr="00A37ABA">
        <w:rPr>
          <w:rFonts w:ascii="Arial" w:hAnsi="Arial" w:cs="Arial"/>
        </w:rPr>
        <w:t>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.</w:t>
      </w:r>
    </w:p>
    <w:p w:rsidR="00A37ABA" w:rsidRPr="00A37ABA" w:rsidRDefault="00A37ABA" w:rsidP="00FE25EC">
      <w:pPr>
        <w:pStyle w:val="Akapitzlist"/>
        <w:autoSpaceDE w:val="0"/>
        <w:autoSpaceDN w:val="0"/>
        <w:adjustRightInd w:val="0"/>
        <w:ind w:left="785"/>
        <w:jc w:val="both"/>
        <w:rPr>
          <w:rFonts w:ascii="Arial" w:hAnsi="Arial" w:cs="Arial"/>
        </w:rPr>
      </w:pPr>
    </w:p>
    <w:p w:rsidR="005E0AFC" w:rsidRPr="005E0AFC" w:rsidRDefault="005E0AFC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Noclegi (noc poprzedz</w:t>
      </w:r>
      <w:r w:rsidR="00BE626C">
        <w:rPr>
          <w:rFonts w:ascii="Arial" w:hAnsi="Arial" w:cs="Arial"/>
        </w:rPr>
        <w:t>ająca szkolenie oraz pomiędzy 1 i 2</w:t>
      </w:r>
      <w:r w:rsidRPr="005E0AFC">
        <w:rPr>
          <w:rFonts w:ascii="Arial" w:hAnsi="Arial" w:cs="Arial"/>
        </w:rPr>
        <w:t xml:space="preserve"> dniem szkolenia) dla uczestników szkolenia zamieszkałych poza Warszawą muszą zostać zrealizowane:</w:t>
      </w:r>
    </w:p>
    <w:p w:rsidR="005E0AFC" w:rsidRPr="005E0AFC" w:rsidRDefault="005E0AFC" w:rsidP="00FE25E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w tym samych hotelu, w przypadku organizacji szkolenia w hotelu</w:t>
      </w:r>
      <w:r w:rsidR="00191476">
        <w:rPr>
          <w:rFonts w:ascii="Arial" w:hAnsi="Arial" w:cs="Arial"/>
        </w:rPr>
        <w:t>;*</w:t>
      </w:r>
      <w:r w:rsidRPr="005E0AFC">
        <w:rPr>
          <w:rFonts w:ascii="Arial" w:hAnsi="Arial" w:cs="Arial"/>
        </w:rPr>
        <w:t xml:space="preserve"> </w:t>
      </w:r>
    </w:p>
    <w:p w:rsidR="00285F22" w:rsidRDefault="005E0AFC" w:rsidP="00FE25E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w hotelu</w:t>
      </w:r>
      <w:r w:rsidR="007B13ED">
        <w:rPr>
          <w:rFonts w:ascii="Arial" w:hAnsi="Arial" w:cs="Arial"/>
        </w:rPr>
        <w:t xml:space="preserve"> ……………………………..</w:t>
      </w:r>
      <w:r w:rsidRPr="005E0AFC">
        <w:rPr>
          <w:rFonts w:ascii="Arial" w:hAnsi="Arial" w:cs="Arial"/>
        </w:rPr>
        <w:t xml:space="preserve"> o standardzie co najmniej 3-gwiazdkowym w odległości </w:t>
      </w:r>
      <w:r>
        <w:rPr>
          <w:rFonts w:ascii="Arial" w:hAnsi="Arial" w:cs="Arial"/>
        </w:rPr>
        <w:t xml:space="preserve">…………………………, </w:t>
      </w:r>
      <w:r w:rsidRPr="005E0AFC">
        <w:rPr>
          <w:rFonts w:ascii="Arial" w:hAnsi="Arial" w:cs="Arial"/>
        </w:rPr>
        <w:t xml:space="preserve">w której odbywa się szkolenie (nie większej niż 3 km od lokalizacji </w:t>
      </w:r>
      <w:r>
        <w:rPr>
          <w:rFonts w:ascii="Arial" w:hAnsi="Arial" w:cs="Arial"/>
        </w:rPr>
        <w:t>s</w:t>
      </w:r>
      <w:r w:rsidRPr="005E0AFC">
        <w:rPr>
          <w:rFonts w:ascii="Arial" w:hAnsi="Arial" w:cs="Arial"/>
        </w:rPr>
        <w:t>ali</w:t>
      </w:r>
      <w:r>
        <w:rPr>
          <w:rFonts w:ascii="Arial" w:hAnsi="Arial" w:cs="Arial"/>
        </w:rPr>
        <w:t>, podać odległość liczoną</w:t>
      </w:r>
      <w:r w:rsidRPr="005E0AFC">
        <w:rPr>
          <w:rFonts w:ascii="Arial" w:hAnsi="Arial" w:cs="Arial"/>
        </w:rPr>
        <w:t xml:space="preserve"> w linii prostej w</w:t>
      </w:r>
      <w:r w:rsidR="00DD3F05">
        <w:rPr>
          <w:rFonts w:ascii="Arial" w:hAnsi="Arial" w:cs="Arial"/>
        </w:rPr>
        <w:t> </w:t>
      </w:r>
      <w:r w:rsidRPr="005E0AFC">
        <w:rPr>
          <w:rFonts w:ascii="Arial" w:hAnsi="Arial" w:cs="Arial"/>
        </w:rPr>
        <w:t xml:space="preserve">aplikacji Google </w:t>
      </w:r>
      <w:proofErr w:type="spellStart"/>
      <w:r w:rsidRPr="005E0AFC">
        <w:rPr>
          <w:rFonts w:ascii="Arial" w:hAnsi="Arial" w:cs="Arial"/>
        </w:rPr>
        <w:t>Maps</w:t>
      </w:r>
      <w:proofErr w:type="spellEnd"/>
      <w:r w:rsidRPr="005E0AFC">
        <w:rPr>
          <w:rFonts w:ascii="Arial" w:hAnsi="Arial" w:cs="Arial"/>
        </w:rPr>
        <w:t>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.</w:t>
      </w:r>
    </w:p>
    <w:p w:rsidR="00191476" w:rsidRDefault="00191476" w:rsidP="00FE25EC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191476" w:rsidRDefault="00191476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476">
        <w:rPr>
          <w:rFonts w:ascii="Arial" w:hAnsi="Arial" w:cs="Arial"/>
        </w:rPr>
        <w:t>*należy wybrać jedną z opcji</w:t>
      </w:r>
    </w:p>
    <w:p w:rsidR="00191476" w:rsidRPr="00191476" w:rsidRDefault="00191476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24D2" w:rsidRPr="00567199" w:rsidRDefault="00567199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7199">
        <w:rPr>
          <w:rFonts w:ascii="Arial" w:hAnsi="Arial" w:cs="Arial"/>
        </w:rPr>
        <w:t xml:space="preserve">Oferujemy wykonanie przedmiotu zamówienia </w:t>
      </w:r>
      <w:r w:rsidR="00256CB2" w:rsidRPr="00567199">
        <w:rPr>
          <w:rFonts w:ascii="Arial" w:hAnsi="Arial" w:cs="Arial"/>
        </w:rPr>
        <w:t>za cenę</w:t>
      </w:r>
      <w:r w:rsidR="00A56894" w:rsidRPr="00567199">
        <w:rPr>
          <w:rFonts w:ascii="Arial" w:hAnsi="Arial" w:cs="Arial"/>
        </w:rPr>
        <w:t xml:space="preserve"> brutto</w:t>
      </w:r>
      <w:r w:rsidR="005124D2" w:rsidRPr="00567199">
        <w:rPr>
          <w:rFonts w:ascii="Arial" w:hAnsi="Arial" w:cs="Arial"/>
        </w:rPr>
        <w:t>:</w:t>
      </w:r>
      <w:r w:rsidR="00256CB2" w:rsidRPr="00567199">
        <w:rPr>
          <w:rFonts w:ascii="Arial" w:hAnsi="Arial" w:cs="Arial"/>
        </w:rPr>
        <w:t xml:space="preserve"> </w:t>
      </w:r>
    </w:p>
    <w:p w:rsidR="00A56894" w:rsidRDefault="00A56894" w:rsidP="00256CB2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0"/>
        <w:gridCol w:w="1137"/>
        <w:gridCol w:w="1278"/>
        <w:gridCol w:w="1984"/>
      </w:tblGrid>
      <w:tr w:rsidR="00236D94" w:rsidRPr="00236074" w:rsidTr="0079264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236D94" w:rsidRPr="00105072" w:rsidTr="0079264B"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Koszt jednostkowy</w:t>
            </w:r>
          </w:p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za 1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dzień szkolenia</w:t>
            </w:r>
          </w:p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(brutto w PLN)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Ilość dni</w:t>
            </w:r>
            <w:r w:rsidR="0041524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Wartość brutto </w:t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br/>
              <w:t>w PLN</w:t>
            </w:r>
          </w:p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A4083">
              <w:rPr>
                <w:rFonts w:ascii="Arial" w:eastAsia="Arial Unicode MS" w:hAnsi="Arial" w:cs="Arial"/>
                <w:sz w:val="20"/>
                <w:szCs w:val="20"/>
              </w:rPr>
              <w:t>(B X C)</w:t>
            </w:r>
          </w:p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6D94" w:rsidRPr="00105072" w:rsidTr="00E52F60">
        <w:trPr>
          <w:trHeight w:val="329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36D94" w:rsidRPr="00C76321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PRZEPROWADZENIE SZKOLENIA</w:t>
            </w:r>
          </w:p>
        </w:tc>
      </w:tr>
      <w:tr w:rsidR="00236D94" w:rsidRPr="00105072" w:rsidTr="0079264B">
        <w:trPr>
          <w:trHeight w:val="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554A15" w:rsidP="00236D9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organizacja szkolenia (wynajem sali, wynagrodzenie trenera itp.)</w:t>
            </w:r>
          </w:p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41524D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:rsidR="0041524D" w:rsidRPr="0041524D" w:rsidRDefault="0041524D" w:rsidP="0041524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(dwa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2-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>dniowe szkolenia)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…………………….</w:t>
            </w:r>
          </w:p>
        </w:tc>
      </w:tr>
      <w:tr w:rsidR="00236D94" w:rsidRPr="00105072" w:rsidTr="0079264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36D94" w:rsidRPr="00105072" w:rsidTr="0079264B">
        <w:trPr>
          <w:trHeight w:val="73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Koszt jednostkowy</w:t>
            </w:r>
          </w:p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za 1 uczestnika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(brutto w PLN)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Ilość dni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Maksymalna liczba uczestników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Wartość brutto </w:t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br/>
              <w:t>w PLN</w:t>
            </w:r>
          </w:p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F3C">
              <w:rPr>
                <w:rFonts w:ascii="Arial" w:eastAsia="Arial Unicode MS" w:hAnsi="Arial" w:cs="Arial"/>
                <w:sz w:val="20"/>
                <w:szCs w:val="20"/>
              </w:rPr>
              <w:t>(B X C X D)</w:t>
            </w:r>
          </w:p>
          <w:p w:rsidR="00236D94" w:rsidRPr="00105072" w:rsidRDefault="00236D94" w:rsidP="00E52F60">
            <w:pPr>
              <w:ind w:left="14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6D94" w:rsidRPr="00105072" w:rsidTr="00E52F60">
        <w:trPr>
          <w:trHeight w:val="424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36D94" w:rsidRPr="00C76321" w:rsidRDefault="00236D94" w:rsidP="00E52F6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76321">
              <w:rPr>
                <w:rFonts w:ascii="Arial" w:eastAsia="Arial Unicode MS" w:hAnsi="Arial" w:cs="Arial"/>
                <w:b/>
                <w:sz w:val="20"/>
                <w:szCs w:val="20"/>
              </w:rPr>
              <w:t>ZAKWATEROWANIE</w:t>
            </w:r>
          </w:p>
        </w:tc>
      </w:tr>
      <w:tr w:rsidR="00236D94" w:rsidRPr="00105072" w:rsidTr="0079264B">
        <w:trPr>
          <w:trHeight w:val="11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Nocleg w pokoju </w:t>
            </w:r>
            <w:r w:rsidR="00CE508B">
              <w:rPr>
                <w:rFonts w:ascii="Arial" w:eastAsia="Arial Unicode MS" w:hAnsi="Arial" w:cs="Arial"/>
                <w:sz w:val="20"/>
                <w:szCs w:val="20"/>
              </w:rPr>
              <w:t>przeznaczonym dla jednej osoby</w:t>
            </w:r>
          </w:p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 doba hotelowa)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3AA" w:rsidRDefault="00AB23AA" w:rsidP="00AB23A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:rsidR="00236D94" w:rsidRDefault="00AB23AA" w:rsidP="00AB23A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(dwa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2-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>dniowe szkolenia)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6D94" w:rsidRDefault="008C23E5" w:rsidP="0079264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  <w:r w:rsidR="00236D94">
              <w:rPr>
                <w:rFonts w:ascii="Arial" w:eastAsia="Arial Unicode MS" w:hAnsi="Arial" w:cs="Arial"/>
                <w:sz w:val="20"/>
                <w:szCs w:val="20"/>
              </w:rPr>
              <w:t xml:space="preserve"> uczestników</w:t>
            </w:r>
          </w:p>
          <w:p w:rsidR="00236D94" w:rsidRPr="00105072" w:rsidRDefault="008C23E5" w:rsidP="0079264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(35</w:t>
            </w:r>
            <w:r w:rsidR="00236D94">
              <w:rPr>
                <w:rFonts w:ascii="Arial" w:eastAsia="Arial Unicode MS" w:hAnsi="Arial" w:cs="Arial"/>
                <w:sz w:val="20"/>
                <w:szCs w:val="20"/>
              </w:rPr>
              <w:t xml:space="preserve"> pokoi)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………………….</w:t>
            </w:r>
          </w:p>
        </w:tc>
      </w:tr>
      <w:tr w:rsidR="00236D94" w:rsidRPr="00105072" w:rsidTr="0079264B">
        <w:trPr>
          <w:trHeight w:val="37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6D94" w:rsidRPr="00C76321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321">
              <w:rPr>
                <w:rFonts w:ascii="Arial" w:hAnsi="Arial" w:cs="Arial"/>
                <w:b/>
                <w:sz w:val="20"/>
                <w:szCs w:val="20"/>
              </w:rPr>
              <w:t>WYŻYWIENIE</w:t>
            </w:r>
          </w:p>
        </w:tc>
      </w:tr>
      <w:tr w:rsidR="00236D94" w:rsidRPr="00191476" w:rsidTr="0079264B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AB23A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236D94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804B71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min. </w:t>
            </w:r>
            <w:r w:rsidR="00AB23AA">
              <w:rPr>
                <w:rFonts w:ascii="Arial" w:eastAsia="Arial Unicode MS" w:hAnsi="Arial" w:cs="Arial"/>
                <w:sz w:val="20"/>
                <w:szCs w:val="20"/>
              </w:rPr>
              <w:t>2 przerwy kawowe</w:t>
            </w:r>
          </w:p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  <w:p w:rsidR="00AB23AA" w:rsidRPr="00804B71" w:rsidRDefault="00AB23A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04B71">
              <w:rPr>
                <w:rFonts w:ascii="Arial" w:eastAsia="Arial Unicode MS" w:hAnsi="Arial" w:cs="Arial"/>
                <w:sz w:val="16"/>
                <w:szCs w:val="16"/>
              </w:rPr>
              <w:t xml:space="preserve">(koszt </w:t>
            </w:r>
            <w:r w:rsidR="00804B71">
              <w:rPr>
                <w:rFonts w:ascii="Arial" w:eastAsia="Arial Unicode MS" w:hAnsi="Arial" w:cs="Arial"/>
                <w:sz w:val="16"/>
                <w:szCs w:val="16"/>
              </w:rPr>
              <w:t xml:space="preserve">min. </w:t>
            </w:r>
            <w:r w:rsidRPr="00804B71">
              <w:rPr>
                <w:rFonts w:ascii="Arial" w:eastAsia="Arial Unicode MS" w:hAnsi="Arial" w:cs="Arial"/>
                <w:sz w:val="16"/>
                <w:szCs w:val="16"/>
              </w:rPr>
              <w:t>2 przer</w:t>
            </w:r>
            <w:r w:rsidR="00804B71" w:rsidRPr="00804B71">
              <w:rPr>
                <w:rFonts w:ascii="Arial" w:eastAsia="Arial Unicode MS" w:hAnsi="Arial" w:cs="Arial"/>
                <w:sz w:val="16"/>
                <w:szCs w:val="16"/>
              </w:rPr>
              <w:t>w kawowych)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3AA" w:rsidRDefault="00AB23AA" w:rsidP="00AB23A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:rsidR="00236D94" w:rsidRDefault="00AB23AA" w:rsidP="00AB23A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(dwa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2-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>dniowe szkolenia)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4" w:rsidRDefault="00AB23A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555F3C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3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236D94" w:rsidRPr="00105072" w:rsidTr="0079264B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80031E" w:rsidRDefault="00804B71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236D94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804B71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obiad</w:t>
            </w:r>
          </w:p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3AA" w:rsidRDefault="00AB23AA" w:rsidP="00AB23A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:rsidR="00236D94" w:rsidRDefault="00AB23AA" w:rsidP="00AB23A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(dwa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2-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>dniowe szkolenia)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94" w:rsidRDefault="00AB23A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555F3C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3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554A15" w:rsidRPr="00105072" w:rsidTr="00554A15">
        <w:trPr>
          <w:trHeight w:val="35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54A15" w:rsidRPr="00554A15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A15">
              <w:rPr>
                <w:rFonts w:ascii="Arial" w:hAnsi="Arial" w:cs="Arial"/>
                <w:b/>
                <w:sz w:val="20"/>
                <w:szCs w:val="20"/>
              </w:rPr>
              <w:t>MATERIAŁY SZKOLENIOWE</w:t>
            </w:r>
          </w:p>
        </w:tc>
      </w:tr>
      <w:tr w:rsidR="00554A15" w:rsidRPr="00105072" w:rsidTr="0079264B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A15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A15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materiały szkoleniowe wraz z certyfikatami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A15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A15" w:rsidRDefault="00554A15" w:rsidP="00AB23A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nd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5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4A15" w:rsidRPr="00555F3C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191476" w:rsidRPr="00105072" w:rsidTr="00191476">
        <w:trPr>
          <w:trHeight w:val="1097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1476" w:rsidRDefault="00191476" w:rsidP="00804B7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CENA OFERTY </w:t>
            </w:r>
            <w:r w:rsidRPr="00E7467D">
              <w:rPr>
                <w:rFonts w:ascii="Arial" w:hAnsi="Arial" w:cs="Arial"/>
                <w:b/>
                <w:sz w:val="23"/>
                <w:szCs w:val="23"/>
              </w:rPr>
              <w:t>BRUTTO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  <w:t>(suma D1+E2+E3+E4</w:t>
            </w:r>
            <w:r w:rsidR="00554A15">
              <w:rPr>
                <w:rFonts w:ascii="Arial" w:hAnsi="Arial" w:cs="Arial"/>
                <w:b/>
                <w:sz w:val="23"/>
                <w:szCs w:val="23"/>
              </w:rPr>
              <w:t>+E5</w:t>
            </w:r>
            <w:r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91476" w:rsidRPr="006A1217" w:rsidRDefault="00191476" w:rsidP="007926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. złotych</w:t>
            </w:r>
          </w:p>
          <w:p w:rsidR="00191476" w:rsidRPr="0079264B" w:rsidRDefault="00191476" w:rsidP="007926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(słownie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…)</w:t>
            </w:r>
          </w:p>
        </w:tc>
      </w:tr>
    </w:tbl>
    <w:p w:rsidR="00E53134" w:rsidRPr="00FE25EC" w:rsidRDefault="00E53134" w:rsidP="0079264B">
      <w:pPr>
        <w:autoSpaceDE w:val="0"/>
        <w:autoSpaceDN w:val="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FE25EC">
        <w:rPr>
          <w:rFonts w:ascii="Arial" w:eastAsia="Calibri" w:hAnsi="Arial" w:cs="Arial"/>
          <w:sz w:val="18"/>
          <w:szCs w:val="18"/>
          <w:lang w:eastAsia="ar-SA"/>
        </w:rPr>
        <w:lastRenderedPageBreak/>
        <w:t>UWAGA</w:t>
      </w:r>
    </w:p>
    <w:p w:rsidR="00E53134" w:rsidRPr="00FE25EC" w:rsidRDefault="00E53134" w:rsidP="007926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  <w:r w:rsidRPr="00FE25EC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FE25EC">
        <w:rPr>
          <w:rFonts w:ascii="Arial" w:hAnsi="Arial" w:cs="Arial"/>
          <w:sz w:val="18"/>
          <w:szCs w:val="18"/>
        </w:rPr>
        <w:t>zgodnie z matematycznymi zasadami zaokrąglania, tj.:</w:t>
      </w:r>
    </w:p>
    <w:p w:rsidR="00E53134" w:rsidRPr="00FE25EC" w:rsidRDefault="00E53134" w:rsidP="007926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E25EC">
        <w:rPr>
          <w:rFonts w:ascii="Arial" w:hAnsi="Arial" w:cs="Arial"/>
          <w:sz w:val="18"/>
          <w:szCs w:val="18"/>
        </w:rPr>
        <w:t>ułamek, w którym trzecia cyfra po przecinku jest mniejsza od 5 zaokrąglić należy w dół,</w:t>
      </w:r>
    </w:p>
    <w:p w:rsidR="00E53134" w:rsidRPr="00FE25EC" w:rsidRDefault="00E53134" w:rsidP="0048146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FE25EC">
        <w:rPr>
          <w:rFonts w:ascii="Arial" w:hAnsi="Arial" w:cs="Arial"/>
          <w:sz w:val="18"/>
          <w:szCs w:val="18"/>
        </w:rPr>
        <w:t>ułamek, w którym trzecia cyfra po przecinku jest większa lub równa 5 zaokrąglić należy w górę.</w:t>
      </w:r>
    </w:p>
    <w:p w:rsidR="00CD64FE" w:rsidRDefault="00CD64FE" w:rsidP="00CD64FE">
      <w:pPr>
        <w:spacing w:after="20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25EC">
        <w:rPr>
          <w:rFonts w:ascii="Arial" w:eastAsia="Calibri" w:hAnsi="Arial" w:cs="Arial"/>
          <w:sz w:val="18"/>
          <w:szCs w:val="18"/>
          <w:lang w:eastAsia="en-US"/>
        </w:rPr>
        <w:t>Podana cena musi obejmować wszystkie koszty związane z usługą z uw</w:t>
      </w:r>
      <w:r w:rsidR="00FE25EC">
        <w:rPr>
          <w:rFonts w:ascii="Arial" w:eastAsia="Calibri" w:hAnsi="Arial" w:cs="Arial"/>
          <w:sz w:val="18"/>
          <w:szCs w:val="18"/>
          <w:lang w:eastAsia="en-US"/>
        </w:rPr>
        <w:t>zględnieniem wszystkich opłat i </w:t>
      </w:r>
      <w:r w:rsidRPr="00FE25EC">
        <w:rPr>
          <w:rFonts w:ascii="Arial" w:eastAsia="Calibri" w:hAnsi="Arial" w:cs="Arial"/>
          <w:sz w:val="18"/>
          <w:szCs w:val="18"/>
          <w:lang w:eastAsia="en-US"/>
        </w:rPr>
        <w:t>podatków. Cena musi być podana w złotych polskich. Cena zostanie ustalona</w:t>
      </w:r>
      <w:r w:rsidR="00FE25EC">
        <w:rPr>
          <w:rFonts w:ascii="Arial" w:eastAsia="Calibri" w:hAnsi="Arial" w:cs="Arial"/>
          <w:sz w:val="18"/>
          <w:szCs w:val="18"/>
          <w:lang w:eastAsia="en-US"/>
        </w:rPr>
        <w:t xml:space="preserve"> na okres obowiązywania umowy i </w:t>
      </w:r>
      <w:r w:rsidRPr="00FE25EC">
        <w:rPr>
          <w:rFonts w:ascii="Arial" w:eastAsia="Calibri" w:hAnsi="Arial" w:cs="Arial"/>
          <w:sz w:val="18"/>
          <w:szCs w:val="18"/>
          <w:lang w:eastAsia="en-US"/>
        </w:rPr>
        <w:t>nie będzie podlegać zmianom.</w:t>
      </w:r>
    </w:p>
    <w:p w:rsidR="00FE25EC" w:rsidRPr="00FE25EC" w:rsidRDefault="00FE25EC" w:rsidP="00CD64FE">
      <w:pPr>
        <w:spacing w:after="200"/>
        <w:jc w:val="both"/>
        <w:rPr>
          <w:rFonts w:ascii="Arial" w:hAnsi="Arial" w:cs="Arial"/>
          <w:sz w:val="18"/>
          <w:szCs w:val="18"/>
        </w:rPr>
      </w:pPr>
    </w:p>
    <w:p w:rsidR="000B472F" w:rsidRPr="00804B71" w:rsidRDefault="000B472F" w:rsidP="00804B71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 w:rsidRPr="00804B71">
        <w:rPr>
          <w:rFonts w:ascii="Arial" w:hAnsi="Arial" w:cs="Arial"/>
        </w:rPr>
        <w:t>Do przeprowadzenia szkoleń, skierowany/a</w:t>
      </w:r>
      <w:r w:rsidR="00035410" w:rsidRPr="00804B71">
        <w:rPr>
          <w:rFonts w:ascii="Arial" w:hAnsi="Arial" w:cs="Arial"/>
        </w:rPr>
        <w:t xml:space="preserve"> zostanie</w:t>
      </w:r>
      <w:r w:rsidRPr="00804B71">
        <w:rPr>
          <w:rFonts w:ascii="Arial" w:hAnsi="Arial" w:cs="Arial"/>
        </w:rPr>
        <w:t xml:space="preserve">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D33749" w:rsidRPr="000A333C" w:rsidTr="00D33749">
        <w:tc>
          <w:tcPr>
            <w:tcW w:w="567" w:type="dxa"/>
            <w:vAlign w:val="center"/>
          </w:tcPr>
          <w:p w:rsidR="00D33749" w:rsidRPr="00654BDC" w:rsidRDefault="00D33749" w:rsidP="00E5313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D33749" w:rsidRPr="00654BDC" w:rsidRDefault="00D33749" w:rsidP="007069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Imię i nazwisko trenera</w:t>
            </w:r>
          </w:p>
        </w:tc>
        <w:tc>
          <w:tcPr>
            <w:tcW w:w="4819" w:type="dxa"/>
            <w:vAlign w:val="center"/>
          </w:tcPr>
          <w:p w:rsidR="00D33749" w:rsidRPr="00654BDC" w:rsidRDefault="00D33749" w:rsidP="007069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TEMAT SZKOLENIA</w:t>
            </w:r>
          </w:p>
        </w:tc>
      </w:tr>
      <w:tr w:rsidR="00D33749" w:rsidRPr="000A333C" w:rsidTr="00D33749">
        <w:tc>
          <w:tcPr>
            <w:tcW w:w="567" w:type="dxa"/>
          </w:tcPr>
          <w:p w:rsidR="00D33749" w:rsidRPr="00654BDC" w:rsidRDefault="00D33749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:rsidR="00D33749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D33749" w:rsidRPr="00654BDC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……………………………...</w:t>
            </w:r>
          </w:p>
        </w:tc>
        <w:tc>
          <w:tcPr>
            <w:tcW w:w="4819" w:type="dxa"/>
            <w:vAlign w:val="center"/>
          </w:tcPr>
          <w:p w:rsidR="00D33749" w:rsidRPr="00654BDC" w:rsidRDefault="00D33749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zamówień publicznych i zasada konkurencyjności</w:t>
            </w:r>
          </w:p>
        </w:tc>
      </w:tr>
      <w:tr w:rsidR="00D33749" w:rsidRPr="000A333C" w:rsidTr="00D33749">
        <w:tc>
          <w:tcPr>
            <w:tcW w:w="567" w:type="dxa"/>
          </w:tcPr>
          <w:p w:rsidR="00D33749" w:rsidRPr="00654BDC" w:rsidRDefault="00D33749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:rsidR="00D33749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</w:p>
          <w:p w:rsidR="00D33749" w:rsidRPr="00654BDC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  <w:tc>
          <w:tcPr>
            <w:tcW w:w="4819" w:type="dxa"/>
            <w:vAlign w:val="center"/>
          </w:tcPr>
          <w:p w:rsidR="00D33749" w:rsidRDefault="00D33749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Kwalifikowalność wydatków i przygotowanie wniosków </w:t>
            </w:r>
          </w:p>
          <w:p w:rsidR="00D33749" w:rsidRPr="00654BDC" w:rsidRDefault="00D33749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płatność</w:t>
            </w:r>
          </w:p>
        </w:tc>
      </w:tr>
    </w:tbl>
    <w:p w:rsidR="007069CD" w:rsidRPr="00035410" w:rsidRDefault="007069CD" w:rsidP="007069CD">
      <w:pPr>
        <w:spacing w:line="480" w:lineRule="auto"/>
        <w:jc w:val="both"/>
        <w:rPr>
          <w:rFonts w:ascii="Arial" w:hAnsi="Arial" w:cs="Arial"/>
          <w:i/>
          <w:sz w:val="18"/>
          <w:szCs w:val="18"/>
        </w:rPr>
      </w:pPr>
      <w:r w:rsidRPr="00035410">
        <w:rPr>
          <w:rFonts w:ascii="Arial" w:hAnsi="Arial" w:cs="Arial"/>
          <w:i/>
          <w:sz w:val="18"/>
          <w:szCs w:val="18"/>
        </w:rPr>
        <w:t>*należy wybrać jedną z opcji</w:t>
      </w:r>
    </w:p>
    <w:p w:rsidR="00804B71" w:rsidRDefault="00804B71" w:rsidP="00035410">
      <w:pPr>
        <w:spacing w:line="480" w:lineRule="auto"/>
        <w:jc w:val="both"/>
        <w:rPr>
          <w:rFonts w:ascii="Arial" w:hAnsi="Arial" w:cs="Arial"/>
          <w:i/>
          <w:sz w:val="18"/>
          <w:szCs w:val="18"/>
        </w:rPr>
      </w:pPr>
    </w:p>
    <w:p w:rsidR="000B472F" w:rsidRPr="007069CD" w:rsidRDefault="000B472F" w:rsidP="00FE25EC">
      <w:pPr>
        <w:jc w:val="both"/>
        <w:rPr>
          <w:rFonts w:ascii="Arial" w:hAnsi="Arial" w:cs="Arial"/>
        </w:rPr>
      </w:pPr>
      <w:r w:rsidRPr="007069CD">
        <w:rPr>
          <w:rFonts w:ascii="Arial" w:hAnsi="Arial" w:cs="Arial"/>
        </w:rPr>
        <w:t xml:space="preserve">Oświadczam, że </w:t>
      </w:r>
      <w:r w:rsidR="00E53134" w:rsidRPr="007069CD">
        <w:rPr>
          <w:rFonts w:ascii="Arial" w:hAnsi="Arial" w:cs="Arial"/>
        </w:rPr>
        <w:t>wskazani trenerzy skierowani</w:t>
      </w:r>
      <w:r w:rsidRPr="007069CD">
        <w:rPr>
          <w:rFonts w:ascii="Arial" w:hAnsi="Arial" w:cs="Arial"/>
        </w:rPr>
        <w:t xml:space="preserve"> do przeprowadzenia szkoleń posiada</w:t>
      </w:r>
      <w:r w:rsidR="00E53134" w:rsidRPr="007069CD">
        <w:rPr>
          <w:rFonts w:ascii="Arial" w:hAnsi="Arial" w:cs="Arial"/>
        </w:rPr>
        <w:t>ją minimum trzyletnie doświadczenie</w:t>
      </w:r>
      <w:r w:rsidR="007069CD" w:rsidRPr="007069CD">
        <w:rPr>
          <w:rFonts w:ascii="Arial" w:hAnsi="Arial" w:cs="Arial"/>
        </w:rPr>
        <w:t xml:space="preserve"> w prowadzeniu szkoleń grupowych w zakresie wskazanym w pkt </w:t>
      </w:r>
      <w:proofErr w:type="spellStart"/>
      <w:r w:rsidR="007069CD" w:rsidRPr="007069CD">
        <w:rPr>
          <w:rFonts w:ascii="Arial" w:hAnsi="Arial" w:cs="Arial"/>
        </w:rPr>
        <w:t>Ia</w:t>
      </w:r>
      <w:proofErr w:type="spellEnd"/>
      <w:r w:rsidR="007069CD" w:rsidRPr="007069CD">
        <w:rPr>
          <w:rFonts w:ascii="Arial" w:hAnsi="Arial" w:cs="Arial"/>
        </w:rPr>
        <w:t xml:space="preserve"> i </w:t>
      </w:r>
      <w:proofErr w:type="spellStart"/>
      <w:r w:rsidR="007069CD" w:rsidRPr="007069CD">
        <w:rPr>
          <w:rFonts w:ascii="Arial" w:hAnsi="Arial" w:cs="Arial"/>
        </w:rPr>
        <w:t>Ib</w:t>
      </w:r>
      <w:proofErr w:type="spellEnd"/>
      <w:r w:rsidR="007069CD" w:rsidRPr="007069CD">
        <w:rPr>
          <w:rFonts w:ascii="Arial" w:hAnsi="Arial" w:cs="Arial"/>
        </w:rPr>
        <w:t xml:space="preserve"> niniejszego opisu przedmiotu zamówienia.</w:t>
      </w:r>
    </w:p>
    <w:p w:rsidR="007069CD" w:rsidRDefault="007069CD" w:rsidP="00FE25EC">
      <w:pPr>
        <w:jc w:val="both"/>
        <w:rPr>
          <w:rFonts w:ascii="Arial" w:hAnsi="Arial" w:cs="Arial"/>
          <w:sz w:val="24"/>
          <w:szCs w:val="24"/>
        </w:rPr>
      </w:pPr>
    </w:p>
    <w:p w:rsidR="007069CD" w:rsidRPr="000B472F" w:rsidRDefault="007069CD" w:rsidP="00FE25EC">
      <w:pPr>
        <w:jc w:val="both"/>
        <w:rPr>
          <w:rFonts w:ascii="Arial" w:hAnsi="Arial" w:cs="Arial"/>
          <w:i/>
        </w:rPr>
      </w:pPr>
    </w:p>
    <w:p w:rsidR="00A2704D" w:rsidRPr="00E53134" w:rsidRDefault="000B472F" w:rsidP="00FE25EC">
      <w:pPr>
        <w:jc w:val="both"/>
        <w:rPr>
          <w:rFonts w:ascii="Arial" w:hAnsi="Arial" w:cs="Arial"/>
        </w:rPr>
      </w:pPr>
      <w:r w:rsidRPr="000B472F">
        <w:rPr>
          <w:rFonts w:ascii="Arial" w:hAnsi="Arial" w:cs="Arial"/>
        </w:rPr>
        <w:t>Oświadczam, że jestem upoważniony/a do złożenia niniejszej oferty w imieniu Wykonawcy.</w:t>
      </w:r>
    </w:p>
    <w:p w:rsidR="00E819B0" w:rsidRDefault="00E819B0" w:rsidP="00FE25EC">
      <w:pPr>
        <w:jc w:val="both"/>
        <w:rPr>
          <w:rFonts w:cs="Calibri"/>
          <w:i/>
        </w:rPr>
      </w:pPr>
    </w:p>
    <w:p w:rsidR="000373AF" w:rsidRDefault="000373AF" w:rsidP="00FE25EC">
      <w:pPr>
        <w:jc w:val="both"/>
        <w:rPr>
          <w:rFonts w:cs="Calibri"/>
          <w:i/>
        </w:rPr>
      </w:pPr>
    </w:p>
    <w:p w:rsidR="0059090C" w:rsidRDefault="0059090C" w:rsidP="00FE25EC">
      <w:pPr>
        <w:jc w:val="both"/>
        <w:rPr>
          <w:rFonts w:cs="Calibri"/>
          <w:i/>
        </w:rPr>
      </w:pPr>
    </w:p>
    <w:p w:rsidR="00330499" w:rsidRPr="00D33749" w:rsidRDefault="00330499" w:rsidP="00FE25EC">
      <w:p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Do oferty dołączono:</w:t>
      </w:r>
    </w:p>
    <w:p w:rsidR="00330499" w:rsidRPr="00D33749" w:rsidRDefault="00330499" w:rsidP="00FE25EC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Oświadczenie w zakresie realizacji aspektów społecznych.</w:t>
      </w:r>
    </w:p>
    <w:p w:rsidR="007069CD" w:rsidRPr="00D33749" w:rsidRDefault="007069CD" w:rsidP="007069CD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Życiorysy/biogramy trenerów wraz z inf</w:t>
      </w:r>
      <w:r w:rsidR="00D33749">
        <w:rPr>
          <w:rFonts w:ascii="Arial" w:hAnsi="Arial" w:cs="Arial"/>
          <w:b/>
        </w:rPr>
        <w:t>ormacją na temat kwalifikacji i </w:t>
      </w:r>
      <w:r w:rsidRPr="00D33749">
        <w:rPr>
          <w:rFonts w:ascii="Arial" w:hAnsi="Arial" w:cs="Arial"/>
          <w:b/>
        </w:rPr>
        <w:t>doświadczenia zawodowego w o</w:t>
      </w:r>
      <w:r w:rsidR="00D33749">
        <w:rPr>
          <w:rFonts w:ascii="Arial" w:hAnsi="Arial" w:cs="Arial"/>
          <w:b/>
        </w:rPr>
        <w:t xml:space="preserve">bszarze tematycznym zamawianego </w:t>
      </w:r>
      <w:r w:rsidRPr="00D33749">
        <w:rPr>
          <w:rFonts w:ascii="Arial" w:hAnsi="Arial" w:cs="Arial"/>
          <w:b/>
        </w:rPr>
        <w:t>szkolenia.</w:t>
      </w:r>
    </w:p>
    <w:p w:rsidR="00D33749" w:rsidRPr="00D33749" w:rsidRDefault="00D33749" w:rsidP="007069CD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Ramowy program szkolenia.</w:t>
      </w:r>
    </w:p>
    <w:p w:rsidR="00D33749" w:rsidRPr="00D33749" w:rsidRDefault="00D33749" w:rsidP="007069CD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Wstępny harmonogram szkolenia.</w:t>
      </w:r>
    </w:p>
    <w:p w:rsidR="007069CD" w:rsidRPr="00191476" w:rsidRDefault="007069CD" w:rsidP="007069CD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1A38B4" w:rsidRDefault="001A38B4" w:rsidP="00FE25EC">
      <w:pPr>
        <w:jc w:val="both"/>
        <w:rPr>
          <w:rFonts w:cs="Calibri"/>
          <w:i/>
        </w:rPr>
      </w:pPr>
    </w:p>
    <w:p w:rsidR="00330499" w:rsidRDefault="00330499">
      <w:pPr>
        <w:jc w:val="both"/>
        <w:rPr>
          <w:rFonts w:cs="Calibri"/>
          <w:i/>
        </w:rPr>
      </w:pPr>
    </w:p>
    <w:p w:rsidR="00191476" w:rsidRDefault="00191476">
      <w:pPr>
        <w:jc w:val="both"/>
        <w:rPr>
          <w:rFonts w:cs="Calibri"/>
          <w:i/>
        </w:rPr>
      </w:pPr>
    </w:p>
    <w:p w:rsidR="00D33749" w:rsidRDefault="00D33749">
      <w:pPr>
        <w:jc w:val="both"/>
        <w:rPr>
          <w:rFonts w:cs="Calibri"/>
          <w:i/>
        </w:rPr>
      </w:pPr>
    </w:p>
    <w:p w:rsidR="00D33749" w:rsidRDefault="00D33749">
      <w:pPr>
        <w:jc w:val="both"/>
        <w:rPr>
          <w:rFonts w:cs="Calibri"/>
          <w:i/>
        </w:rPr>
      </w:pPr>
      <w:bookmarkStart w:id="0" w:name="_GoBack"/>
      <w:bookmarkEnd w:id="0"/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191476" w:rsidRDefault="00191476" w:rsidP="00D966CE">
      <w:pPr>
        <w:rPr>
          <w:rFonts w:ascii="Arial" w:hAnsi="Arial" w:cs="Arial"/>
          <w:i/>
          <w:sz w:val="16"/>
        </w:rPr>
        <w:sectPr w:rsidR="00191476" w:rsidSect="0046796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0AFC" w:rsidRDefault="005E0AFC" w:rsidP="005E0AFC">
      <w:pPr>
        <w:rPr>
          <w:rFonts w:ascii="Arial" w:hAnsi="Arial" w:cs="Arial"/>
          <w:i/>
          <w:sz w:val="16"/>
        </w:rPr>
      </w:pPr>
    </w:p>
    <w:p w:rsidR="005E0AFC" w:rsidRPr="005E0AFC" w:rsidRDefault="005E0AFC" w:rsidP="005E0AFC">
      <w:pPr>
        <w:jc w:val="right"/>
        <w:rPr>
          <w:rFonts w:ascii="Arial" w:hAnsi="Arial" w:cs="Arial"/>
        </w:rPr>
      </w:pPr>
      <w:r w:rsidRPr="005E0AFC">
        <w:rPr>
          <w:rFonts w:ascii="Arial" w:hAnsi="Arial" w:cs="Arial"/>
        </w:rPr>
        <w:t>Załącznik nr 1 do Formularza ofertowego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center"/>
        <w:rPr>
          <w:rFonts w:ascii="Arial" w:hAnsi="Arial" w:cs="Arial"/>
          <w:b/>
        </w:rPr>
      </w:pPr>
      <w:r w:rsidRPr="005E0AFC">
        <w:rPr>
          <w:rFonts w:ascii="Arial" w:hAnsi="Arial" w:cs="Arial"/>
          <w:b/>
        </w:rPr>
        <w:t>Oświadczenie w zakresie realizacji aspektów społecznych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Oświadczam, że osoby skierowane do realizacji zamówienia na </w:t>
      </w:r>
      <w:r w:rsidR="00F70682">
        <w:rPr>
          <w:rFonts w:ascii="Arial" w:hAnsi="Arial" w:cs="Arial"/>
        </w:rPr>
        <w:t>zorganizowanie i </w:t>
      </w:r>
      <w:r w:rsidR="00191476">
        <w:rPr>
          <w:rFonts w:ascii="Arial" w:hAnsi="Arial" w:cs="Arial"/>
        </w:rPr>
        <w:t>przeprowadzenie dwóch dwudniowych szkoleń dla beneficjentów PO WER z sektora edukacji w zakresie Prawa zamówień pub</w:t>
      </w:r>
      <w:r w:rsidR="00F70682">
        <w:rPr>
          <w:rFonts w:ascii="Arial" w:hAnsi="Arial" w:cs="Arial"/>
        </w:rPr>
        <w:t>licznych i zasady konkurencyjnoś</w:t>
      </w:r>
      <w:r w:rsidR="00191476">
        <w:rPr>
          <w:rFonts w:ascii="Arial" w:hAnsi="Arial" w:cs="Arial"/>
        </w:rPr>
        <w:t>ci</w:t>
      </w:r>
      <w:r w:rsidR="00F70682">
        <w:rPr>
          <w:rFonts w:ascii="Arial" w:hAnsi="Arial" w:cs="Arial"/>
        </w:rPr>
        <w:t xml:space="preserve"> oraz kwalifikowalności wydatków i przygotowywania wniosków o płatność, nr DE-WZP.261.14.24</w:t>
      </w:r>
      <w:r w:rsidRPr="005E0AFC">
        <w:rPr>
          <w:rFonts w:ascii="Arial" w:hAnsi="Arial" w:cs="Arial"/>
        </w:rPr>
        <w:t xml:space="preserve">.2016.MG, w szczególności do jego przygotowania i obsługi </w:t>
      </w:r>
      <w:r w:rsidRPr="005E0AFC">
        <w:rPr>
          <w:rFonts w:ascii="Arial" w:hAnsi="Arial" w:cs="Arial"/>
        </w:rPr>
        <w:br/>
        <w:t>(nie dotyczy personelu szkolącego), spełniają wymogi w zakresie realizacji aspektów społecznych.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Do realizacji zamówienia skierujemy (dotyczy także podwykonawcy) następujące osoby: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60"/>
        <w:gridCol w:w="3261"/>
        <w:gridCol w:w="2976"/>
      </w:tblGrid>
      <w:tr w:rsidR="005E0AFC" w:rsidRPr="005E0AFC" w:rsidTr="00E52F60">
        <w:tc>
          <w:tcPr>
            <w:tcW w:w="583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L.p.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Imię i Nazwisko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Zakres wykonywanych czynności*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Sposób wypełniania aspektów społecznych**</w:t>
            </w: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..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E0AFC" w:rsidRPr="005E0AFC" w:rsidRDefault="005E0AFC" w:rsidP="005E0AFC">
      <w:pPr>
        <w:spacing w:before="120"/>
        <w:jc w:val="both"/>
        <w:rPr>
          <w:rFonts w:ascii="Arial" w:hAnsi="Arial" w:cs="Arial"/>
        </w:rPr>
      </w:pPr>
    </w:p>
    <w:p w:rsidR="005E0AFC" w:rsidRPr="005E0AFC" w:rsidRDefault="005E0AFC" w:rsidP="005E0AFC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* Należy wskazać co najmniej osoby odpowiedzialne za obsługę organizacyjno-techniczną</w:t>
      </w:r>
      <w:r w:rsidRPr="005E0AFC">
        <w:rPr>
          <w:rFonts w:ascii="Arial" w:hAnsi="Arial" w:cs="Arial"/>
        </w:rPr>
        <w:br/>
        <w:t>i gastronomiczno-cateringową szkolenia.</w:t>
      </w:r>
    </w:p>
    <w:p w:rsidR="005E0AFC" w:rsidRPr="005E0AFC" w:rsidRDefault="005E0AFC" w:rsidP="005E0AFC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** Należy podać czy osoba skierowana do wykonywania wskazanych w kolumnie </w:t>
      </w:r>
      <w:r w:rsidRPr="005E0AFC">
        <w:rPr>
          <w:rFonts w:ascii="Arial" w:hAnsi="Arial" w:cs="Arial"/>
        </w:rPr>
        <w:br/>
        <w:t>3 czynności będzie świadczyła je na podstawie umowy o pracę lub czy należy do kategorii osób niepełnosprawnych lub bezrobotnych.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Uwaga! W przypadku zmiany osób lub osoby wykonującej czynności w stosunku </w:t>
      </w:r>
      <w:r w:rsidRPr="005E0AFC">
        <w:rPr>
          <w:rFonts w:ascii="Arial" w:hAnsi="Arial" w:cs="Arial"/>
        </w:rPr>
        <w:br/>
        <w:t xml:space="preserve">do ww. tabeli Wykonawca zobowiązany jest do pisemnego zgłoszenia tego faktu zamawiającemu, wraz z podaniem imienia i nazwiska osoby zastępującej, zakresu wykonywanych przez nią czynności i sposobu wypełniania aspektów społecznych. Zmiana taka jest możliwa tylko w wypadku, gdy osoba zastępująca będzie wypełniała którykolwiek </w:t>
      </w:r>
      <w:r w:rsidRPr="005E0AFC">
        <w:rPr>
          <w:rFonts w:ascii="Arial" w:hAnsi="Arial" w:cs="Arial"/>
        </w:rPr>
        <w:br/>
        <w:t>z wymaganych aspektów społecznych.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ind w:left="567" w:hanging="283"/>
        <w:jc w:val="center"/>
        <w:rPr>
          <w:rFonts w:ascii="Arial" w:hAnsi="Arial" w:cs="Arial"/>
          <w:i/>
        </w:rPr>
      </w:pPr>
      <w:r w:rsidRPr="005E0AFC">
        <w:rPr>
          <w:rFonts w:ascii="Arial" w:hAnsi="Arial" w:cs="Arial"/>
          <w:i/>
        </w:rPr>
        <w:t xml:space="preserve">………………………………         </w:t>
      </w:r>
      <w:r w:rsidRPr="005E0AFC">
        <w:rPr>
          <w:rFonts w:ascii="Arial" w:hAnsi="Arial" w:cs="Arial"/>
          <w:i/>
        </w:rPr>
        <w:tab/>
      </w:r>
      <w:r w:rsidRPr="005E0AFC">
        <w:rPr>
          <w:rFonts w:ascii="Arial" w:hAnsi="Arial" w:cs="Arial"/>
          <w:i/>
        </w:rPr>
        <w:tab/>
        <w:t xml:space="preserve">  </w:t>
      </w:r>
      <w:r w:rsidRPr="005E0AFC">
        <w:rPr>
          <w:rFonts w:ascii="Arial" w:hAnsi="Arial" w:cs="Arial"/>
        </w:rPr>
        <w:t>………………………..………………………</w:t>
      </w:r>
      <w:r w:rsidRPr="005E0AFC">
        <w:rPr>
          <w:rFonts w:ascii="Arial" w:hAnsi="Arial" w:cs="Arial"/>
          <w:i/>
        </w:rPr>
        <w:t xml:space="preserve"> </w:t>
      </w:r>
    </w:p>
    <w:p w:rsidR="005E0AFC" w:rsidRPr="005E0AFC" w:rsidRDefault="005E0AFC" w:rsidP="005E0AFC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5E0AFC">
        <w:rPr>
          <w:rFonts w:ascii="Arial" w:hAnsi="Arial" w:cs="Arial"/>
          <w:i/>
        </w:rPr>
        <w:t xml:space="preserve">       </w:t>
      </w:r>
      <w:r w:rsidRPr="005E0AFC">
        <w:rPr>
          <w:rFonts w:ascii="Arial" w:hAnsi="Arial" w:cs="Arial"/>
          <w:i/>
          <w:sz w:val="18"/>
          <w:szCs w:val="18"/>
        </w:rPr>
        <w:t xml:space="preserve">(miejscowość i data)  </w:t>
      </w:r>
      <w:r w:rsidR="000458EA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5E0AFC">
        <w:rPr>
          <w:rFonts w:ascii="Arial" w:hAnsi="Arial" w:cs="Arial"/>
          <w:i/>
          <w:sz w:val="18"/>
          <w:szCs w:val="18"/>
        </w:rPr>
        <w:t xml:space="preserve"> ( imię, nazwisko i podpis upoważnionego przedstawiciela </w:t>
      </w:r>
      <w:r w:rsidR="000458EA">
        <w:rPr>
          <w:rFonts w:ascii="Arial" w:hAnsi="Arial" w:cs="Arial"/>
          <w:i/>
          <w:sz w:val="18"/>
          <w:szCs w:val="18"/>
        </w:rPr>
        <w:t xml:space="preserve">  </w:t>
      </w:r>
      <w:r w:rsidRPr="005E0AFC">
        <w:rPr>
          <w:rFonts w:ascii="Arial" w:hAnsi="Arial" w:cs="Arial"/>
          <w:i/>
          <w:sz w:val="18"/>
          <w:szCs w:val="18"/>
        </w:rPr>
        <w:t>Wykonawcy)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Default="005E0AFC" w:rsidP="00D966CE">
      <w:pPr>
        <w:rPr>
          <w:rFonts w:ascii="Arial" w:hAnsi="Arial" w:cs="Arial"/>
          <w:i/>
          <w:sz w:val="16"/>
        </w:rPr>
      </w:pPr>
    </w:p>
    <w:sectPr w:rsidR="005E0AFC" w:rsidSect="0046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5E" w:rsidRDefault="00F33F5E" w:rsidP="00BB65DC">
      <w:r>
        <w:separator/>
      </w:r>
    </w:p>
  </w:endnote>
  <w:endnote w:type="continuationSeparator" w:id="0">
    <w:p w:rsidR="00F33F5E" w:rsidRDefault="00F33F5E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5E" w:rsidRDefault="00F33F5E" w:rsidP="00BB65DC">
      <w:r>
        <w:separator/>
      </w:r>
    </w:p>
  </w:footnote>
  <w:footnote w:type="continuationSeparator" w:id="0">
    <w:p w:rsidR="00F33F5E" w:rsidRDefault="00F33F5E" w:rsidP="00BB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0C" w:rsidRDefault="0059090C">
    <w:pPr>
      <w:pStyle w:val="Nagwek"/>
    </w:pPr>
    <w:r>
      <w:rPr>
        <w:rFonts w:ascii="Arial" w:eastAsia="Calibri" w:hAnsi="Arial" w:cs="Arial"/>
        <w:b/>
        <w:noProof/>
        <w:sz w:val="24"/>
        <w:szCs w:val="24"/>
      </w:rPr>
      <w:drawing>
        <wp:inline distT="0" distB="0" distL="0" distR="0">
          <wp:extent cx="5760720" cy="978921"/>
          <wp:effectExtent l="0" t="0" r="0" b="0"/>
          <wp:docPr id="1" name="Obraz 1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52C21"/>
    <w:multiLevelType w:val="hybridMultilevel"/>
    <w:tmpl w:val="309E920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70F"/>
    <w:multiLevelType w:val="hybridMultilevel"/>
    <w:tmpl w:val="C902E76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C3001A"/>
    <w:multiLevelType w:val="hybridMultilevel"/>
    <w:tmpl w:val="4E80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EBF"/>
    <w:multiLevelType w:val="hybridMultilevel"/>
    <w:tmpl w:val="20EEBAE8"/>
    <w:lvl w:ilvl="0" w:tplc="DE6ECD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22"/>
  </w:num>
  <w:num w:numId="8">
    <w:abstractNumId w:val="10"/>
  </w:num>
  <w:num w:numId="9">
    <w:abstractNumId w:val="20"/>
  </w:num>
  <w:num w:numId="10">
    <w:abstractNumId w:val="19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  <w:num w:numId="22">
    <w:abstractNumId w:val="9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osek Beata">
    <w15:presenceInfo w15:providerId="AD" w15:userId="S-1-5-21-108011500-2230804570-2763018103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35410"/>
    <w:rsid w:val="000373AF"/>
    <w:rsid w:val="000458EA"/>
    <w:rsid w:val="000A333C"/>
    <w:rsid w:val="000B472F"/>
    <w:rsid w:val="000D6095"/>
    <w:rsid w:val="00167C57"/>
    <w:rsid w:val="00191476"/>
    <w:rsid w:val="001A38B4"/>
    <w:rsid w:val="00236D94"/>
    <w:rsid w:val="0025040B"/>
    <w:rsid w:val="00256CB2"/>
    <w:rsid w:val="00285F22"/>
    <w:rsid w:val="0028767A"/>
    <w:rsid w:val="00330499"/>
    <w:rsid w:val="00360182"/>
    <w:rsid w:val="003733CC"/>
    <w:rsid w:val="0041524D"/>
    <w:rsid w:val="00467969"/>
    <w:rsid w:val="0048146B"/>
    <w:rsid w:val="0048734D"/>
    <w:rsid w:val="005124D2"/>
    <w:rsid w:val="005138F8"/>
    <w:rsid w:val="00554A15"/>
    <w:rsid w:val="00567199"/>
    <w:rsid w:val="00585A8B"/>
    <w:rsid w:val="0059090C"/>
    <w:rsid w:val="005A3F5B"/>
    <w:rsid w:val="005B56B5"/>
    <w:rsid w:val="005E0AFC"/>
    <w:rsid w:val="006357AB"/>
    <w:rsid w:val="00654BDC"/>
    <w:rsid w:val="00686066"/>
    <w:rsid w:val="006B3CE6"/>
    <w:rsid w:val="006C5054"/>
    <w:rsid w:val="006E05F9"/>
    <w:rsid w:val="006F1180"/>
    <w:rsid w:val="006F7651"/>
    <w:rsid w:val="007069CD"/>
    <w:rsid w:val="00722F39"/>
    <w:rsid w:val="00744649"/>
    <w:rsid w:val="0078423A"/>
    <w:rsid w:val="0079264B"/>
    <w:rsid w:val="00795BCD"/>
    <w:rsid w:val="007B13ED"/>
    <w:rsid w:val="007B1CBD"/>
    <w:rsid w:val="007B25A5"/>
    <w:rsid w:val="00804B71"/>
    <w:rsid w:val="0081768C"/>
    <w:rsid w:val="00872BAE"/>
    <w:rsid w:val="008C23E5"/>
    <w:rsid w:val="00974796"/>
    <w:rsid w:val="009C70E8"/>
    <w:rsid w:val="00A02290"/>
    <w:rsid w:val="00A17141"/>
    <w:rsid w:val="00A2704D"/>
    <w:rsid w:val="00A32E2A"/>
    <w:rsid w:val="00A37ABA"/>
    <w:rsid w:val="00A50544"/>
    <w:rsid w:val="00A56894"/>
    <w:rsid w:val="00A74DEA"/>
    <w:rsid w:val="00AB23AA"/>
    <w:rsid w:val="00AD78B0"/>
    <w:rsid w:val="00B06E06"/>
    <w:rsid w:val="00B305B5"/>
    <w:rsid w:val="00B77193"/>
    <w:rsid w:val="00BB65DC"/>
    <w:rsid w:val="00BE626C"/>
    <w:rsid w:val="00C642DC"/>
    <w:rsid w:val="00CD64FE"/>
    <w:rsid w:val="00CE508B"/>
    <w:rsid w:val="00D33749"/>
    <w:rsid w:val="00D36375"/>
    <w:rsid w:val="00D966CE"/>
    <w:rsid w:val="00DA769A"/>
    <w:rsid w:val="00DD3F05"/>
    <w:rsid w:val="00DE2FF5"/>
    <w:rsid w:val="00E432E9"/>
    <w:rsid w:val="00E51596"/>
    <w:rsid w:val="00E51FE9"/>
    <w:rsid w:val="00E53134"/>
    <w:rsid w:val="00E53530"/>
    <w:rsid w:val="00E716BC"/>
    <w:rsid w:val="00E73645"/>
    <w:rsid w:val="00E819B0"/>
    <w:rsid w:val="00F02176"/>
    <w:rsid w:val="00F33F5E"/>
    <w:rsid w:val="00F641FA"/>
    <w:rsid w:val="00F70682"/>
    <w:rsid w:val="00F84FB5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323A-29BB-4B91-94D9-AF9C3AC7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977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Małgorzata Gromek</cp:lastModifiedBy>
  <cp:revision>6</cp:revision>
  <cp:lastPrinted>2016-08-30T07:47:00Z</cp:lastPrinted>
  <dcterms:created xsi:type="dcterms:W3CDTF">2016-11-02T12:35:00Z</dcterms:created>
  <dcterms:modified xsi:type="dcterms:W3CDTF">2016-11-04T10:56:00Z</dcterms:modified>
</cp:coreProperties>
</file>